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9F2546"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28874590" r:id="rId9"/>
        </w:object>
      </w:r>
    </w:p>
    <w:p w:rsidR="00EA5418" w:rsidRDefault="00EA5418" w:rsidP="00372F40">
      <w:pPr>
        <w:jc w:val="center"/>
      </w:pPr>
    </w:p>
    <w:bookmarkStart w:id="1" w:name="_MON_1470805999"/>
    <w:bookmarkEnd w:id="1"/>
    <w:p w:rsidR="00EA5418" w:rsidRDefault="00851E60" w:rsidP="0044253C">
      <w:pPr>
        <w:jc w:val="center"/>
      </w:pPr>
      <w:r>
        <w:object w:dxaOrig="25153" w:dyaOrig="18931">
          <v:shape id="_x0000_i1030" type="#_x0000_t75" style="width:585pt;height:439.5pt" o:ole="">
            <v:imagedata r:id="rId10" o:title=""/>
          </v:shape>
          <o:OLEObject Type="Embed" ProgID="Excel.Sheet.12" ShapeID="_x0000_i1030" DrawAspect="Content" ObjectID="_1528874591" r:id="rId11"/>
        </w:object>
      </w:r>
    </w:p>
    <w:bookmarkStart w:id="2" w:name="_MON_1470806992"/>
    <w:bookmarkEnd w:id="2"/>
    <w:p w:rsidR="00372F40" w:rsidRDefault="00851E60" w:rsidP="00D66E1F">
      <w:r>
        <w:object w:dxaOrig="21993" w:dyaOrig="15482">
          <v:shape id="_x0000_i1031" type="#_x0000_t75" style="width:648.75pt;height:456.75pt" o:ole="">
            <v:imagedata r:id="rId12" o:title=""/>
          </v:shape>
          <o:OLEObject Type="Embed" ProgID="Excel.Sheet.12" ShapeID="_x0000_i1031" DrawAspect="Content" ObjectID="_1528874592" r:id="rId13"/>
        </w:object>
      </w:r>
    </w:p>
    <w:bookmarkStart w:id="3" w:name="_MON_1470807348"/>
    <w:bookmarkEnd w:id="3"/>
    <w:p w:rsidR="00372F40" w:rsidRDefault="009F2546" w:rsidP="008E3652">
      <w:pPr>
        <w:jc w:val="center"/>
      </w:pPr>
      <w:r>
        <w:object w:dxaOrig="17711" w:dyaOrig="12404">
          <v:shape id="_x0000_i1026" type="#_x0000_t75" style="width:645pt;height:451.5pt" o:ole="">
            <v:imagedata r:id="rId14" o:title=""/>
          </v:shape>
          <o:OLEObject Type="Embed" ProgID="Excel.Sheet.12" ShapeID="_x0000_i1026" DrawAspect="Content" ObjectID="_1528874593" r:id="rId15"/>
        </w:object>
      </w:r>
    </w:p>
    <w:bookmarkStart w:id="4" w:name="_MON_1470809138"/>
    <w:bookmarkEnd w:id="4"/>
    <w:p w:rsidR="00372F40" w:rsidRDefault="009F2546" w:rsidP="00522632">
      <w:pPr>
        <w:jc w:val="center"/>
      </w:pPr>
      <w:r>
        <w:object w:dxaOrig="17805" w:dyaOrig="12251">
          <v:shape id="_x0000_i1027" type="#_x0000_t75" style="width:632.25pt;height:433.5pt" o:ole="">
            <v:imagedata r:id="rId16" o:title=""/>
          </v:shape>
          <o:OLEObject Type="Embed" ProgID="Excel.Sheet.12" ShapeID="_x0000_i1027" DrawAspect="Content" ObjectID="_1528874594" r:id="rId17"/>
        </w:object>
      </w:r>
    </w:p>
    <w:p w:rsidR="00372F40" w:rsidRDefault="00372F40" w:rsidP="002A70B3">
      <w:pPr>
        <w:tabs>
          <w:tab w:val="left" w:pos="2430"/>
        </w:tabs>
      </w:pPr>
    </w:p>
    <w:bookmarkStart w:id="5" w:name="_MON_1470814596"/>
    <w:bookmarkEnd w:id="5"/>
    <w:p w:rsidR="00E32708" w:rsidRDefault="004D492D" w:rsidP="00E32708">
      <w:pPr>
        <w:tabs>
          <w:tab w:val="left" w:pos="2430"/>
        </w:tabs>
        <w:jc w:val="center"/>
      </w:pPr>
      <w:r>
        <w:object w:dxaOrig="18229" w:dyaOrig="11202">
          <v:shape id="_x0000_i1028" type="#_x0000_t75" style="width:635.25pt;height:390pt" o:ole="">
            <v:imagedata r:id="rId18" o:title=""/>
          </v:shape>
          <o:OLEObject Type="Embed" ProgID="Excel.Sheet.12" ShapeID="_x0000_i1028" DrawAspect="Content" ObjectID="_1528874595" r:id="rId19"/>
        </w:object>
      </w:r>
    </w:p>
    <w:bookmarkStart w:id="6" w:name="_MON_1470810366"/>
    <w:bookmarkEnd w:id="6"/>
    <w:p w:rsidR="00E32708" w:rsidRDefault="004D492D" w:rsidP="00E32708">
      <w:pPr>
        <w:tabs>
          <w:tab w:val="left" w:pos="2430"/>
        </w:tabs>
        <w:jc w:val="center"/>
      </w:pPr>
      <w:r>
        <w:object w:dxaOrig="25922" w:dyaOrig="16771">
          <v:shape id="_x0000_i1029" type="#_x0000_t75" style="width:690.75pt;height:447.75pt" o:ole="">
            <v:imagedata r:id="rId20" o:title=""/>
          </v:shape>
          <o:OLEObject Type="Embed" ProgID="Excel.Sheet.12" ShapeID="_x0000_i1029" DrawAspect="Content" ObjectID="_1528874596"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w:t>
      </w:r>
      <w:r w:rsidR="009467A1">
        <w:rPr>
          <w:rFonts w:ascii="Arial" w:hAnsi="Arial" w:cs="Arial"/>
          <w:sz w:val="18"/>
          <w:szCs w:val="18"/>
        </w:rPr>
        <w:t xml:space="preserve">mismo que se encuentra considerado dentro de la cuenta de Provisiones a corto plazo </w:t>
      </w:r>
      <w:r w:rsidRPr="00975327">
        <w:rPr>
          <w:rFonts w:ascii="Arial" w:hAnsi="Arial" w:cs="Arial"/>
          <w:sz w:val="18"/>
          <w:szCs w:val="18"/>
        </w:rPr>
        <w:t>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5C2D09">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39pt;margin-top:168.8pt;width:762pt;height:47.85pt;z-index:251668480;mso-position-horizontal-relative:text;mso-position-vertical-relative:text;mso-width-relative:page;mso-height-relative:page">
            <v:imagedata r:id="rId22" o:title=""/>
            <w10:wrap type="topAndBottom"/>
          </v:shape>
          <o:OLEObject Type="Embed" ProgID="Excel.Sheet.12" ShapeID="_x0000_s1064" DrawAspect="Content" ObjectID="_1528874597"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CD4731" w:rsidRDefault="00CD4731" w:rsidP="00EF32B3">
      <w:pPr>
        <w:pStyle w:val="ROMANOS"/>
        <w:spacing w:after="0" w:line="240" w:lineRule="exact"/>
        <w:ind w:left="723" w:firstLine="0"/>
        <w:rPr>
          <w:lang w:val="es-MX"/>
        </w:rPr>
      </w:pPr>
      <w:r w:rsidRPr="00CD4731">
        <w:rPr>
          <w:lang w:val="es-MX"/>
        </w:rPr>
        <w:t>Bancomer Fondo Inversión Federal 201</w:t>
      </w:r>
      <w:r>
        <w:rPr>
          <w:lang w:val="es-MX"/>
        </w:rPr>
        <w:t>5</w:t>
      </w:r>
      <w:r w:rsidRPr="00CD4731">
        <w:rPr>
          <w:lang w:val="es-MX"/>
        </w:rPr>
        <w:tab/>
      </w:r>
      <w:r w:rsidRPr="00CD4731">
        <w:rPr>
          <w:lang w:val="es-MX"/>
        </w:rPr>
        <w:tab/>
        <w:t>cuenta 204</w:t>
      </w:r>
      <w:r>
        <w:rPr>
          <w:lang w:val="es-MX"/>
        </w:rPr>
        <w:t>5329132</w:t>
      </w:r>
      <w:r w:rsidRPr="00CD4731">
        <w:rPr>
          <w:lang w:val="es-MX"/>
        </w:rPr>
        <w:tab/>
      </w:r>
      <w:r w:rsidR="005D4ADB">
        <w:rPr>
          <w:lang w:val="es-MX"/>
        </w:rPr>
        <w:t xml:space="preserve">corto plazo </w:t>
      </w:r>
      <w:r w:rsidRPr="00CD4731">
        <w:rPr>
          <w:lang w:val="es-MX"/>
        </w:rPr>
        <w:tab/>
        <w:t>$</w:t>
      </w:r>
      <w:r w:rsidR="005D4ADB">
        <w:rPr>
          <w:lang w:val="es-MX"/>
        </w:rPr>
        <w:t xml:space="preserve">  </w:t>
      </w:r>
      <w:r w:rsidR="00B278EB">
        <w:rPr>
          <w:lang w:val="es-MX"/>
        </w:rPr>
        <w:t>1</w:t>
      </w:r>
      <w:proofErr w:type="gramStart"/>
      <w:r w:rsidRPr="00CD4731">
        <w:rPr>
          <w:lang w:val="es-MX"/>
        </w:rPr>
        <w:t>,</w:t>
      </w:r>
      <w:r w:rsidR="00B278EB">
        <w:rPr>
          <w:lang w:val="es-MX"/>
        </w:rPr>
        <w:t>866</w:t>
      </w:r>
      <w:r w:rsidRPr="00CD4731">
        <w:rPr>
          <w:lang w:val="es-MX"/>
        </w:rPr>
        <w:t>,</w:t>
      </w:r>
      <w:r w:rsidR="00B278EB">
        <w:rPr>
          <w:lang w:val="es-MX"/>
        </w:rPr>
        <w:t>271</w:t>
      </w:r>
      <w:proofErr w:type="gramEnd"/>
    </w:p>
    <w:p w:rsidR="00B278EB" w:rsidRDefault="00B278EB" w:rsidP="00B278EB">
      <w:pPr>
        <w:pStyle w:val="ROMANOS"/>
        <w:spacing w:after="0" w:line="240" w:lineRule="exact"/>
        <w:ind w:left="723" w:firstLine="0"/>
        <w:rPr>
          <w:lang w:val="es-MX"/>
        </w:rPr>
      </w:pPr>
      <w:r w:rsidRPr="00CD4731">
        <w:rPr>
          <w:lang w:val="es-MX"/>
        </w:rPr>
        <w:t>Bancomer Fondo Inversión Federal 201</w:t>
      </w:r>
      <w:r>
        <w:rPr>
          <w:lang w:val="es-MX"/>
        </w:rPr>
        <w:t>6</w:t>
      </w:r>
      <w:r w:rsidRPr="00CD4731">
        <w:rPr>
          <w:lang w:val="es-MX"/>
        </w:rPr>
        <w:tab/>
      </w:r>
      <w:r w:rsidRPr="00CD4731">
        <w:rPr>
          <w:lang w:val="es-MX"/>
        </w:rPr>
        <w:tab/>
        <w:t>cuenta 204</w:t>
      </w:r>
      <w:r>
        <w:rPr>
          <w:lang w:val="es-MX"/>
        </w:rPr>
        <w:t>6353878</w:t>
      </w:r>
      <w:r w:rsidRPr="00CD4731">
        <w:rPr>
          <w:lang w:val="es-MX"/>
        </w:rPr>
        <w:tab/>
      </w:r>
      <w:r>
        <w:rPr>
          <w:lang w:val="es-MX"/>
        </w:rPr>
        <w:t xml:space="preserve">corto plazo </w:t>
      </w:r>
      <w:r w:rsidRPr="00CD4731">
        <w:rPr>
          <w:lang w:val="es-MX"/>
        </w:rPr>
        <w:tab/>
        <w:t>$</w:t>
      </w:r>
      <w:r>
        <w:rPr>
          <w:lang w:val="es-MX"/>
        </w:rPr>
        <w:t xml:space="preserve">  1</w:t>
      </w:r>
      <w:proofErr w:type="gramStart"/>
      <w:r w:rsidRPr="00CD4731">
        <w:rPr>
          <w:lang w:val="es-MX"/>
        </w:rPr>
        <w:t>,</w:t>
      </w:r>
      <w:r>
        <w:rPr>
          <w:lang w:val="es-MX"/>
        </w:rPr>
        <w:t>709</w:t>
      </w:r>
      <w:r w:rsidRPr="00CD4731">
        <w:rPr>
          <w:lang w:val="es-MX"/>
        </w:rPr>
        <w:t>,</w:t>
      </w:r>
      <w:r>
        <w:rPr>
          <w:lang w:val="es-MX"/>
        </w:rPr>
        <w:t>264</w:t>
      </w:r>
      <w:proofErr w:type="gramEnd"/>
    </w:p>
    <w:p w:rsidR="005E631B" w:rsidRPr="005E631B" w:rsidRDefault="00EF32B3" w:rsidP="005E631B">
      <w:pPr>
        <w:pStyle w:val="ROMANOS"/>
        <w:spacing w:after="0" w:line="240" w:lineRule="exact"/>
        <w:ind w:left="723" w:firstLine="0"/>
        <w:rPr>
          <w:lang w:val="es-MX"/>
        </w:rPr>
      </w:pPr>
      <w:r w:rsidRPr="00975327">
        <w:rPr>
          <w:lang w:val="es-MX"/>
        </w:rPr>
        <w:t xml:space="preserve">Santander </w:t>
      </w:r>
      <w:r w:rsidR="00935CFC">
        <w:rPr>
          <w:lang w:val="es-MX"/>
        </w:rPr>
        <w:t>F</w:t>
      </w:r>
      <w:r w:rsidRPr="00975327">
        <w:rPr>
          <w:lang w:val="es-MX"/>
        </w:rPr>
        <w:t xml:space="preserve">ondo inversión Estatal </w:t>
      </w:r>
      <w:r w:rsidRPr="00975327">
        <w:rPr>
          <w:lang w:val="es-MX"/>
        </w:rPr>
        <w:tab/>
      </w:r>
      <w:r w:rsidR="005A748A">
        <w:rPr>
          <w:lang w:val="es-MX"/>
        </w:rPr>
        <w:t>2015</w:t>
      </w:r>
      <w:r w:rsidRPr="00975327">
        <w:rPr>
          <w:lang w:val="es-MX"/>
        </w:rPr>
        <w:tab/>
      </w:r>
      <w:r w:rsidRPr="00975327">
        <w:rPr>
          <w:lang w:val="es-MX"/>
        </w:rPr>
        <w:tab/>
        <w:t>c</w:t>
      </w:r>
      <w:r w:rsidR="00935CFC">
        <w:rPr>
          <w:lang w:val="es-MX"/>
        </w:rPr>
        <w:t>uenta STRGOB2 B0</w:t>
      </w:r>
      <w:r w:rsidR="00935CFC">
        <w:rPr>
          <w:lang w:val="es-MX"/>
        </w:rPr>
        <w:tab/>
      </w:r>
      <w:r w:rsidR="003D2F68">
        <w:rPr>
          <w:lang w:val="es-MX"/>
        </w:rPr>
        <w:t>corto plazo</w:t>
      </w:r>
      <w:r w:rsidR="00935CFC">
        <w:rPr>
          <w:lang w:val="es-MX"/>
        </w:rPr>
        <w:tab/>
      </w:r>
      <w:r w:rsidR="00935CFC" w:rsidRPr="005A748A">
        <w:rPr>
          <w:lang w:val="es-MX"/>
        </w:rPr>
        <w:t>$</w:t>
      </w:r>
      <w:r w:rsidR="00CD4731" w:rsidRPr="005A748A">
        <w:rPr>
          <w:lang w:val="es-MX"/>
        </w:rPr>
        <w:t xml:space="preserve">  </w:t>
      </w:r>
      <w:r w:rsidR="00B278EB">
        <w:rPr>
          <w:lang w:val="es-MX"/>
        </w:rPr>
        <w:t>3</w:t>
      </w:r>
      <w:proofErr w:type="gramStart"/>
      <w:r w:rsidR="00935CFC" w:rsidRPr="005A748A">
        <w:rPr>
          <w:lang w:val="es-MX"/>
        </w:rPr>
        <w:t>,</w:t>
      </w:r>
      <w:r w:rsidR="00B278EB">
        <w:rPr>
          <w:lang w:val="es-MX"/>
        </w:rPr>
        <w:t>003</w:t>
      </w:r>
      <w:r w:rsidR="00935CFC" w:rsidRPr="005A748A">
        <w:rPr>
          <w:lang w:val="es-MX"/>
        </w:rPr>
        <w:t>,</w:t>
      </w:r>
      <w:r w:rsidR="00B278EB">
        <w:rPr>
          <w:lang w:val="es-MX"/>
        </w:rPr>
        <w:t>447</w:t>
      </w:r>
      <w:proofErr w:type="gramEnd"/>
    </w:p>
    <w:p w:rsidR="005A748A" w:rsidRPr="00CD4731" w:rsidRDefault="005A748A" w:rsidP="00EF32B3">
      <w:pPr>
        <w:pStyle w:val="ROMANOS"/>
        <w:spacing w:after="0" w:line="240" w:lineRule="exact"/>
        <w:ind w:left="723" w:firstLine="0"/>
        <w:rPr>
          <w:u w:val="single"/>
          <w:lang w:val="es-MX"/>
        </w:rPr>
      </w:pPr>
      <w:r w:rsidRPr="00975327">
        <w:rPr>
          <w:lang w:val="es-MX"/>
        </w:rPr>
        <w:t xml:space="preserve">Santander </w:t>
      </w:r>
      <w:r>
        <w:rPr>
          <w:lang w:val="es-MX"/>
        </w:rPr>
        <w:t>F</w:t>
      </w:r>
      <w:r w:rsidRPr="00975327">
        <w:rPr>
          <w:lang w:val="es-MX"/>
        </w:rPr>
        <w:t xml:space="preserve">ondo inversión Estatal </w:t>
      </w:r>
      <w:r w:rsidRPr="00975327">
        <w:rPr>
          <w:lang w:val="es-MX"/>
        </w:rPr>
        <w:tab/>
      </w:r>
      <w:r>
        <w:rPr>
          <w:lang w:val="es-MX"/>
        </w:rPr>
        <w:t>2016</w:t>
      </w:r>
      <w:r w:rsidRPr="00975327">
        <w:rPr>
          <w:lang w:val="es-MX"/>
        </w:rPr>
        <w:tab/>
      </w:r>
      <w:r w:rsidRPr="00975327">
        <w:rPr>
          <w:lang w:val="es-MX"/>
        </w:rPr>
        <w:tab/>
        <w:t>c</w:t>
      </w:r>
      <w:r>
        <w:rPr>
          <w:lang w:val="es-MX"/>
        </w:rPr>
        <w:t>uenta STRGOB2 B0</w:t>
      </w:r>
      <w:r>
        <w:rPr>
          <w:lang w:val="es-MX"/>
        </w:rPr>
        <w:tab/>
        <w:t>corto plazo</w:t>
      </w:r>
      <w:r>
        <w:rPr>
          <w:lang w:val="es-MX"/>
        </w:rPr>
        <w:tab/>
      </w:r>
      <w:r w:rsidRPr="00CD4731">
        <w:rPr>
          <w:u w:val="single"/>
          <w:lang w:val="es-MX"/>
        </w:rPr>
        <w:t xml:space="preserve">$  </w:t>
      </w:r>
      <w:r w:rsidR="005E631B">
        <w:rPr>
          <w:u w:val="single"/>
          <w:lang w:val="es-MX"/>
        </w:rPr>
        <w:t>1</w:t>
      </w:r>
      <w:proofErr w:type="gramStart"/>
      <w:r w:rsidRPr="00CD4731">
        <w:rPr>
          <w:u w:val="single"/>
          <w:lang w:val="es-MX"/>
        </w:rPr>
        <w:t>,</w:t>
      </w:r>
      <w:r w:rsidR="00B278EB">
        <w:rPr>
          <w:u w:val="single"/>
          <w:lang w:val="es-MX"/>
        </w:rPr>
        <w:t>701</w:t>
      </w:r>
      <w:r w:rsidRPr="00CD4731">
        <w:rPr>
          <w:u w:val="single"/>
          <w:lang w:val="es-MX"/>
        </w:rPr>
        <w:t>,</w:t>
      </w:r>
      <w:r w:rsidR="00B278EB">
        <w:rPr>
          <w:u w:val="single"/>
          <w:lang w:val="es-MX"/>
        </w:rPr>
        <w:t>954</w:t>
      </w:r>
      <w:proofErr w:type="gramEnd"/>
    </w:p>
    <w:p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3D2F68">
        <w:rPr>
          <w:b/>
          <w:lang w:val="es-MX"/>
        </w:rPr>
        <w:tab/>
      </w:r>
      <w:r w:rsidRPr="00975327">
        <w:rPr>
          <w:b/>
          <w:lang w:val="es-MX"/>
        </w:rPr>
        <w:t>$</w:t>
      </w:r>
      <w:r w:rsidR="00B278EB">
        <w:rPr>
          <w:b/>
          <w:lang w:val="es-MX"/>
        </w:rPr>
        <w:t xml:space="preserve">  8</w:t>
      </w:r>
      <w:proofErr w:type="gramStart"/>
      <w:r w:rsidRPr="00975327">
        <w:rPr>
          <w:b/>
          <w:lang w:val="es-MX"/>
        </w:rPr>
        <w:t>,</w:t>
      </w:r>
      <w:r w:rsidR="00B278EB">
        <w:rPr>
          <w:b/>
          <w:lang w:val="es-MX"/>
        </w:rPr>
        <w:t>280</w:t>
      </w:r>
      <w:r w:rsidR="001027E8">
        <w:rPr>
          <w:b/>
          <w:lang w:val="es-MX"/>
        </w:rPr>
        <w:t>,</w:t>
      </w:r>
      <w:r w:rsidR="00B278EB">
        <w:rPr>
          <w:b/>
          <w:lang w:val="es-MX"/>
        </w:rPr>
        <w:t>936</w:t>
      </w:r>
      <w:proofErr w:type="gramEnd"/>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1518B4" w:rsidRDefault="001518B4" w:rsidP="00EF32B3">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B278EB">
        <w:rPr>
          <w:lang w:val="es-MX"/>
        </w:rPr>
        <w:t>662</w:t>
      </w:r>
      <w:r w:rsidRPr="00A0214D">
        <w:rPr>
          <w:lang w:val="es-MX"/>
        </w:rPr>
        <w:t>,</w:t>
      </w:r>
      <w:r w:rsidR="00B278EB">
        <w:rPr>
          <w:lang w:val="es-MX"/>
        </w:rPr>
        <w:t>077</w:t>
      </w:r>
    </w:p>
    <w:p w:rsidR="005E631B" w:rsidRDefault="005E631B" w:rsidP="00EF32B3">
      <w:pPr>
        <w:pStyle w:val="ROMANOS"/>
        <w:spacing w:after="0" w:line="240" w:lineRule="exact"/>
        <w:ind w:left="723" w:firstLine="0"/>
        <w:rPr>
          <w:lang w:val="es-MX"/>
        </w:rPr>
      </w:pPr>
      <w:r w:rsidRPr="00A0214D">
        <w:rPr>
          <w:lang w:val="es-MX"/>
        </w:rPr>
        <w:t>Santander In</w:t>
      </w:r>
      <w:r>
        <w:rPr>
          <w:lang w:val="es-MX"/>
        </w:rPr>
        <w:t xml:space="preserve">gresos </w:t>
      </w:r>
      <w:r w:rsidR="00851E60">
        <w:rPr>
          <w:lang w:val="es-MX"/>
        </w:rPr>
        <w:t xml:space="preserve">P </w:t>
      </w:r>
      <w:r>
        <w:rPr>
          <w:lang w:val="es-MX"/>
        </w:rPr>
        <w:t xml:space="preserve">x cuotas de </w:t>
      </w:r>
      <w:proofErr w:type="spellStart"/>
      <w:r>
        <w:rPr>
          <w:lang w:val="es-MX"/>
        </w:rPr>
        <w:t>recuper</w:t>
      </w:r>
      <w:proofErr w:type="spellEnd"/>
      <w:r>
        <w:rPr>
          <w:lang w:val="es-MX"/>
        </w:rPr>
        <w:t xml:space="preserve"> 2016</w:t>
      </w:r>
      <w:r w:rsidRPr="00A0214D">
        <w:rPr>
          <w:lang w:val="es-MX"/>
        </w:rPr>
        <w:tab/>
        <w:t>cuenta 6550</w:t>
      </w:r>
      <w:r>
        <w:rPr>
          <w:lang w:val="es-MX"/>
        </w:rPr>
        <w:t>5373404</w:t>
      </w:r>
      <w:r w:rsidRPr="00A0214D">
        <w:rPr>
          <w:lang w:val="es-MX"/>
        </w:rPr>
        <w:tab/>
      </w:r>
      <w:r w:rsidRPr="00A0214D">
        <w:rPr>
          <w:lang w:val="es-MX"/>
        </w:rPr>
        <w:tab/>
      </w:r>
      <w:r w:rsidRPr="00A0214D">
        <w:rPr>
          <w:lang w:val="es-MX"/>
        </w:rPr>
        <w:tab/>
        <w:t xml:space="preserve">$  </w:t>
      </w:r>
      <w:r>
        <w:rPr>
          <w:lang w:val="es-MX"/>
        </w:rPr>
        <w:t xml:space="preserve">   </w:t>
      </w:r>
      <w:r w:rsidR="00B278EB">
        <w:rPr>
          <w:lang w:val="es-MX"/>
        </w:rPr>
        <w:t>106</w:t>
      </w:r>
      <w:r>
        <w:rPr>
          <w:lang w:val="es-MX"/>
        </w:rPr>
        <w:t>,</w:t>
      </w:r>
      <w:r w:rsidR="00B278EB">
        <w:rPr>
          <w:lang w:val="es-MX"/>
        </w:rPr>
        <w:t>137</w:t>
      </w:r>
    </w:p>
    <w:p w:rsidR="001518B4" w:rsidRDefault="001518B4" w:rsidP="00EF32B3">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E631B">
        <w:rPr>
          <w:lang w:val="es-MX"/>
        </w:rPr>
        <w:t xml:space="preserve">  </w:t>
      </w:r>
      <w:r w:rsidR="00033317">
        <w:rPr>
          <w:lang w:val="es-MX"/>
        </w:rPr>
        <w:t>33</w:t>
      </w:r>
      <w:r w:rsidRPr="00A0214D">
        <w:rPr>
          <w:lang w:val="es-MX"/>
        </w:rPr>
        <w:t>,</w:t>
      </w:r>
      <w:r w:rsidR="00033317">
        <w:rPr>
          <w:lang w:val="es-MX"/>
        </w:rPr>
        <w:t>013</w:t>
      </w:r>
    </w:p>
    <w:p w:rsidR="005E631B" w:rsidRPr="00A0214D" w:rsidRDefault="005E631B" w:rsidP="00EF32B3">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033317">
        <w:rPr>
          <w:lang w:val="es-MX"/>
        </w:rPr>
        <w:t>10</w:t>
      </w:r>
      <w:r w:rsidRPr="00A0214D">
        <w:rPr>
          <w:lang w:val="es-MX"/>
        </w:rPr>
        <w:t>,</w:t>
      </w:r>
      <w:r w:rsidR="00033317">
        <w:rPr>
          <w:lang w:val="es-MX"/>
        </w:rPr>
        <w:t>446</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t>cuenta 65504790736</w:t>
      </w:r>
      <w:r w:rsidR="00A0214D" w:rsidRPr="00A0214D">
        <w:rPr>
          <w:lang w:val="es-MX"/>
        </w:rPr>
        <w:tab/>
      </w:r>
      <w:r w:rsidR="00A0214D" w:rsidRPr="00A0214D">
        <w:rPr>
          <w:lang w:val="es-MX"/>
        </w:rPr>
        <w:tab/>
      </w:r>
      <w:r w:rsidR="00A0214D" w:rsidRPr="00A0214D">
        <w:rPr>
          <w:lang w:val="es-MX"/>
        </w:rPr>
        <w:tab/>
        <w:t>$       10,</w:t>
      </w:r>
      <w:r w:rsidR="00033317">
        <w:rPr>
          <w:lang w:val="es-MX"/>
        </w:rPr>
        <w:t>884</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Pr="00A0214D">
        <w:rPr>
          <w:lang w:val="es-MX"/>
        </w:rPr>
        <w:tab/>
      </w:r>
      <w:r w:rsidRPr="00A0214D">
        <w:rPr>
          <w:lang w:val="es-MX"/>
        </w:rPr>
        <w:tab/>
      </w:r>
      <w:r w:rsidRPr="00A0214D">
        <w:rPr>
          <w:lang w:val="es-MX"/>
        </w:rPr>
        <w:tab/>
        <w:t xml:space="preserve">$     </w:t>
      </w:r>
      <w:r w:rsidR="00033317">
        <w:rPr>
          <w:lang w:val="es-MX"/>
        </w:rPr>
        <w:t>945</w:t>
      </w:r>
      <w:r w:rsidRPr="00A0214D">
        <w:rPr>
          <w:lang w:val="es-MX"/>
        </w:rPr>
        <w:t>,</w:t>
      </w:r>
      <w:r w:rsidR="00033317">
        <w:rPr>
          <w:lang w:val="es-MX"/>
        </w:rPr>
        <w:t>704</w:t>
      </w:r>
      <w:r w:rsidR="001518B4" w:rsidRPr="00A0214D">
        <w:rPr>
          <w:lang w:val="es-MX"/>
        </w:rPr>
        <w:tab/>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t>Cuenta  0189167900</w:t>
      </w:r>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202</w:t>
      </w:r>
      <w:r>
        <w:rPr>
          <w:lang w:val="es-MX"/>
        </w:rPr>
        <w:t>,</w:t>
      </w:r>
      <w:r w:rsidRPr="00A0214D">
        <w:rPr>
          <w:lang w:val="es-MX"/>
        </w:rPr>
        <w:t>150</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033317">
        <w:rPr>
          <w:lang w:val="es-MX"/>
        </w:rPr>
        <w:t xml:space="preserve">  77</w:t>
      </w:r>
      <w:r w:rsidRPr="005E631B">
        <w:rPr>
          <w:lang w:val="es-MX"/>
        </w:rPr>
        <w:t>,</w:t>
      </w:r>
      <w:r w:rsidR="00033317">
        <w:rPr>
          <w:lang w:val="es-MX"/>
        </w:rPr>
        <w:t>190</w:t>
      </w:r>
    </w:p>
    <w:p w:rsidR="005E631B" w:rsidRPr="00975327" w:rsidRDefault="005E631B" w:rsidP="00EF32B3">
      <w:pPr>
        <w:pStyle w:val="ROMANOS"/>
        <w:spacing w:after="0" w:line="240" w:lineRule="exact"/>
        <w:ind w:left="723" w:firstLine="0"/>
        <w:rPr>
          <w:b/>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Pr="00A0214D">
        <w:rPr>
          <w:u w:val="single"/>
          <w:lang w:val="es-MX"/>
        </w:rPr>
        <w:t xml:space="preserve"> </w:t>
      </w:r>
      <w:r w:rsidR="00033317">
        <w:rPr>
          <w:u w:val="single"/>
          <w:lang w:val="es-MX"/>
        </w:rPr>
        <w:t>698</w:t>
      </w:r>
      <w:r>
        <w:rPr>
          <w:u w:val="single"/>
          <w:lang w:val="es-MX"/>
        </w:rPr>
        <w:t>,</w:t>
      </w:r>
      <w:r w:rsidR="00033317">
        <w:rPr>
          <w:u w:val="single"/>
          <w:lang w:val="es-MX"/>
        </w:rPr>
        <w:t>665</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r w:rsidR="00976D64">
        <w:rPr>
          <w:b/>
          <w:lang w:val="es-MX"/>
        </w:rPr>
        <w:t>2</w:t>
      </w:r>
      <w:proofErr w:type="gramStart"/>
      <w:r>
        <w:rPr>
          <w:b/>
          <w:lang w:val="es-MX"/>
        </w:rPr>
        <w:t>,</w:t>
      </w:r>
      <w:r w:rsidR="00976D64">
        <w:rPr>
          <w:b/>
          <w:lang w:val="es-MX"/>
        </w:rPr>
        <w:t>746</w:t>
      </w:r>
      <w:r>
        <w:rPr>
          <w:b/>
          <w:lang w:val="es-MX"/>
        </w:rPr>
        <w:t>,</w:t>
      </w:r>
      <w:r w:rsidR="006038F3">
        <w:rPr>
          <w:b/>
          <w:lang w:val="es-MX"/>
        </w:rPr>
        <w:t>266</w:t>
      </w:r>
      <w:proofErr w:type="gramEnd"/>
    </w:p>
    <w:p w:rsidR="00A0214D" w:rsidRDefault="00851E60" w:rsidP="00EF32B3">
      <w:pPr>
        <w:pStyle w:val="ROMANOS"/>
        <w:spacing w:after="0" w:line="240" w:lineRule="exact"/>
        <w:ind w:left="723" w:firstLine="0"/>
        <w:rPr>
          <w:lang w:val="es-MX"/>
        </w:rPr>
      </w:pPr>
      <w:r w:rsidRPr="00851E60">
        <w:rPr>
          <w:lang w:val="es-MX"/>
        </w:rPr>
        <w:t xml:space="preserve">Se efectuaron pagos de facturas por concepto de rehabilitación de sala de usos múltiples y sanitarios en las oficinas de ICATLAX según contrato PD/RPS/252/15 por un importe real de </w:t>
      </w:r>
      <w:r w:rsidR="00335944">
        <w:rPr>
          <w:lang w:val="es-MX"/>
        </w:rPr>
        <w:t xml:space="preserve">$ </w:t>
      </w:r>
      <w:r w:rsidRPr="00851E60">
        <w:rPr>
          <w:lang w:val="es-MX"/>
        </w:rPr>
        <w:t>99</w:t>
      </w:r>
      <w:r w:rsidR="00FC6933">
        <w:rPr>
          <w:lang w:val="es-MX"/>
        </w:rPr>
        <w:t>8</w:t>
      </w:r>
      <w:r w:rsidRPr="00851E60">
        <w:rPr>
          <w:lang w:val="es-MX"/>
        </w:rPr>
        <w:t>,</w:t>
      </w:r>
      <w:r w:rsidR="00FC6933">
        <w:rPr>
          <w:lang w:val="es-MX"/>
        </w:rPr>
        <w:t>458</w:t>
      </w:r>
      <w:r w:rsidRPr="00851E60">
        <w:rPr>
          <w:lang w:val="es-MX"/>
        </w:rPr>
        <w:t>.</w:t>
      </w:r>
      <w:r w:rsidR="00FC6933">
        <w:rPr>
          <w:lang w:val="es-MX"/>
        </w:rPr>
        <w:t>92</w:t>
      </w:r>
      <w:r w:rsidRPr="00851E60">
        <w:rPr>
          <w:lang w:val="es-MX"/>
        </w:rPr>
        <w:t xml:space="preserve"> con recursos de ingresos propios cuotas de recuperación 2015 cuenta 65504790719</w:t>
      </w:r>
      <w:r>
        <w:rPr>
          <w:lang w:val="es-MX"/>
        </w:rPr>
        <w:t>.</w:t>
      </w:r>
    </w:p>
    <w:p w:rsidR="00851E60" w:rsidRDefault="0016501A" w:rsidP="00EF32B3">
      <w:pPr>
        <w:pStyle w:val="ROMANOS"/>
        <w:spacing w:after="0" w:line="240" w:lineRule="exact"/>
        <w:ind w:left="723" w:firstLine="0"/>
        <w:rPr>
          <w:lang w:val="es-MX"/>
        </w:rPr>
      </w:pPr>
      <w:r>
        <w:rPr>
          <w:lang w:val="es-MX"/>
        </w:rPr>
        <w:t>Se pagaron facturas por concepto de Avalúo Inmobiliario de tod</w:t>
      </w:r>
      <w:r w:rsidR="00335944">
        <w:rPr>
          <w:lang w:val="es-MX"/>
        </w:rPr>
        <w:t>a</w:t>
      </w:r>
      <w:r>
        <w:rPr>
          <w:lang w:val="es-MX"/>
        </w:rPr>
        <w:t>s las Unidades de Capacitación ubicadas en diferentes localidades del Estado con un importe total de $ 5</w:t>
      </w:r>
      <w:proofErr w:type="gramStart"/>
      <w:r>
        <w:rPr>
          <w:lang w:val="es-MX"/>
        </w:rPr>
        <w:t>,076,566</w:t>
      </w:r>
      <w:proofErr w:type="gramEnd"/>
      <w:r w:rsidR="00335944">
        <w:rPr>
          <w:lang w:val="es-MX"/>
        </w:rPr>
        <w:t>.</w:t>
      </w:r>
      <w:r>
        <w:rPr>
          <w:lang w:val="es-MX"/>
        </w:rPr>
        <w:t xml:space="preserve"> con recurso estatal del ejercicio 2015.</w:t>
      </w:r>
    </w:p>
    <w:p w:rsidR="00184064" w:rsidRDefault="0016501A" w:rsidP="00EF32B3">
      <w:pPr>
        <w:pStyle w:val="ROMANOS"/>
        <w:spacing w:after="0" w:line="240" w:lineRule="exact"/>
        <w:ind w:left="723" w:firstLine="0"/>
        <w:rPr>
          <w:lang w:val="es-MX"/>
        </w:rPr>
      </w:pPr>
      <w:r>
        <w:rPr>
          <w:lang w:val="es-MX"/>
        </w:rPr>
        <w:t xml:space="preserve">Se realizaron pagos de facturas por </w:t>
      </w:r>
      <w:r w:rsidR="00335944">
        <w:rPr>
          <w:lang w:val="es-MX"/>
        </w:rPr>
        <w:t xml:space="preserve">concepto de reparación a edificios e impermeabilización de las Unidades de Capacitación ubicadas en diferentes localidades del Estado por una cantidad total de $ </w:t>
      </w:r>
      <w:r w:rsidR="00184064">
        <w:rPr>
          <w:lang w:val="es-MX"/>
        </w:rPr>
        <w:t>4</w:t>
      </w:r>
      <w:proofErr w:type="gramStart"/>
      <w:r w:rsidR="00184064">
        <w:rPr>
          <w:lang w:val="es-MX"/>
        </w:rPr>
        <w:t>,385,821.48</w:t>
      </w:r>
      <w:proofErr w:type="gramEnd"/>
      <w:r w:rsidR="00184064">
        <w:rPr>
          <w:lang w:val="es-MX"/>
        </w:rPr>
        <w:t xml:space="preserve"> con recursos federales del ejercicio 2015.</w:t>
      </w:r>
    </w:p>
    <w:p w:rsidR="0016501A" w:rsidRPr="00851E60" w:rsidRDefault="00335944" w:rsidP="00EF32B3">
      <w:pPr>
        <w:pStyle w:val="ROMANOS"/>
        <w:spacing w:after="0" w:line="240" w:lineRule="exact"/>
        <w:ind w:left="723" w:firstLine="0"/>
        <w:rPr>
          <w:lang w:val="es-MX"/>
        </w:rPr>
      </w:pPr>
      <w:r>
        <w:rPr>
          <w:lang w:val="es-MX"/>
        </w:rPr>
        <w:t xml:space="preserve"> </w:t>
      </w: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lastRenderedPageBreak/>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proofErr w:type="gramStart"/>
      <w:r w:rsidRPr="00975327">
        <w:rPr>
          <w:lang w:val="es-MX"/>
        </w:rPr>
        <w:tab/>
        <w:t>mayor a 365</w:t>
      </w:r>
      <w:r w:rsidRPr="00975327">
        <w:rPr>
          <w:lang w:val="es-MX"/>
        </w:rPr>
        <w:tab/>
      </w:r>
      <w:r w:rsidR="004B7533">
        <w:rPr>
          <w:lang w:val="es-MX"/>
        </w:rPr>
        <w:t xml:space="preserve">      </w:t>
      </w:r>
      <w:proofErr w:type="gramEnd"/>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proofErr w:type="gramStart"/>
      <w:r w:rsidR="00CD4731">
        <w:rPr>
          <w:lang w:val="es-MX"/>
        </w:rPr>
        <w:t>,</w:t>
      </w:r>
      <w:r w:rsidR="00A0214D">
        <w:rPr>
          <w:lang w:val="es-MX"/>
        </w:rPr>
        <w:t>167</w:t>
      </w:r>
      <w:r w:rsidR="00CD4731">
        <w:rPr>
          <w:lang w:val="es-MX"/>
        </w:rPr>
        <w:t>,9</w:t>
      </w:r>
      <w:r w:rsidR="00A0214D">
        <w:rPr>
          <w:lang w:val="es-MX"/>
        </w:rPr>
        <w:t>42</w:t>
      </w:r>
      <w:proofErr w:type="gramEnd"/>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0402DF">
        <w:rPr>
          <w:lang w:val="es-MX"/>
        </w:rPr>
        <w:t>260,000</w:t>
      </w:r>
      <w:r w:rsidR="000402DF">
        <w:rPr>
          <w:lang w:val="es-MX"/>
        </w:rPr>
        <w:tab/>
        <w:t xml:space="preserve">            </w:t>
      </w:r>
      <w:r>
        <w:rPr>
          <w:lang w:val="es-MX"/>
        </w:rPr>
        <w:t>200,000</w:t>
      </w:r>
      <w:r w:rsidR="00DE50E9">
        <w:rPr>
          <w:lang w:val="es-MX"/>
        </w:rPr>
        <w:tab/>
      </w:r>
      <w:r w:rsidR="00572734">
        <w:rPr>
          <w:lang w:val="es-MX"/>
        </w:rPr>
        <w:tab/>
        <w:t xml:space="preserve">           </w:t>
      </w:r>
      <w:r w:rsidR="00DE50E9">
        <w:rPr>
          <w:lang w:val="es-MX"/>
        </w:rPr>
        <w:t>45</w:t>
      </w:r>
      <w:r w:rsidR="00127859">
        <w:rPr>
          <w:lang w:val="es-MX"/>
        </w:rPr>
        <w:t>,</w:t>
      </w:r>
      <w:r w:rsidR="00DE50E9">
        <w:rPr>
          <w:lang w:val="es-MX"/>
        </w:rPr>
        <w:t>000</w:t>
      </w:r>
      <w:r w:rsidR="00CD4731">
        <w:rPr>
          <w:lang w:val="es-MX"/>
        </w:rPr>
        <w:tab/>
      </w:r>
      <w:r w:rsidR="00CD4731">
        <w:rPr>
          <w:lang w:val="es-MX"/>
        </w:rPr>
        <w:tab/>
      </w:r>
      <w:r w:rsidR="00CD4731">
        <w:rPr>
          <w:lang w:val="es-MX"/>
        </w:rPr>
        <w:tab/>
      </w:r>
      <w:r w:rsidR="00CD4731">
        <w:rPr>
          <w:lang w:val="es-MX"/>
        </w:rPr>
        <w:tab/>
        <w:t xml:space="preserve">     </w:t>
      </w:r>
      <w:r w:rsidR="000402DF">
        <w:rPr>
          <w:lang w:val="es-MX"/>
        </w:rPr>
        <w:t>50</w:t>
      </w:r>
      <w:r w:rsidR="00DE50E9">
        <w:rPr>
          <w:lang w:val="es-MX"/>
        </w:rPr>
        <w:t>5</w:t>
      </w:r>
      <w:r w:rsidR="00CD4731">
        <w:rPr>
          <w:lang w:val="es-MX"/>
        </w:rPr>
        <w:t>,</w:t>
      </w:r>
      <w:r w:rsidR="00DE50E9">
        <w:rPr>
          <w:lang w:val="es-MX"/>
        </w:rPr>
        <w:t>000</w:t>
      </w:r>
    </w:p>
    <w:p w:rsidR="00EF32B3" w:rsidRPr="00975327" w:rsidRDefault="00E70D03" w:rsidP="00EF32B3">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r w:rsidR="00935CFC">
        <w:rPr>
          <w:lang w:val="es-MX"/>
        </w:rPr>
        <w:tab/>
      </w:r>
      <w:r w:rsidR="00127859">
        <w:rPr>
          <w:lang w:val="es-MX"/>
        </w:rPr>
        <w:t xml:space="preserve">  </w:t>
      </w:r>
      <w:r w:rsidR="00CD4731">
        <w:rPr>
          <w:lang w:val="es-MX"/>
        </w:rPr>
        <w:tab/>
      </w:r>
      <w:r w:rsidR="00CD4731">
        <w:rPr>
          <w:lang w:val="es-MX"/>
        </w:rPr>
        <w:tab/>
        <w:t xml:space="preserve"> </w:t>
      </w:r>
      <w:r w:rsidR="00A0214D">
        <w:rPr>
          <w:lang w:val="es-MX"/>
        </w:rPr>
        <w:t xml:space="preserve"> </w:t>
      </w:r>
      <w:r w:rsidR="00572734">
        <w:rPr>
          <w:lang w:val="es-MX"/>
        </w:rPr>
        <w:t>1</w:t>
      </w:r>
      <w:r w:rsidR="00A0214D">
        <w:rPr>
          <w:lang w:val="es-MX"/>
        </w:rPr>
        <w:t>,</w:t>
      </w:r>
      <w:r w:rsidR="00572734">
        <w:rPr>
          <w:lang w:val="es-MX"/>
        </w:rPr>
        <w:t>097</w:t>
      </w:r>
      <w:r>
        <w:rPr>
          <w:lang w:val="es-MX"/>
        </w:rPr>
        <w:tab/>
      </w:r>
      <w:r>
        <w:rPr>
          <w:lang w:val="es-MX"/>
        </w:rPr>
        <w:tab/>
      </w:r>
      <w:r w:rsidR="00CD4731">
        <w:rPr>
          <w:lang w:val="es-MX"/>
        </w:rPr>
        <w:t xml:space="preserve"> </w:t>
      </w:r>
      <w:r w:rsidR="00CD4731">
        <w:rPr>
          <w:lang w:val="es-MX"/>
        </w:rPr>
        <w:tab/>
      </w:r>
      <w:r w:rsidR="00CD4731">
        <w:rPr>
          <w:lang w:val="es-MX"/>
        </w:rPr>
        <w:tab/>
        <w:t xml:space="preserve"> </w:t>
      </w:r>
      <w:r w:rsidR="001E5C4A">
        <w:rPr>
          <w:lang w:val="es-MX"/>
        </w:rPr>
        <w:t xml:space="preserve">          </w:t>
      </w:r>
      <w:r w:rsidR="00A0214D">
        <w:rPr>
          <w:lang w:val="es-MX"/>
        </w:rPr>
        <w:tab/>
      </w:r>
      <w:r w:rsidR="00935CFC">
        <w:rPr>
          <w:lang w:val="es-MX"/>
        </w:rPr>
        <w:t xml:space="preserve">   </w:t>
      </w:r>
      <w:r w:rsidR="00935CFC">
        <w:rPr>
          <w:lang w:val="es-MX"/>
        </w:rPr>
        <w:tab/>
      </w:r>
      <w:r w:rsidR="00935CFC">
        <w:rPr>
          <w:lang w:val="es-MX"/>
        </w:rPr>
        <w:tab/>
      </w:r>
      <w:r w:rsidR="00935CFC">
        <w:rPr>
          <w:lang w:val="es-MX"/>
        </w:rPr>
        <w:tab/>
        <w:t xml:space="preserve">       </w:t>
      </w:r>
      <w:r w:rsidR="00935CFC">
        <w:rPr>
          <w:lang w:val="es-MX"/>
        </w:rPr>
        <w:tab/>
        <w:t xml:space="preserve">       </w:t>
      </w:r>
      <w:r w:rsidR="00CD4731">
        <w:rPr>
          <w:lang w:val="es-MX"/>
        </w:rPr>
        <w:t xml:space="preserve">  </w:t>
      </w:r>
      <w:r w:rsidR="0055175E">
        <w:rPr>
          <w:lang w:val="es-MX"/>
        </w:rPr>
        <w:t>1</w:t>
      </w:r>
      <w:r w:rsidR="00935CFC">
        <w:rPr>
          <w:lang w:val="es-MX"/>
        </w:rPr>
        <w:t>,</w:t>
      </w:r>
      <w:r w:rsidR="0055175E">
        <w:rPr>
          <w:lang w:val="es-MX"/>
        </w:rPr>
        <w:t>097</w:t>
      </w:r>
    </w:p>
    <w:p w:rsidR="00A0214D" w:rsidRDefault="00A0214D" w:rsidP="00EF32B3">
      <w:pPr>
        <w:pStyle w:val="ROMANOS"/>
        <w:spacing w:after="0" w:line="240" w:lineRule="exact"/>
        <w:ind w:left="723" w:firstLine="0"/>
        <w:rPr>
          <w:lang w:val="es-MX"/>
        </w:rPr>
      </w:pPr>
      <w:r>
        <w:rPr>
          <w:lang w:val="es-MX"/>
        </w:rPr>
        <w:t>Angélica Domínguez Hernández</w:t>
      </w:r>
      <w:r>
        <w:rPr>
          <w:lang w:val="es-MX"/>
        </w:rPr>
        <w:tab/>
      </w:r>
      <w:r>
        <w:rPr>
          <w:lang w:val="es-MX"/>
        </w:rPr>
        <w:tab/>
      </w:r>
      <w:r>
        <w:rPr>
          <w:lang w:val="es-MX"/>
        </w:rPr>
        <w:tab/>
        <w:t xml:space="preserve">             </w:t>
      </w:r>
      <w:r>
        <w:rPr>
          <w:lang w:val="es-MX"/>
        </w:rPr>
        <w:tab/>
      </w:r>
      <w:r w:rsidR="00E70D03">
        <w:rPr>
          <w:lang w:val="es-MX"/>
        </w:rPr>
        <w:tab/>
      </w:r>
      <w:r w:rsidR="00E70D03">
        <w:rPr>
          <w:lang w:val="es-MX"/>
        </w:rPr>
        <w:tab/>
      </w:r>
      <w:r w:rsidR="006038F3">
        <w:rPr>
          <w:lang w:val="es-MX"/>
        </w:rPr>
        <w:tab/>
      </w:r>
      <w:r w:rsidR="006038F3">
        <w:rPr>
          <w:lang w:val="es-MX"/>
        </w:rPr>
        <w:tab/>
        <w:t xml:space="preserve">         </w:t>
      </w:r>
      <w:r w:rsidR="00572734">
        <w:rPr>
          <w:lang w:val="es-MX"/>
        </w:rPr>
        <w:t xml:space="preserve">  </w:t>
      </w:r>
      <w:r>
        <w:rPr>
          <w:lang w:val="es-MX"/>
        </w:rPr>
        <w:t>81,200</w:t>
      </w:r>
      <w:r>
        <w:rPr>
          <w:lang w:val="es-MX"/>
        </w:rPr>
        <w:tab/>
      </w:r>
      <w:r>
        <w:rPr>
          <w:lang w:val="es-MX"/>
        </w:rPr>
        <w:tab/>
      </w:r>
      <w:r>
        <w:rPr>
          <w:lang w:val="es-MX"/>
        </w:rPr>
        <w:tab/>
        <w:t xml:space="preserve">       </w:t>
      </w:r>
      <w:r>
        <w:rPr>
          <w:lang w:val="es-MX"/>
        </w:rPr>
        <w:tab/>
        <w:t xml:space="preserve">       81,200</w:t>
      </w:r>
    </w:p>
    <w:p w:rsidR="00CD4731" w:rsidRDefault="00A0214D" w:rsidP="00EF32B3">
      <w:pPr>
        <w:pStyle w:val="ROMANOS"/>
        <w:spacing w:after="0" w:line="240" w:lineRule="exact"/>
        <w:ind w:left="723" w:firstLine="0"/>
        <w:rPr>
          <w:lang w:val="es-MX"/>
        </w:rPr>
      </w:pPr>
      <w:r>
        <w:rPr>
          <w:lang w:val="es-MX"/>
        </w:rPr>
        <w:t>Felipe Pérez García</w:t>
      </w:r>
      <w:r>
        <w:rPr>
          <w:lang w:val="es-MX"/>
        </w:rPr>
        <w:tab/>
      </w:r>
      <w:r w:rsidR="00E70D03">
        <w:rPr>
          <w:lang w:val="es-MX"/>
        </w:rPr>
        <w:tab/>
      </w:r>
      <w:r w:rsidR="00E70D03">
        <w:rPr>
          <w:lang w:val="es-MX"/>
        </w:rPr>
        <w:tab/>
      </w:r>
      <w:r w:rsidR="00E70D03">
        <w:rPr>
          <w:lang w:val="es-MX"/>
        </w:rPr>
        <w:tab/>
      </w:r>
      <w:r>
        <w:rPr>
          <w:lang w:val="es-MX"/>
        </w:rPr>
        <w:t xml:space="preserve"> </w:t>
      </w:r>
      <w:r w:rsidR="00E70D03">
        <w:rPr>
          <w:lang w:val="es-MX"/>
        </w:rPr>
        <w:t xml:space="preserve">           </w:t>
      </w:r>
      <w:r w:rsidR="00572734">
        <w:rPr>
          <w:lang w:val="es-MX"/>
        </w:rPr>
        <w:t xml:space="preserve">  15</w:t>
      </w:r>
      <w:r>
        <w:rPr>
          <w:lang w:val="es-MX"/>
        </w:rPr>
        <w:t>,</w:t>
      </w:r>
      <w:r w:rsidR="00E70D03">
        <w:rPr>
          <w:lang w:val="es-MX"/>
        </w:rPr>
        <w:t>0</w:t>
      </w:r>
      <w:r>
        <w:rPr>
          <w:lang w:val="es-MX"/>
        </w:rPr>
        <w:t>00</w:t>
      </w:r>
      <w:r w:rsidR="00CD4731">
        <w:rPr>
          <w:lang w:val="es-MX"/>
        </w:rPr>
        <w:t xml:space="preserve"> </w:t>
      </w:r>
      <w:r w:rsidR="001E5C4A">
        <w:rPr>
          <w:lang w:val="es-MX"/>
        </w:rPr>
        <w:tab/>
      </w:r>
      <w:r w:rsidR="00572734">
        <w:rPr>
          <w:lang w:val="es-MX"/>
        </w:rPr>
        <w:t xml:space="preserve">            20</w:t>
      </w:r>
      <w:r w:rsidR="00E70D03">
        <w:rPr>
          <w:lang w:val="es-MX"/>
        </w:rPr>
        <w:t>7,500</w:t>
      </w:r>
      <w:r w:rsidR="001E5C4A">
        <w:rPr>
          <w:lang w:val="es-MX"/>
        </w:rPr>
        <w:tab/>
        <w:t xml:space="preserve">  </w:t>
      </w:r>
      <w:r w:rsidR="00CD4731">
        <w:rPr>
          <w:lang w:val="es-MX"/>
        </w:rPr>
        <w:t xml:space="preserve"> </w:t>
      </w:r>
      <w:r w:rsidR="00127859">
        <w:rPr>
          <w:lang w:val="es-MX"/>
        </w:rPr>
        <w:tab/>
      </w:r>
      <w:r w:rsidR="00127859">
        <w:rPr>
          <w:lang w:val="es-MX"/>
        </w:rPr>
        <w:tab/>
        <w:t xml:space="preserve">           </w:t>
      </w:r>
      <w:r>
        <w:rPr>
          <w:lang w:val="es-MX"/>
        </w:rPr>
        <w:tab/>
      </w:r>
      <w:r w:rsidR="00CD4731">
        <w:rPr>
          <w:lang w:val="es-MX"/>
        </w:rPr>
        <w:tab/>
      </w:r>
      <w:r w:rsidR="00CD4731">
        <w:rPr>
          <w:lang w:val="es-MX"/>
        </w:rPr>
        <w:tab/>
      </w:r>
      <w:r w:rsidR="00CD4731">
        <w:rPr>
          <w:lang w:val="es-MX"/>
        </w:rPr>
        <w:tab/>
        <w:t xml:space="preserve">    </w:t>
      </w:r>
      <w:r w:rsidR="00E70D03">
        <w:rPr>
          <w:lang w:val="es-MX"/>
        </w:rPr>
        <w:t xml:space="preserve"> 2</w:t>
      </w:r>
      <w:r w:rsidR="00572734">
        <w:rPr>
          <w:lang w:val="es-MX"/>
        </w:rPr>
        <w:t>22,</w:t>
      </w:r>
      <w:r>
        <w:rPr>
          <w:lang w:val="es-MX"/>
        </w:rPr>
        <w:t>5</w:t>
      </w:r>
      <w:r w:rsidR="00CD4731">
        <w:rPr>
          <w:lang w:val="es-MX"/>
        </w:rPr>
        <w:t>00</w:t>
      </w:r>
    </w:p>
    <w:p w:rsidR="00EF32B3" w:rsidRDefault="00CD4731" w:rsidP="00EF32B3">
      <w:pPr>
        <w:pStyle w:val="ROMANOS"/>
        <w:spacing w:after="0" w:line="240" w:lineRule="exact"/>
        <w:ind w:left="723" w:firstLine="0"/>
        <w:rPr>
          <w:lang w:val="es-MX"/>
        </w:rPr>
      </w:pPr>
      <w:r>
        <w:rPr>
          <w:lang w:val="es-MX"/>
        </w:rPr>
        <w:t>Isaac Lozano Castro</w:t>
      </w:r>
      <w:r>
        <w:rPr>
          <w:lang w:val="es-MX"/>
        </w:rPr>
        <w:tab/>
      </w:r>
      <w:r w:rsidR="00935CFC">
        <w:rPr>
          <w:lang w:val="es-MX"/>
        </w:rPr>
        <w:tab/>
      </w:r>
      <w:r w:rsidR="00935CFC">
        <w:rPr>
          <w:lang w:val="es-MX"/>
        </w:rPr>
        <w:tab/>
      </w:r>
      <w:r w:rsidR="00935CFC">
        <w:rPr>
          <w:lang w:val="es-MX"/>
        </w:rPr>
        <w:tab/>
      </w:r>
      <w:r w:rsidR="00935CFC">
        <w:rPr>
          <w:lang w:val="es-MX"/>
        </w:rPr>
        <w:tab/>
        <w:t xml:space="preserve">  </w:t>
      </w:r>
      <w:r w:rsidR="00127859">
        <w:rPr>
          <w:lang w:val="es-MX"/>
        </w:rPr>
        <w:tab/>
      </w:r>
      <w:r w:rsidR="00127859">
        <w:rPr>
          <w:lang w:val="es-MX"/>
        </w:rPr>
        <w:tab/>
        <w:t xml:space="preserve">   </w:t>
      </w:r>
      <w:r w:rsidR="00DE50E9">
        <w:rPr>
          <w:lang w:val="es-MX"/>
        </w:rPr>
        <w:tab/>
      </w:r>
      <w:r w:rsidR="00DE50E9">
        <w:rPr>
          <w:lang w:val="es-MX"/>
        </w:rPr>
        <w:tab/>
      </w:r>
      <w:r w:rsidR="00DE50E9">
        <w:rPr>
          <w:lang w:val="es-MX"/>
        </w:rPr>
        <w:tab/>
      </w:r>
      <w:r w:rsidR="00572734">
        <w:rPr>
          <w:lang w:val="es-MX"/>
        </w:rPr>
        <w:tab/>
      </w:r>
      <w:r w:rsidR="00572734">
        <w:rPr>
          <w:lang w:val="es-MX"/>
        </w:rPr>
        <w:tab/>
        <w:t xml:space="preserve">        </w:t>
      </w:r>
      <w:r w:rsidR="00935CFC">
        <w:rPr>
          <w:lang w:val="es-MX"/>
        </w:rPr>
        <w:t>1,</w:t>
      </w:r>
      <w:r>
        <w:rPr>
          <w:lang w:val="es-MX"/>
        </w:rPr>
        <w:t>720</w:t>
      </w:r>
      <w:r w:rsidR="00935CFC">
        <w:rPr>
          <w:lang w:val="es-MX"/>
        </w:rPr>
        <w:tab/>
        <w:t xml:space="preserve">         1,</w:t>
      </w:r>
      <w:r>
        <w:rPr>
          <w:lang w:val="es-MX"/>
        </w:rPr>
        <w:t>720</w:t>
      </w:r>
    </w:p>
    <w:p w:rsidR="00E70D03" w:rsidRDefault="00E70D03" w:rsidP="00EF32B3">
      <w:pPr>
        <w:pStyle w:val="ROMANOS"/>
        <w:spacing w:after="0" w:line="240" w:lineRule="exact"/>
        <w:ind w:left="723" w:firstLine="0"/>
        <w:rPr>
          <w:lang w:val="es-MX"/>
        </w:rPr>
      </w:pPr>
      <w:r>
        <w:rPr>
          <w:lang w:val="es-MX"/>
        </w:rPr>
        <w:t>Cesar Ramírez Flores</w:t>
      </w:r>
      <w:r>
        <w:rPr>
          <w:lang w:val="es-MX"/>
        </w:rPr>
        <w:tab/>
      </w:r>
      <w:r>
        <w:rPr>
          <w:lang w:val="es-MX"/>
        </w:rPr>
        <w:tab/>
      </w:r>
      <w:r>
        <w:rPr>
          <w:lang w:val="es-MX"/>
        </w:rPr>
        <w:tab/>
      </w:r>
      <w:r>
        <w:rPr>
          <w:lang w:val="es-MX"/>
        </w:rPr>
        <w:tab/>
        <w:t xml:space="preserve">            </w:t>
      </w:r>
      <w:r w:rsidR="00572734">
        <w:rPr>
          <w:lang w:val="es-MX"/>
        </w:rPr>
        <w:tab/>
        <w:t>50,000</w:t>
      </w:r>
      <w:r w:rsidR="00572734">
        <w:rPr>
          <w:lang w:val="es-MX"/>
        </w:rPr>
        <w:tab/>
        <w:t xml:space="preserve">             </w:t>
      </w:r>
      <w:r>
        <w:rPr>
          <w:lang w:val="es-MX"/>
        </w:rPr>
        <w:t>100,948</w:t>
      </w:r>
      <w:r>
        <w:rPr>
          <w:lang w:val="es-MX"/>
        </w:rPr>
        <w:tab/>
      </w:r>
      <w:r>
        <w:rPr>
          <w:lang w:val="es-MX"/>
        </w:rPr>
        <w:tab/>
      </w:r>
      <w:r>
        <w:rPr>
          <w:lang w:val="es-MX"/>
        </w:rPr>
        <w:tab/>
      </w:r>
      <w:r>
        <w:rPr>
          <w:lang w:val="es-MX"/>
        </w:rPr>
        <w:tab/>
      </w:r>
      <w:r>
        <w:rPr>
          <w:lang w:val="es-MX"/>
        </w:rPr>
        <w:tab/>
      </w:r>
      <w:r>
        <w:rPr>
          <w:lang w:val="es-MX"/>
        </w:rPr>
        <w:tab/>
      </w:r>
      <w:r>
        <w:rPr>
          <w:lang w:val="es-MX"/>
        </w:rPr>
        <w:tab/>
        <w:t xml:space="preserve">     1</w:t>
      </w:r>
      <w:r w:rsidR="00572734">
        <w:rPr>
          <w:lang w:val="es-MX"/>
        </w:rPr>
        <w:t>5</w:t>
      </w:r>
      <w:r>
        <w:rPr>
          <w:lang w:val="es-MX"/>
        </w:rPr>
        <w:t>0,948</w:t>
      </w:r>
    </w:p>
    <w:p w:rsidR="00E70D03" w:rsidRPr="00975327" w:rsidRDefault="00E70D03" w:rsidP="00E70D03">
      <w:pPr>
        <w:pStyle w:val="ROMANOS"/>
        <w:spacing w:after="0" w:line="240" w:lineRule="exact"/>
        <w:ind w:left="723" w:firstLine="0"/>
        <w:rPr>
          <w:lang w:val="es-MX"/>
        </w:rPr>
      </w:pPr>
      <w:proofErr w:type="spellStart"/>
      <w:r>
        <w:rPr>
          <w:lang w:val="es-MX"/>
        </w:rPr>
        <w:t>Geovany</w:t>
      </w:r>
      <w:proofErr w:type="spellEnd"/>
      <w:r>
        <w:rPr>
          <w:lang w:val="es-MX"/>
        </w:rPr>
        <w:t xml:space="preserve"> Sánchez Vázquez </w:t>
      </w:r>
      <w:r>
        <w:rPr>
          <w:lang w:val="es-MX"/>
        </w:rPr>
        <w:tab/>
      </w:r>
      <w:r>
        <w:rPr>
          <w:lang w:val="es-MX"/>
        </w:rPr>
        <w:tab/>
      </w:r>
      <w:r>
        <w:rPr>
          <w:lang w:val="es-MX"/>
        </w:rPr>
        <w:tab/>
        <w:t xml:space="preserve">               </w:t>
      </w:r>
      <w:r w:rsidR="00572734">
        <w:rPr>
          <w:lang w:val="es-MX"/>
        </w:rPr>
        <w:tab/>
      </w:r>
      <w:r w:rsidR="00572734">
        <w:rPr>
          <w:lang w:val="es-MX"/>
        </w:rPr>
        <w:tab/>
        <w:t xml:space="preserve">  </w:t>
      </w:r>
      <w:r>
        <w:rPr>
          <w:lang w:val="es-MX"/>
        </w:rPr>
        <w:t xml:space="preserve"> 3,920</w:t>
      </w:r>
      <w:r>
        <w:rPr>
          <w:lang w:val="es-MX"/>
        </w:rPr>
        <w:tab/>
      </w:r>
      <w:r>
        <w:rPr>
          <w:lang w:val="es-MX"/>
        </w:rPr>
        <w:tab/>
      </w:r>
      <w:r>
        <w:rPr>
          <w:lang w:val="es-MX"/>
        </w:rPr>
        <w:tab/>
      </w:r>
      <w:r>
        <w:rPr>
          <w:lang w:val="es-MX"/>
        </w:rPr>
        <w:tab/>
      </w:r>
      <w:r>
        <w:rPr>
          <w:lang w:val="es-MX"/>
        </w:rPr>
        <w:tab/>
      </w:r>
      <w:r>
        <w:rPr>
          <w:lang w:val="es-MX"/>
        </w:rPr>
        <w:tab/>
      </w:r>
      <w:r>
        <w:rPr>
          <w:lang w:val="es-MX"/>
        </w:rPr>
        <w:tab/>
        <w:t xml:space="preserve">         3,920</w:t>
      </w:r>
    </w:p>
    <w:p w:rsidR="00CD4731" w:rsidRPr="00CD4731" w:rsidRDefault="00DE50E9" w:rsidP="00EF32B3">
      <w:pPr>
        <w:pStyle w:val="ROMANOS"/>
        <w:spacing w:after="0" w:line="240" w:lineRule="exact"/>
        <w:ind w:left="723" w:firstLine="0"/>
        <w:rPr>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Pr>
          <w:lang w:val="es-MX"/>
        </w:rPr>
        <w:t xml:space="preserve">  2,100</w:t>
      </w:r>
      <w:r w:rsidR="00E70D03">
        <w:rPr>
          <w:lang w:val="es-MX"/>
        </w:rPr>
        <w:tab/>
      </w:r>
      <w:r w:rsidR="00E70D03">
        <w:rPr>
          <w:lang w:val="es-MX"/>
        </w:rPr>
        <w:tab/>
      </w:r>
      <w:r w:rsidR="00572734">
        <w:rPr>
          <w:lang w:val="es-MX"/>
        </w:rPr>
        <w:tab/>
      </w:r>
      <w:r w:rsidR="00572734">
        <w:rPr>
          <w:lang w:val="es-MX"/>
        </w:rPr>
        <w:tab/>
        <w:t xml:space="preserve">           </w:t>
      </w:r>
      <w:r w:rsidR="00E70D03">
        <w:rPr>
          <w:lang w:val="es-MX"/>
        </w:rPr>
        <w:t xml:space="preserve"> </w:t>
      </w:r>
      <w:r>
        <w:rPr>
          <w:lang w:val="es-MX"/>
        </w:rPr>
        <w:t>18,682</w:t>
      </w:r>
      <w:r w:rsidR="00127859">
        <w:rPr>
          <w:lang w:val="es-MX"/>
        </w:rPr>
        <w:tab/>
      </w:r>
      <w:r w:rsidR="00CD4731">
        <w:rPr>
          <w:lang w:val="es-MX"/>
        </w:rPr>
        <w:tab/>
      </w:r>
      <w:r w:rsidR="00CD4731">
        <w:rPr>
          <w:lang w:val="es-MX"/>
        </w:rPr>
        <w:tab/>
      </w:r>
      <w:r w:rsidR="00CD4731">
        <w:rPr>
          <w:lang w:val="es-MX"/>
        </w:rPr>
        <w:tab/>
        <w:t xml:space="preserve">       </w:t>
      </w:r>
      <w:r w:rsidR="00E70D03">
        <w:rPr>
          <w:lang w:val="es-MX"/>
        </w:rPr>
        <w:t>20</w:t>
      </w:r>
      <w:r w:rsidR="00CD4731">
        <w:rPr>
          <w:lang w:val="es-MX"/>
        </w:rPr>
        <w:t>,</w:t>
      </w:r>
      <w:r w:rsidR="00E70D03">
        <w:rPr>
          <w:lang w:val="es-MX"/>
        </w:rPr>
        <w:t>7</w:t>
      </w:r>
      <w:r>
        <w:rPr>
          <w:lang w:val="es-MX"/>
        </w:rPr>
        <w:t>82</w:t>
      </w:r>
    </w:p>
    <w:p w:rsidR="00127859" w:rsidRDefault="00127859" w:rsidP="00EF32B3">
      <w:pPr>
        <w:pStyle w:val="ROMANOS"/>
        <w:spacing w:after="0" w:line="240" w:lineRule="exact"/>
        <w:ind w:left="723" w:firstLine="0"/>
        <w:rPr>
          <w:lang w:val="es-MX"/>
        </w:rPr>
      </w:pPr>
      <w:r>
        <w:rPr>
          <w:lang w:val="es-MX"/>
        </w:rPr>
        <w:t>Jua</w:t>
      </w:r>
      <w:r w:rsidR="00DE50E9">
        <w:rPr>
          <w:lang w:val="es-MX"/>
        </w:rPr>
        <w:t>n Francisco Cuevas Fernández</w:t>
      </w:r>
      <w:r w:rsidR="00DE50E9">
        <w:rPr>
          <w:lang w:val="es-MX"/>
        </w:rPr>
        <w:tab/>
      </w:r>
      <w:r w:rsidR="00DE50E9">
        <w:rPr>
          <w:lang w:val="es-MX"/>
        </w:rPr>
        <w:tab/>
      </w:r>
      <w:r w:rsidR="00DE50E9">
        <w:rPr>
          <w:lang w:val="es-MX"/>
        </w:rPr>
        <w:tab/>
        <w:t xml:space="preserve">            </w:t>
      </w:r>
      <w:r w:rsidR="00572734">
        <w:rPr>
          <w:lang w:val="es-MX"/>
        </w:rPr>
        <w:tab/>
      </w:r>
      <w:r w:rsidR="00572734">
        <w:rPr>
          <w:lang w:val="es-MX"/>
        </w:rPr>
        <w:tab/>
      </w:r>
      <w:r w:rsidR="00572734">
        <w:rPr>
          <w:lang w:val="es-MX"/>
        </w:rPr>
        <w:tab/>
      </w:r>
      <w:r w:rsidR="00572734">
        <w:rPr>
          <w:lang w:val="es-MX"/>
        </w:rPr>
        <w:tab/>
      </w:r>
      <w:r>
        <w:rPr>
          <w:lang w:val="es-MX"/>
        </w:rPr>
        <w:tab/>
      </w:r>
      <w:r w:rsidR="00572734">
        <w:rPr>
          <w:lang w:val="es-MX"/>
        </w:rPr>
        <w:t xml:space="preserve">          255,000</w:t>
      </w:r>
      <w:r>
        <w:rPr>
          <w:lang w:val="es-MX"/>
        </w:rPr>
        <w:tab/>
      </w:r>
      <w:r>
        <w:rPr>
          <w:lang w:val="es-MX"/>
        </w:rPr>
        <w:tab/>
      </w:r>
      <w:r>
        <w:rPr>
          <w:lang w:val="es-MX"/>
        </w:rPr>
        <w:tab/>
      </w:r>
      <w:r>
        <w:rPr>
          <w:lang w:val="es-MX"/>
        </w:rPr>
        <w:tab/>
        <w:t xml:space="preserve">   </w:t>
      </w:r>
      <w:r w:rsidR="00DE50E9">
        <w:rPr>
          <w:lang w:val="es-MX"/>
        </w:rPr>
        <w:t xml:space="preserve"> </w:t>
      </w:r>
      <w:r>
        <w:rPr>
          <w:lang w:val="es-MX"/>
        </w:rPr>
        <w:t xml:space="preserve"> </w:t>
      </w:r>
      <w:r w:rsidR="00DE50E9">
        <w:rPr>
          <w:lang w:val="es-MX"/>
        </w:rPr>
        <w:t>255</w:t>
      </w:r>
      <w:r>
        <w:rPr>
          <w:lang w:val="es-MX"/>
        </w:rPr>
        <w:t>,000</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55175E">
        <w:rPr>
          <w:b/>
          <w:lang w:val="es-MX"/>
        </w:rPr>
        <w:t>328</w:t>
      </w:r>
      <w:r w:rsidR="00935CFC" w:rsidRPr="00935CFC">
        <w:rPr>
          <w:b/>
          <w:lang w:val="es-MX"/>
        </w:rPr>
        <w:t>,</w:t>
      </w:r>
      <w:r w:rsidR="0055175E">
        <w:rPr>
          <w:b/>
          <w:lang w:val="es-MX"/>
        </w:rPr>
        <w:t>197</w:t>
      </w:r>
      <w:r w:rsidR="00CD4731">
        <w:rPr>
          <w:b/>
          <w:lang w:val="es-MX"/>
        </w:rPr>
        <w:tab/>
      </w:r>
      <w:r w:rsidR="00E70D03">
        <w:rPr>
          <w:b/>
          <w:lang w:val="es-MX"/>
        </w:rPr>
        <w:t xml:space="preserve">             </w:t>
      </w:r>
      <w:r w:rsidR="0055175E">
        <w:rPr>
          <w:b/>
          <w:lang w:val="es-MX"/>
        </w:rPr>
        <w:t>512</w:t>
      </w:r>
      <w:r w:rsidR="00CD4731">
        <w:rPr>
          <w:b/>
          <w:lang w:val="es-MX"/>
        </w:rPr>
        <w:t>,</w:t>
      </w:r>
      <w:r w:rsidR="00E70D03">
        <w:rPr>
          <w:b/>
          <w:lang w:val="es-MX"/>
        </w:rPr>
        <w:t>3</w:t>
      </w:r>
      <w:r w:rsidR="0055175E">
        <w:rPr>
          <w:b/>
          <w:lang w:val="es-MX"/>
        </w:rPr>
        <w:t>68</w:t>
      </w:r>
      <w:r w:rsidRPr="00935CFC">
        <w:rPr>
          <w:b/>
          <w:lang w:val="es-MX"/>
        </w:rPr>
        <w:tab/>
      </w:r>
      <w:r w:rsidR="00935CFC" w:rsidRPr="00935CFC">
        <w:rPr>
          <w:b/>
          <w:lang w:val="es-MX"/>
        </w:rPr>
        <w:tab/>
        <w:t xml:space="preserve">  </w:t>
      </w:r>
      <w:r w:rsidR="00DE50E9">
        <w:rPr>
          <w:b/>
          <w:lang w:val="es-MX"/>
        </w:rPr>
        <w:t xml:space="preserve">        </w:t>
      </w:r>
      <w:r w:rsidR="0055175E">
        <w:rPr>
          <w:b/>
          <w:lang w:val="es-MX"/>
        </w:rPr>
        <w:t>399</w:t>
      </w:r>
      <w:r w:rsidR="00935CFC" w:rsidRPr="00935CFC">
        <w:rPr>
          <w:b/>
          <w:lang w:val="es-MX"/>
        </w:rPr>
        <w:t>,</w:t>
      </w:r>
      <w:r w:rsidR="0055175E">
        <w:rPr>
          <w:b/>
          <w:lang w:val="es-MX"/>
        </w:rPr>
        <w:t>882</w:t>
      </w:r>
      <w:r w:rsidR="00935CFC" w:rsidRPr="00935CFC">
        <w:rPr>
          <w:b/>
          <w:lang w:val="es-MX"/>
        </w:rPr>
        <w:tab/>
      </w:r>
      <w:r w:rsidR="00935CFC" w:rsidRPr="00935CFC">
        <w:rPr>
          <w:b/>
          <w:lang w:val="es-MX"/>
        </w:rPr>
        <w:tab/>
      </w:r>
      <w:r w:rsidR="00A0214D">
        <w:rPr>
          <w:b/>
          <w:lang w:val="es-MX"/>
        </w:rPr>
        <w:t>18</w:t>
      </w:r>
      <w:proofErr w:type="gramStart"/>
      <w:r w:rsidR="00CD4731">
        <w:rPr>
          <w:b/>
          <w:lang w:val="es-MX"/>
        </w:rPr>
        <w:t>,</w:t>
      </w:r>
      <w:r w:rsidR="00A0214D">
        <w:rPr>
          <w:b/>
          <w:lang w:val="es-MX"/>
        </w:rPr>
        <w:t>16</w:t>
      </w:r>
      <w:r w:rsidR="0055175E">
        <w:rPr>
          <w:b/>
          <w:lang w:val="es-MX"/>
        </w:rPr>
        <w:t>9</w:t>
      </w:r>
      <w:r w:rsidR="00CD4731">
        <w:rPr>
          <w:b/>
          <w:lang w:val="es-MX"/>
        </w:rPr>
        <w:t>,</w:t>
      </w:r>
      <w:r w:rsidR="0055175E">
        <w:rPr>
          <w:b/>
          <w:lang w:val="es-MX"/>
        </w:rPr>
        <w:t>662</w:t>
      </w:r>
      <w:proofErr w:type="gramEnd"/>
      <w:r w:rsidR="00935CFC" w:rsidRPr="00935CFC">
        <w:rPr>
          <w:b/>
          <w:lang w:val="es-MX"/>
        </w:rPr>
        <w:tab/>
        <w:t>1</w:t>
      </w:r>
      <w:r w:rsidR="00E70D03">
        <w:rPr>
          <w:b/>
          <w:lang w:val="es-MX"/>
        </w:rPr>
        <w:t>9</w:t>
      </w:r>
      <w:r w:rsidR="00935CFC" w:rsidRPr="00935CFC">
        <w:rPr>
          <w:b/>
          <w:lang w:val="es-MX"/>
        </w:rPr>
        <w:t>,</w:t>
      </w:r>
      <w:r w:rsidR="0055175E">
        <w:rPr>
          <w:b/>
          <w:lang w:val="es-MX"/>
        </w:rPr>
        <w:t>410</w:t>
      </w:r>
      <w:r w:rsidR="00935CFC" w:rsidRPr="00935CFC">
        <w:rPr>
          <w:b/>
          <w:lang w:val="es-MX"/>
        </w:rPr>
        <w:t>,</w:t>
      </w:r>
      <w:r w:rsidR="0055175E">
        <w:rPr>
          <w:b/>
          <w:lang w:val="es-MX"/>
        </w:rPr>
        <w:t>109</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Pr="00975327">
        <w:rPr>
          <w:lang w:val="es-MX"/>
        </w:rPr>
        <w:t>.</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proofErr w:type="gramStart"/>
      <w:r>
        <w:rPr>
          <w:lang w:val="es-MX"/>
        </w:rPr>
        <w:tab/>
        <w:t>mayor a 365</w:t>
      </w:r>
      <w:r>
        <w:rPr>
          <w:lang w:val="es-MX"/>
        </w:rPr>
        <w:tab/>
      </w:r>
      <w:proofErr w:type="gramEnd"/>
      <w:r w:rsidR="00CB589C">
        <w:rPr>
          <w:lang w:val="es-MX"/>
        </w:rPr>
        <w:tab/>
      </w:r>
      <w:r>
        <w:rPr>
          <w:lang w:val="es-MX"/>
        </w:rPr>
        <w:t>Total</w:t>
      </w:r>
    </w:p>
    <w:p w:rsidR="00CB589C" w:rsidRDefault="00CB589C" w:rsidP="00721FCB">
      <w:pPr>
        <w:pStyle w:val="ROMANOS"/>
        <w:spacing w:after="0" w:line="240" w:lineRule="exact"/>
        <w:ind w:left="723" w:firstLine="0"/>
        <w:rPr>
          <w:lang w:val="es-MX"/>
        </w:rPr>
      </w:pPr>
      <w:r>
        <w:rPr>
          <w:lang w:val="es-MX"/>
        </w:rPr>
        <w:t>Cuentas por cobrar a corto plazo</w:t>
      </w:r>
    </w:p>
    <w:p w:rsidR="00CB589C" w:rsidRDefault="00CB589C" w:rsidP="00721FCB">
      <w:pPr>
        <w:pStyle w:val="ROMANOS"/>
        <w:spacing w:after="0" w:line="240" w:lineRule="exact"/>
        <w:ind w:left="723" w:firstLine="0"/>
        <w:rPr>
          <w:lang w:val="es-MX"/>
        </w:rPr>
      </w:pPr>
      <w:r>
        <w:rPr>
          <w:lang w:val="es-MX"/>
        </w:rPr>
        <w:t>Convenios SEMS Recurso Federal 2015</w:t>
      </w:r>
      <w:r>
        <w:rPr>
          <w:lang w:val="es-MX"/>
        </w:rPr>
        <w:tab/>
      </w:r>
      <w:r>
        <w:rPr>
          <w:lang w:val="es-MX"/>
        </w:rPr>
        <w:tab/>
      </w:r>
      <w:r>
        <w:rPr>
          <w:lang w:val="es-MX"/>
        </w:rPr>
        <w:tab/>
      </w:r>
      <w:r w:rsidR="0055175E">
        <w:rPr>
          <w:lang w:val="es-MX"/>
        </w:rPr>
        <w:tab/>
      </w:r>
      <w:r w:rsidR="0055175E">
        <w:rPr>
          <w:lang w:val="es-MX"/>
        </w:rPr>
        <w:tab/>
      </w:r>
      <w:r w:rsidR="00D1234D">
        <w:rPr>
          <w:lang w:val="es-MX"/>
        </w:rPr>
        <w:t xml:space="preserve">  </w:t>
      </w:r>
      <w:r w:rsidR="007C321F">
        <w:rPr>
          <w:lang w:val="es-MX"/>
        </w:rPr>
        <w:t>3</w:t>
      </w:r>
      <w:proofErr w:type="gramStart"/>
      <w:r>
        <w:rPr>
          <w:lang w:val="es-MX"/>
        </w:rPr>
        <w:t>,</w:t>
      </w:r>
      <w:r w:rsidR="00C52940">
        <w:rPr>
          <w:lang w:val="es-MX"/>
        </w:rPr>
        <w:t>1</w:t>
      </w:r>
      <w:r w:rsidR="007C321F">
        <w:rPr>
          <w:lang w:val="es-MX"/>
        </w:rPr>
        <w:t>26</w:t>
      </w:r>
      <w:r>
        <w:rPr>
          <w:lang w:val="es-MX"/>
        </w:rPr>
        <w:t>,</w:t>
      </w:r>
      <w:r w:rsidR="007C321F">
        <w:rPr>
          <w:lang w:val="es-MX"/>
        </w:rPr>
        <w:t>08</w:t>
      </w:r>
      <w:r w:rsidR="00C52940">
        <w:rPr>
          <w:lang w:val="es-MX"/>
        </w:rPr>
        <w:t>2</w:t>
      </w:r>
      <w:proofErr w:type="gramEnd"/>
      <w:r>
        <w:rPr>
          <w:lang w:val="es-MX"/>
        </w:rPr>
        <w:tab/>
      </w:r>
      <w:r>
        <w:rPr>
          <w:lang w:val="es-MX"/>
        </w:rPr>
        <w:tab/>
      </w:r>
      <w:r>
        <w:rPr>
          <w:lang w:val="es-MX"/>
        </w:rPr>
        <w:tab/>
      </w:r>
      <w:r>
        <w:rPr>
          <w:lang w:val="es-MX"/>
        </w:rPr>
        <w:tab/>
      </w:r>
      <w:r>
        <w:rPr>
          <w:lang w:val="es-MX"/>
        </w:rPr>
        <w:tab/>
      </w:r>
      <w:r>
        <w:rPr>
          <w:lang w:val="es-MX"/>
        </w:rPr>
        <w:tab/>
        <w:t xml:space="preserve">       </w:t>
      </w:r>
      <w:r w:rsidR="007C321F">
        <w:rPr>
          <w:lang w:val="es-MX"/>
        </w:rPr>
        <w:t xml:space="preserve"> </w:t>
      </w:r>
      <w:r>
        <w:rPr>
          <w:lang w:val="es-MX"/>
        </w:rPr>
        <w:t xml:space="preserve"> </w:t>
      </w:r>
      <w:r w:rsidR="007C321F">
        <w:rPr>
          <w:lang w:val="es-MX"/>
        </w:rPr>
        <w:t>3</w:t>
      </w:r>
      <w:r>
        <w:rPr>
          <w:lang w:val="es-MX"/>
        </w:rPr>
        <w:t>,</w:t>
      </w:r>
      <w:r w:rsidR="00C52940">
        <w:rPr>
          <w:lang w:val="es-MX"/>
        </w:rPr>
        <w:t>1</w:t>
      </w:r>
      <w:r w:rsidR="007C321F">
        <w:rPr>
          <w:lang w:val="es-MX"/>
        </w:rPr>
        <w:t>26</w:t>
      </w:r>
      <w:r>
        <w:rPr>
          <w:lang w:val="es-MX"/>
        </w:rPr>
        <w:t>,</w:t>
      </w:r>
      <w:r w:rsidR="007C321F">
        <w:rPr>
          <w:lang w:val="es-MX"/>
        </w:rPr>
        <w:t>08</w:t>
      </w:r>
      <w:r w:rsidR="00C52940">
        <w:rPr>
          <w:lang w:val="es-MX"/>
        </w:rPr>
        <w:t>2</w:t>
      </w:r>
    </w:p>
    <w:p w:rsidR="007C321F" w:rsidRDefault="007C321F" w:rsidP="00721FCB">
      <w:pPr>
        <w:pStyle w:val="ROMANOS"/>
        <w:spacing w:after="0" w:line="240" w:lineRule="exact"/>
        <w:ind w:left="723" w:firstLine="0"/>
        <w:rPr>
          <w:lang w:val="es-MX"/>
        </w:rPr>
      </w:pPr>
      <w:r>
        <w:rPr>
          <w:lang w:val="es-MX"/>
        </w:rPr>
        <w:t>Cesar Ramírez Flores</w:t>
      </w:r>
      <w:r>
        <w:rPr>
          <w:lang w:val="es-MX"/>
        </w:rPr>
        <w:tab/>
      </w:r>
      <w:r>
        <w:rPr>
          <w:lang w:val="es-MX"/>
        </w:rPr>
        <w:tab/>
      </w:r>
      <w:r>
        <w:rPr>
          <w:lang w:val="es-MX"/>
        </w:rPr>
        <w:tab/>
      </w:r>
      <w:r>
        <w:rPr>
          <w:lang w:val="es-MX"/>
        </w:rPr>
        <w:tab/>
        <w:t xml:space="preserve">                   </w:t>
      </w:r>
      <w:r w:rsidR="0055175E">
        <w:rPr>
          <w:lang w:val="es-MX"/>
        </w:rPr>
        <w:tab/>
      </w:r>
      <w:r w:rsidR="0055175E">
        <w:rPr>
          <w:lang w:val="es-MX"/>
        </w:rPr>
        <w:tab/>
        <w:t xml:space="preserve">    </w:t>
      </w:r>
      <w:r w:rsidR="00D1234D">
        <w:rPr>
          <w:lang w:val="es-MX"/>
        </w:rPr>
        <w:t xml:space="preserve">  </w:t>
      </w:r>
      <w:r w:rsidR="0055175E">
        <w:rPr>
          <w:lang w:val="es-MX"/>
        </w:rPr>
        <w:t xml:space="preserve"> </w:t>
      </w:r>
      <w:r>
        <w:rPr>
          <w:lang w:val="es-MX"/>
        </w:rPr>
        <w:t>10,000</w:t>
      </w:r>
      <w:r>
        <w:rPr>
          <w:lang w:val="es-MX"/>
        </w:rPr>
        <w:tab/>
      </w:r>
      <w:r>
        <w:rPr>
          <w:lang w:val="es-MX"/>
        </w:rPr>
        <w:tab/>
      </w:r>
      <w:r>
        <w:rPr>
          <w:lang w:val="es-MX"/>
        </w:rPr>
        <w:tab/>
      </w:r>
      <w:r>
        <w:rPr>
          <w:lang w:val="es-MX"/>
        </w:rPr>
        <w:tab/>
      </w:r>
      <w:r>
        <w:rPr>
          <w:lang w:val="es-MX"/>
        </w:rPr>
        <w:tab/>
      </w:r>
      <w:r>
        <w:rPr>
          <w:lang w:val="es-MX"/>
        </w:rPr>
        <w:tab/>
        <w:t xml:space="preserve">              10,000</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1E5C4A" w:rsidRPr="00721FCB" w:rsidRDefault="00721FCB" w:rsidP="00EF32B3">
      <w:pPr>
        <w:pStyle w:val="ROMANOS"/>
        <w:spacing w:after="0" w:line="240" w:lineRule="exact"/>
        <w:rPr>
          <w:lang w:val="es-MX"/>
        </w:rPr>
      </w:pPr>
      <w:r>
        <w:rPr>
          <w:b/>
          <w:lang w:val="es-MX"/>
        </w:rPr>
        <w:tab/>
      </w:r>
      <w:r w:rsidR="0055175E">
        <w:rPr>
          <w:lang w:val="es-MX"/>
        </w:rPr>
        <w:t>Federico Enrique Cadena Hernández</w:t>
      </w:r>
      <w:r w:rsidRPr="00721FCB">
        <w:rPr>
          <w:lang w:val="es-MX"/>
        </w:rPr>
        <w:tab/>
      </w:r>
      <w:r w:rsidRPr="00721FCB">
        <w:rPr>
          <w:lang w:val="es-MX"/>
        </w:rPr>
        <w:tab/>
      </w:r>
      <w:r w:rsidR="00CB589C">
        <w:rPr>
          <w:lang w:val="es-MX"/>
        </w:rPr>
        <w:t xml:space="preserve">        </w:t>
      </w:r>
      <w:r w:rsidR="00CB589C">
        <w:rPr>
          <w:lang w:val="es-MX"/>
        </w:rPr>
        <w:tab/>
        <w:t xml:space="preserve">      </w:t>
      </w:r>
      <w:r w:rsidR="007C321F">
        <w:rPr>
          <w:lang w:val="es-MX"/>
        </w:rPr>
        <w:t xml:space="preserve"> </w:t>
      </w:r>
      <w:r w:rsidR="0055175E">
        <w:rPr>
          <w:lang w:val="es-MX"/>
        </w:rPr>
        <w:t>9</w:t>
      </w:r>
      <w:r w:rsidRPr="00721FCB">
        <w:rPr>
          <w:lang w:val="es-MX"/>
        </w:rPr>
        <w:t>,</w:t>
      </w:r>
      <w:r w:rsidR="0055175E">
        <w:rPr>
          <w:lang w:val="es-MX"/>
        </w:rPr>
        <w:t>625</w:t>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00CB589C">
        <w:rPr>
          <w:lang w:val="es-MX"/>
        </w:rPr>
        <w:tab/>
      </w:r>
      <w:r w:rsidR="007C321F">
        <w:rPr>
          <w:lang w:val="es-MX"/>
        </w:rPr>
        <w:tab/>
        <w:t xml:space="preserve">  </w:t>
      </w:r>
      <w:r w:rsidR="0055175E">
        <w:rPr>
          <w:lang w:val="es-MX"/>
        </w:rPr>
        <w:t>9</w:t>
      </w:r>
      <w:r w:rsidRPr="00721FCB">
        <w:rPr>
          <w:lang w:val="es-MX"/>
        </w:rPr>
        <w:t>,</w:t>
      </w:r>
      <w:r w:rsidR="0055175E">
        <w:rPr>
          <w:lang w:val="es-MX"/>
        </w:rPr>
        <w:t>625</w:t>
      </w:r>
      <w:r w:rsidRPr="00721FCB">
        <w:rPr>
          <w:lang w:val="es-MX"/>
        </w:rPr>
        <w:tab/>
      </w:r>
    </w:p>
    <w:p w:rsidR="0055175E" w:rsidRDefault="00721FCB" w:rsidP="00EF32B3">
      <w:pPr>
        <w:pStyle w:val="ROMANOS"/>
        <w:spacing w:after="0" w:line="240" w:lineRule="exact"/>
        <w:rPr>
          <w:lang w:val="es-MX"/>
        </w:rPr>
      </w:pPr>
      <w:r>
        <w:rPr>
          <w:b/>
          <w:lang w:val="es-MX"/>
        </w:rPr>
        <w:tab/>
      </w:r>
      <w:r w:rsidR="0055175E">
        <w:rPr>
          <w:lang w:val="es-MX"/>
        </w:rPr>
        <w:t xml:space="preserve">Impulsora de Proyectos en </w:t>
      </w:r>
      <w:proofErr w:type="spellStart"/>
      <w:r w:rsidR="0055175E">
        <w:rPr>
          <w:lang w:val="es-MX"/>
        </w:rPr>
        <w:t>Hoteleria</w:t>
      </w:r>
      <w:proofErr w:type="spellEnd"/>
      <w:r w:rsidR="0055175E">
        <w:rPr>
          <w:lang w:val="es-MX"/>
        </w:rPr>
        <w:t>, S.A. de C.V.</w:t>
      </w:r>
      <w:r w:rsidR="0055175E" w:rsidRPr="00721FCB">
        <w:rPr>
          <w:lang w:val="es-MX"/>
        </w:rPr>
        <w:tab/>
      </w:r>
      <w:r w:rsidR="0055175E">
        <w:rPr>
          <w:lang w:val="es-MX"/>
        </w:rPr>
        <w:t xml:space="preserve">        </w:t>
      </w:r>
      <w:r w:rsidR="0055175E">
        <w:rPr>
          <w:lang w:val="es-MX"/>
        </w:rPr>
        <w:tab/>
        <w:t xml:space="preserve">       4</w:t>
      </w:r>
      <w:r w:rsidR="0055175E" w:rsidRPr="00721FCB">
        <w:rPr>
          <w:lang w:val="es-MX"/>
        </w:rPr>
        <w:t>,</w:t>
      </w:r>
      <w:r w:rsidR="0055175E">
        <w:rPr>
          <w:lang w:val="es-MX"/>
        </w:rPr>
        <w:t>053</w:t>
      </w:r>
      <w:r w:rsidR="0055175E" w:rsidRPr="00721FCB">
        <w:rPr>
          <w:lang w:val="es-MX"/>
        </w:rPr>
        <w:tab/>
      </w:r>
      <w:r w:rsidR="0055175E" w:rsidRPr="00721FCB">
        <w:rPr>
          <w:lang w:val="es-MX"/>
        </w:rPr>
        <w:tab/>
      </w:r>
      <w:r w:rsidR="0055175E" w:rsidRPr="00721FCB">
        <w:rPr>
          <w:lang w:val="es-MX"/>
        </w:rPr>
        <w:tab/>
      </w:r>
      <w:r w:rsidR="0055175E" w:rsidRPr="00721FCB">
        <w:rPr>
          <w:lang w:val="es-MX"/>
        </w:rPr>
        <w:tab/>
      </w:r>
      <w:r w:rsidR="0055175E" w:rsidRPr="00721FCB">
        <w:rPr>
          <w:lang w:val="es-MX"/>
        </w:rPr>
        <w:tab/>
      </w:r>
      <w:r w:rsidR="0055175E" w:rsidRPr="00721FCB">
        <w:rPr>
          <w:lang w:val="es-MX"/>
        </w:rPr>
        <w:tab/>
      </w:r>
      <w:r w:rsidR="0055175E">
        <w:rPr>
          <w:lang w:val="es-MX"/>
        </w:rPr>
        <w:tab/>
      </w:r>
      <w:r w:rsidR="0055175E">
        <w:rPr>
          <w:lang w:val="es-MX"/>
        </w:rPr>
        <w:tab/>
        <w:t xml:space="preserve">  </w:t>
      </w:r>
      <w:r w:rsidR="0055175E">
        <w:rPr>
          <w:lang w:val="es-MX"/>
        </w:rPr>
        <w:tab/>
        <w:t xml:space="preserve">  4</w:t>
      </w:r>
      <w:r w:rsidR="0055175E" w:rsidRPr="00721FCB">
        <w:rPr>
          <w:lang w:val="es-MX"/>
        </w:rPr>
        <w:t>,</w:t>
      </w:r>
      <w:r w:rsidR="0055175E">
        <w:rPr>
          <w:lang w:val="es-MX"/>
        </w:rPr>
        <w:t>053</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D1234D">
        <w:rPr>
          <w:lang w:val="es-MX"/>
        </w:rPr>
        <w:t>3</w:t>
      </w:r>
      <w:r w:rsidR="007C321F" w:rsidRPr="00721FCB">
        <w:rPr>
          <w:lang w:val="es-MX"/>
        </w:rPr>
        <w:t>,</w:t>
      </w:r>
      <w:r w:rsidR="00D1234D">
        <w:rPr>
          <w:lang w:val="es-MX"/>
        </w:rPr>
        <w:t>878</w:t>
      </w:r>
      <w:r w:rsidR="007C321F" w:rsidRPr="00721FCB">
        <w:rPr>
          <w:lang w:val="es-MX"/>
        </w:rPr>
        <w:tab/>
      </w:r>
      <w:r w:rsidR="0055175E">
        <w:rPr>
          <w:lang w:val="es-MX"/>
        </w:rPr>
        <w:t xml:space="preserve">     </w:t>
      </w:r>
      <w:r w:rsidR="00D1234D">
        <w:rPr>
          <w:lang w:val="es-MX"/>
        </w:rPr>
        <w:t xml:space="preserve">   </w:t>
      </w:r>
      <w:r w:rsidR="0055175E">
        <w:rPr>
          <w:lang w:val="es-MX"/>
        </w:rPr>
        <w:t xml:space="preserve"> 3,664</w:t>
      </w:r>
      <w:r w:rsidR="007C321F" w:rsidRPr="00721FCB">
        <w:rPr>
          <w:lang w:val="es-MX"/>
        </w:rPr>
        <w:tab/>
      </w:r>
      <w:r w:rsidR="007C321F" w:rsidRPr="00721FCB">
        <w:rPr>
          <w:lang w:val="es-MX"/>
        </w:rPr>
        <w:tab/>
      </w:r>
      <w:r w:rsidR="007C321F" w:rsidRPr="00721FCB">
        <w:rPr>
          <w:lang w:val="es-MX"/>
        </w:rPr>
        <w:tab/>
      </w:r>
      <w:r w:rsidR="007C321F" w:rsidRPr="00721FCB">
        <w:rPr>
          <w:lang w:val="es-MX"/>
        </w:rPr>
        <w:tab/>
      </w:r>
      <w:r w:rsidR="007C321F" w:rsidRPr="00721FCB">
        <w:rPr>
          <w:lang w:val="es-MX"/>
        </w:rPr>
        <w:tab/>
      </w:r>
      <w:r w:rsidR="007C321F">
        <w:rPr>
          <w:lang w:val="es-MX"/>
        </w:rPr>
        <w:tab/>
      </w:r>
      <w:r w:rsidR="007C321F">
        <w:rPr>
          <w:lang w:val="es-MX"/>
        </w:rPr>
        <w:tab/>
        <w:t xml:space="preserve">  7</w:t>
      </w:r>
      <w:r w:rsidR="007C321F" w:rsidRPr="00721FCB">
        <w:rPr>
          <w:lang w:val="es-MX"/>
        </w:rPr>
        <w:t>,</w:t>
      </w:r>
      <w:r w:rsidR="007C321F">
        <w:rPr>
          <w:lang w:val="es-MX"/>
        </w:rPr>
        <w:t>542</w:t>
      </w:r>
    </w:p>
    <w:p w:rsidR="00721FCB" w:rsidRDefault="007C321F" w:rsidP="00EF32B3">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721FCB">
        <w:rPr>
          <w:lang w:val="es-MX"/>
        </w:rPr>
        <w:t>167,620</w:t>
      </w:r>
      <w:r w:rsidR="00721FCB">
        <w:rPr>
          <w:lang w:val="es-MX"/>
        </w:rPr>
        <w:tab/>
        <w:t xml:space="preserve">              </w:t>
      </w:r>
      <w:r w:rsidR="00CB589C">
        <w:rPr>
          <w:lang w:val="es-MX"/>
        </w:rPr>
        <w:tab/>
        <w:t xml:space="preserve">            </w:t>
      </w:r>
      <w:r w:rsidR="00721FCB">
        <w:rPr>
          <w:lang w:val="es-MX"/>
        </w:rPr>
        <w:t>167,620</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Pr="00CB589C">
        <w:rPr>
          <w:u w:val="single"/>
          <w:lang w:val="es-MX"/>
        </w:rPr>
        <w:t>31</w:t>
      </w:r>
      <w:proofErr w:type="gramStart"/>
      <w:r w:rsidRPr="00CB589C">
        <w:rPr>
          <w:u w:val="single"/>
          <w:lang w:val="es-MX"/>
        </w:rPr>
        <w:t>,930,000</w:t>
      </w:r>
      <w:proofErr w:type="gramEnd"/>
      <w:r w:rsidR="00D1234D">
        <w:rPr>
          <w:lang w:val="es-MX"/>
        </w:rPr>
        <w:tab/>
      </w:r>
      <w:r w:rsidR="00D1234D">
        <w:rPr>
          <w:lang w:val="es-MX"/>
        </w:rPr>
        <w:tab/>
      </w:r>
      <w:r>
        <w:rPr>
          <w:lang w:val="es-MX"/>
        </w:rPr>
        <w:tab/>
      </w:r>
      <w:r w:rsidR="00D1234D">
        <w:rPr>
          <w:lang w:val="es-MX"/>
        </w:rPr>
        <w:tab/>
        <w:t>______</w:t>
      </w:r>
      <w:r w:rsidRPr="00D1234D">
        <w:rPr>
          <w:b/>
          <w:lang w:val="es-MX"/>
        </w:rPr>
        <w:tab/>
      </w:r>
      <w:r>
        <w:rPr>
          <w:lang w:val="es-MX"/>
        </w:rPr>
        <w:tab/>
      </w:r>
      <w:r w:rsidRPr="00CB589C">
        <w:rPr>
          <w:u w:val="single"/>
          <w:lang w:val="es-MX"/>
        </w:rPr>
        <w:t xml:space="preserve">       31,930,000</w:t>
      </w:r>
    </w:p>
    <w:p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t xml:space="preserve">             </w:t>
      </w:r>
      <w:r w:rsidR="00D1234D">
        <w:rPr>
          <w:b/>
          <w:lang w:val="es-MX"/>
        </w:rPr>
        <w:t xml:space="preserve">      17,556</w:t>
      </w:r>
      <w:r w:rsidR="00D1234D">
        <w:rPr>
          <w:b/>
          <w:lang w:val="es-MX"/>
        </w:rPr>
        <w:tab/>
      </w:r>
      <w:r w:rsidRPr="00CB589C">
        <w:rPr>
          <w:b/>
          <w:lang w:val="es-MX"/>
        </w:rPr>
        <w:t>3</w:t>
      </w:r>
      <w:r w:rsidR="007C321F">
        <w:rPr>
          <w:b/>
          <w:lang w:val="es-MX"/>
        </w:rPr>
        <w:t>5</w:t>
      </w:r>
      <w:proofErr w:type="gramStart"/>
      <w:r w:rsidRPr="00CB589C">
        <w:rPr>
          <w:b/>
          <w:lang w:val="es-MX"/>
        </w:rPr>
        <w:t>,</w:t>
      </w:r>
      <w:r w:rsidR="007C321F">
        <w:rPr>
          <w:b/>
          <w:lang w:val="es-MX"/>
        </w:rPr>
        <w:t>0</w:t>
      </w:r>
      <w:r w:rsidR="00D1234D">
        <w:rPr>
          <w:b/>
          <w:lang w:val="es-MX"/>
        </w:rPr>
        <w:t>6</w:t>
      </w:r>
      <w:r w:rsidR="007C321F">
        <w:rPr>
          <w:b/>
          <w:lang w:val="es-MX"/>
        </w:rPr>
        <w:t>9</w:t>
      </w:r>
      <w:r w:rsidRPr="00CB589C">
        <w:rPr>
          <w:b/>
          <w:lang w:val="es-MX"/>
        </w:rPr>
        <w:t>,</w:t>
      </w:r>
      <w:r w:rsidR="00D1234D">
        <w:rPr>
          <w:b/>
          <w:lang w:val="es-MX"/>
        </w:rPr>
        <w:t>746</w:t>
      </w:r>
      <w:proofErr w:type="gramEnd"/>
      <w:r w:rsidRPr="00CB589C">
        <w:rPr>
          <w:b/>
          <w:lang w:val="es-MX"/>
        </w:rPr>
        <w:tab/>
      </w:r>
      <w:r w:rsidRPr="00CB589C">
        <w:rPr>
          <w:b/>
          <w:lang w:val="es-MX"/>
        </w:rPr>
        <w:tab/>
      </w:r>
      <w:r w:rsidRPr="00CB589C">
        <w:rPr>
          <w:b/>
          <w:lang w:val="es-MX"/>
        </w:rPr>
        <w:tab/>
        <w:t xml:space="preserve">           </w:t>
      </w:r>
      <w:r w:rsidR="00D1234D">
        <w:rPr>
          <w:b/>
          <w:lang w:val="es-MX"/>
        </w:rPr>
        <w:t xml:space="preserve">   </w:t>
      </w:r>
      <w:r w:rsidRPr="00CB589C">
        <w:rPr>
          <w:b/>
          <w:lang w:val="es-MX"/>
        </w:rPr>
        <w:t>167,620</w:t>
      </w:r>
      <w:r w:rsidRPr="00CB589C">
        <w:rPr>
          <w:b/>
          <w:lang w:val="es-MX"/>
        </w:rPr>
        <w:tab/>
      </w:r>
      <w:r w:rsidRPr="00CB589C">
        <w:rPr>
          <w:b/>
          <w:lang w:val="es-MX"/>
        </w:rPr>
        <w:tab/>
        <w:t xml:space="preserve">       3</w:t>
      </w:r>
      <w:r w:rsidR="00D1234D">
        <w:rPr>
          <w:b/>
          <w:lang w:val="es-MX"/>
        </w:rPr>
        <w:t>5</w:t>
      </w:r>
      <w:r w:rsidRPr="00CB589C">
        <w:rPr>
          <w:b/>
          <w:lang w:val="es-MX"/>
        </w:rPr>
        <w:t>,</w:t>
      </w:r>
      <w:r w:rsidR="007C321F">
        <w:rPr>
          <w:b/>
          <w:lang w:val="es-MX"/>
        </w:rPr>
        <w:t>2</w:t>
      </w:r>
      <w:r w:rsidR="00D1234D">
        <w:rPr>
          <w:b/>
          <w:lang w:val="es-MX"/>
        </w:rPr>
        <w:t>54</w:t>
      </w:r>
      <w:r w:rsidRPr="00CB589C">
        <w:rPr>
          <w:b/>
          <w:lang w:val="es-MX"/>
        </w:rPr>
        <w:t>,</w:t>
      </w:r>
      <w:r w:rsidR="00D1234D">
        <w:rPr>
          <w:b/>
          <w:lang w:val="es-MX"/>
        </w:rPr>
        <w:t>922</w:t>
      </w:r>
    </w:p>
    <w:p w:rsidR="00B11017" w:rsidRDefault="00CB589C" w:rsidP="00EF32B3">
      <w:pPr>
        <w:pStyle w:val="ROMANOS"/>
        <w:spacing w:after="0" w:line="240" w:lineRule="exact"/>
        <w:rPr>
          <w:b/>
          <w:lang w:val="es-MX"/>
        </w:rPr>
      </w:pPr>
      <w:r>
        <w:rPr>
          <w:b/>
          <w:lang w:val="es-MX"/>
        </w:rPr>
        <w:tab/>
      </w:r>
    </w:p>
    <w:p w:rsidR="00CB589C" w:rsidRDefault="00B11017" w:rsidP="00EF32B3">
      <w:pPr>
        <w:pStyle w:val="ROMANOS"/>
        <w:spacing w:after="0" w:line="240" w:lineRule="exact"/>
        <w:rPr>
          <w:lang w:val="es-MX"/>
        </w:rPr>
      </w:pPr>
      <w:r>
        <w:rPr>
          <w:b/>
          <w:lang w:val="es-MX"/>
        </w:rPr>
        <w:tab/>
      </w:r>
      <w:r w:rsidR="00CB589C" w:rsidRPr="00B11017">
        <w:rPr>
          <w:lang w:val="es-MX"/>
        </w:rPr>
        <w:t xml:space="preserve">En el caso de </w:t>
      </w:r>
      <w:r w:rsidRPr="00B11017">
        <w:rPr>
          <w:lang w:val="es-MX"/>
        </w:rPr>
        <w:t>Convenios SEMS Recurso Federal 2015 se provisiona la cantidad pendiente de recibir por concepto de ministración complemento de noviembre y el mes de diciembre así como la ampliación a presupuesto por concepto de política salarial 2015 al personal del Instituto.</w:t>
      </w:r>
    </w:p>
    <w:p w:rsidR="00B11017" w:rsidRDefault="00B11017" w:rsidP="00EF32B3">
      <w:pPr>
        <w:pStyle w:val="ROMANOS"/>
        <w:spacing w:after="0" w:line="240" w:lineRule="exact"/>
        <w:rPr>
          <w:lang w:val="es-MX"/>
        </w:rPr>
      </w:pPr>
      <w:r>
        <w:rPr>
          <w:lang w:val="es-MX"/>
        </w:rPr>
        <w:tab/>
        <w:t xml:space="preserve">Se otorgó un anticipo 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una aula de </w:t>
      </w:r>
      <w:proofErr w:type="spellStart"/>
      <w:r w:rsidR="00972002">
        <w:rPr>
          <w:lang w:val="es-MX"/>
        </w:rPr>
        <w:t>Mecatrónica</w:t>
      </w:r>
      <w:proofErr w:type="spellEnd"/>
      <w:r w:rsidR="00972002">
        <w:rPr>
          <w:lang w:val="es-MX"/>
        </w:rPr>
        <w:t xml:space="preserve"> en la Unidad de Capacitación de </w:t>
      </w:r>
      <w:proofErr w:type="spellStart"/>
      <w:r w:rsidR="00972002">
        <w:rPr>
          <w:lang w:val="es-MX"/>
        </w:rPr>
        <w:t>Huamantla</w:t>
      </w:r>
      <w:proofErr w:type="spellEnd"/>
      <w:r w:rsidR="00972002">
        <w:rPr>
          <w:lang w:val="es-MX"/>
        </w:rPr>
        <w:t xml:space="preserve"> con un importe total de $17</w:t>
      </w:r>
      <w:proofErr w:type="gramStart"/>
      <w:r w:rsidR="00972002">
        <w:rPr>
          <w:lang w:val="es-MX"/>
        </w:rPr>
        <w:t>,510,000</w:t>
      </w:r>
      <w:proofErr w:type="gramEnd"/>
      <w:r w:rsidR="00972002">
        <w:rPr>
          <w:lang w:val="es-MX"/>
        </w:rPr>
        <w:t xml:space="preserve">. </w:t>
      </w:r>
      <w:proofErr w:type="gramStart"/>
      <w:r w:rsidR="00972002">
        <w:rPr>
          <w:lang w:val="es-MX"/>
        </w:rPr>
        <w:t>y</w:t>
      </w:r>
      <w:proofErr w:type="gramEnd"/>
      <w:r w:rsidR="00972002">
        <w:rPr>
          <w:lang w:val="es-MX"/>
        </w:rPr>
        <w:t xml:space="preserve"> el Segundo es la Construcción de la Unidad de </w:t>
      </w:r>
      <w:r w:rsidR="00972002">
        <w:rPr>
          <w:lang w:val="es-MX"/>
        </w:rPr>
        <w:lastRenderedPageBreak/>
        <w:t xml:space="preserve">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o tiene un valor de $14,420,000, por lo cual aparecen en este rubro pendiente de recibir las obras.</w:t>
      </w:r>
    </w:p>
    <w:p w:rsidR="00CB589C" w:rsidRDefault="00CB589C"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proofErr w:type="gramStart"/>
      <w:r w:rsidR="00FE2A05">
        <w:rPr>
          <w:lang w:val="es-MX"/>
        </w:rPr>
        <w:t>,</w:t>
      </w:r>
      <w:r w:rsidR="00D1234D">
        <w:rPr>
          <w:lang w:val="es-MX"/>
        </w:rPr>
        <w:t>678</w:t>
      </w:r>
      <w:r w:rsidR="00FE2A05">
        <w:rPr>
          <w:lang w:val="es-MX"/>
        </w:rPr>
        <w:t>,</w:t>
      </w:r>
      <w:r w:rsidR="00D1234D">
        <w:rPr>
          <w:lang w:val="es-MX"/>
        </w:rPr>
        <w:t>552</w:t>
      </w:r>
      <w:proofErr w:type="gramEnd"/>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r w:rsidR="00461E4E" w:rsidRPr="005F7C2B">
        <w:rPr>
          <w:u w:val="single"/>
          <w:lang w:val="es-MX"/>
        </w:rPr>
        <w:t>$</w:t>
      </w:r>
      <w:r w:rsidR="00B34CE6">
        <w:rPr>
          <w:u w:val="single"/>
          <w:lang w:val="es-MX"/>
        </w:rPr>
        <w:t xml:space="preserve">  </w:t>
      </w:r>
      <w:r w:rsidR="00461E4E" w:rsidRPr="005F7C2B">
        <w:rPr>
          <w:u w:val="single"/>
          <w:lang w:val="es-MX"/>
        </w:rPr>
        <w:t>1</w:t>
      </w:r>
      <w:proofErr w:type="gramStart"/>
      <w:r w:rsidR="00461E4E" w:rsidRPr="005F7C2B">
        <w:rPr>
          <w:u w:val="single"/>
          <w:lang w:val="es-MX"/>
        </w:rPr>
        <w:t>,117,946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proofErr w:type="gramStart"/>
      <w:r w:rsidR="00FE2A05">
        <w:rPr>
          <w:lang w:val="es-MX"/>
        </w:rPr>
        <w:t>,</w:t>
      </w:r>
      <w:r w:rsidR="00B34CE6">
        <w:rPr>
          <w:lang w:val="es-MX"/>
        </w:rPr>
        <w:t>367</w:t>
      </w:r>
      <w:r w:rsidR="00FE2A05">
        <w:rPr>
          <w:lang w:val="es-MX"/>
        </w:rPr>
        <w:t>,</w:t>
      </w:r>
      <w:r w:rsidR="00B34CE6">
        <w:rPr>
          <w:lang w:val="es-MX"/>
        </w:rPr>
        <w:t>496</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FE2A05" w:rsidRPr="00FF4ED4">
        <w:rPr>
          <w:u w:val="single"/>
          <w:lang w:val="es-MX"/>
        </w:rPr>
        <w:t>$19</w:t>
      </w:r>
      <w:proofErr w:type="gramStart"/>
      <w:r w:rsidR="00FE2A05" w:rsidRPr="00FF4ED4">
        <w:rPr>
          <w:u w:val="single"/>
          <w:lang w:val="es-MX"/>
        </w:rPr>
        <w:t>,54</w:t>
      </w:r>
      <w:r w:rsidR="00513D8E">
        <w:rPr>
          <w:u w:val="single"/>
          <w:lang w:val="es-MX"/>
        </w:rPr>
        <w:t>9</w:t>
      </w:r>
      <w:r w:rsidR="00FE2A05" w:rsidRPr="00FF4ED4">
        <w:rPr>
          <w:u w:val="single"/>
          <w:lang w:val="es-MX"/>
        </w:rPr>
        <w:t>,3</w:t>
      </w:r>
      <w:r w:rsidR="00513D8E">
        <w:rPr>
          <w:u w:val="single"/>
          <w:lang w:val="es-MX"/>
        </w:rPr>
        <w:t>67</w:t>
      </w:r>
      <w:proofErr w:type="gramEnd"/>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proofErr w:type="gramStart"/>
      <w:r w:rsidR="00FE2A05" w:rsidRPr="00FE2A05">
        <w:rPr>
          <w:b/>
          <w:lang w:val="es-MX"/>
        </w:rPr>
        <w:t>,</w:t>
      </w:r>
      <w:r w:rsidR="00D1234D">
        <w:rPr>
          <w:b/>
          <w:lang w:val="es-MX"/>
        </w:rPr>
        <w:t>693</w:t>
      </w:r>
      <w:r w:rsidR="00FE2A05" w:rsidRPr="00FE2A05">
        <w:rPr>
          <w:b/>
          <w:lang w:val="es-MX"/>
        </w:rPr>
        <w:t>,</w:t>
      </w:r>
      <w:r w:rsidR="00D1234D">
        <w:rPr>
          <w:b/>
          <w:lang w:val="es-MX"/>
        </w:rPr>
        <w:t>971</w:t>
      </w:r>
      <w:proofErr w:type="gramEnd"/>
      <w:r w:rsidR="00FF4ED4">
        <w:rPr>
          <w:b/>
          <w:lang w:val="es-MX"/>
        </w:rPr>
        <w:tab/>
      </w: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 xml:space="preserve">No se reportan montos de depreciación, ni tampoco tasas aplicadas ni criterios de aplicación; En el caso del estado en que se encuentran dichos activos se menciona que existen </w:t>
      </w:r>
      <w:proofErr w:type="gramStart"/>
      <w:r w:rsidR="00EF32B3" w:rsidRPr="00975327">
        <w:rPr>
          <w:lang w:val="es-MX"/>
        </w:rPr>
        <w:t>tanto</w:t>
      </w:r>
      <w:proofErr w:type="gramEnd"/>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adquirieron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w:t>
      </w:r>
      <w:proofErr w:type="gramStart"/>
      <w:r w:rsidR="0019269F">
        <w:rPr>
          <w:lang w:val="es-MX"/>
        </w:rPr>
        <w:t>,500,000</w:t>
      </w:r>
      <w:proofErr w:type="gramEnd"/>
      <w:r w:rsidR="0019269F">
        <w:rPr>
          <w:lang w:val="es-MX"/>
        </w:rPr>
        <w:t>.</w:t>
      </w:r>
      <w:r w:rsidR="00BE0F7D">
        <w:rPr>
          <w:lang w:val="es-MX"/>
        </w:rPr>
        <w:t xml:space="preserve">, para reubicar a la Unidad de Capacitación denominada </w:t>
      </w:r>
      <w:proofErr w:type="spellStart"/>
      <w:r w:rsidR="00BE0F7D">
        <w:rPr>
          <w:lang w:val="es-MX"/>
        </w:rPr>
        <w:t>Zitlaltepec</w:t>
      </w:r>
      <w:proofErr w:type="spellEnd"/>
      <w:r w:rsidR="00BE0F7D">
        <w:rPr>
          <w:lang w:val="es-MX"/>
        </w:rPr>
        <w:t>.</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Pr="0073333A"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 xml:space="preserve">mayor a </w:t>
      </w:r>
      <w:proofErr w:type="gramStart"/>
      <w:r w:rsidR="00EF32B3" w:rsidRPr="0073333A">
        <w:rPr>
          <w:b/>
          <w:lang w:val="es-MX"/>
        </w:rPr>
        <w:t>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roofErr w:type="gramEnd"/>
    </w:p>
    <w:p w:rsidR="00EF32B3" w:rsidRPr="00975327" w:rsidRDefault="0055297B" w:rsidP="00EF32B3">
      <w:pPr>
        <w:pStyle w:val="ROMANOS"/>
        <w:spacing w:after="0" w:line="240" w:lineRule="exact"/>
        <w:ind w:left="723" w:firstLine="0"/>
        <w:rPr>
          <w:lang w:val="es-MX"/>
        </w:rPr>
      </w:pPr>
      <w:r>
        <w:rPr>
          <w:lang w:val="es-MX"/>
        </w:rPr>
        <w:t>Gastos Médicos</w:t>
      </w:r>
      <w:r>
        <w:rPr>
          <w:lang w:val="es-MX"/>
        </w:rPr>
        <w:tab/>
      </w:r>
      <w:r>
        <w:rPr>
          <w:lang w:val="es-MX"/>
        </w:rPr>
        <w:tab/>
      </w:r>
      <w:r w:rsidR="00FE2A05">
        <w:rPr>
          <w:lang w:val="es-MX"/>
        </w:rPr>
        <w:tab/>
      </w:r>
      <w:r w:rsidR="00FE2A05">
        <w:rPr>
          <w:lang w:val="es-MX"/>
        </w:rPr>
        <w:tab/>
      </w:r>
      <w:r w:rsidR="00FE2A05">
        <w:rPr>
          <w:lang w:val="es-MX"/>
        </w:rPr>
        <w:tab/>
        <w:t xml:space="preserve">           </w:t>
      </w:r>
      <w:r>
        <w:rPr>
          <w:lang w:val="es-MX"/>
        </w:rPr>
        <w:t xml:space="preserve">  </w:t>
      </w:r>
      <w:r w:rsidR="00FE2A05">
        <w:rPr>
          <w:lang w:val="es-MX"/>
        </w:rPr>
        <w:t xml:space="preserve"> </w:t>
      </w:r>
      <w:r w:rsidR="00787763">
        <w:rPr>
          <w:lang w:val="es-MX"/>
        </w:rPr>
        <w:t>72</w:t>
      </w:r>
      <w:r w:rsidR="00B34CE6">
        <w:rPr>
          <w:lang w:val="es-MX"/>
        </w:rPr>
        <w:t>,</w:t>
      </w:r>
      <w:r w:rsidR="00787763">
        <w:rPr>
          <w:lang w:val="es-MX"/>
        </w:rPr>
        <w:t>482</w:t>
      </w:r>
      <w:r w:rsidR="00EF32B3" w:rsidRPr="00975327">
        <w:rPr>
          <w:lang w:val="es-MX"/>
        </w:rPr>
        <w:tab/>
      </w:r>
      <w:r w:rsidR="00EF32B3" w:rsidRPr="00975327">
        <w:rPr>
          <w:lang w:val="es-MX"/>
        </w:rPr>
        <w:tab/>
      </w:r>
      <w:r w:rsidR="00EF32B3" w:rsidRPr="00975327">
        <w:rPr>
          <w:lang w:val="es-MX"/>
        </w:rPr>
        <w:tab/>
        <w:t xml:space="preserve">    </w:t>
      </w:r>
      <w:r w:rsidR="00EF32B3" w:rsidRPr="00975327">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FE2A05">
        <w:rPr>
          <w:lang w:val="es-MX"/>
        </w:rPr>
        <w:tab/>
        <w:t xml:space="preserve">  </w:t>
      </w:r>
      <w:r w:rsidR="00C26B07">
        <w:rPr>
          <w:lang w:val="es-MX"/>
        </w:rPr>
        <w:t xml:space="preserve">  </w:t>
      </w:r>
      <w:r w:rsidR="00FE2A05">
        <w:rPr>
          <w:lang w:val="es-MX"/>
        </w:rPr>
        <w:t xml:space="preserve"> </w:t>
      </w:r>
      <w:r>
        <w:rPr>
          <w:lang w:val="es-MX"/>
        </w:rPr>
        <w:t xml:space="preserve">  </w:t>
      </w:r>
      <w:r w:rsidR="00787763">
        <w:rPr>
          <w:lang w:val="es-MX"/>
        </w:rPr>
        <w:t>72</w:t>
      </w:r>
      <w:r w:rsidR="00C26B07">
        <w:rPr>
          <w:lang w:val="es-MX"/>
        </w:rPr>
        <w:t>,</w:t>
      </w:r>
      <w:r w:rsidR="00787763">
        <w:rPr>
          <w:lang w:val="es-MX"/>
        </w:rPr>
        <w:t>482</w:t>
      </w:r>
    </w:p>
    <w:p w:rsidR="00787763" w:rsidRPr="00787763" w:rsidRDefault="00EF32B3" w:rsidP="00787763">
      <w:pPr>
        <w:pStyle w:val="ROMANOS"/>
        <w:spacing w:after="0" w:line="240" w:lineRule="exact"/>
        <w:rPr>
          <w:lang w:val="es-MX"/>
        </w:rPr>
      </w:pPr>
      <w:r w:rsidRPr="00975327">
        <w:rPr>
          <w:lang w:val="es-MX"/>
        </w:rPr>
        <w:tab/>
      </w:r>
      <w:r w:rsidR="00787763">
        <w:rPr>
          <w:lang w:val="es-MX"/>
        </w:rPr>
        <w:t>I</w:t>
      </w:r>
      <w:r w:rsidR="00787763" w:rsidRPr="00787763">
        <w:rPr>
          <w:lang w:val="es-MX"/>
        </w:rPr>
        <w:t xml:space="preserve">nnings </w:t>
      </w:r>
      <w:r w:rsidR="00787763">
        <w:rPr>
          <w:lang w:val="es-MX"/>
        </w:rPr>
        <w:t>SA</w:t>
      </w:r>
      <w:r w:rsidR="00787763" w:rsidRPr="00787763">
        <w:rPr>
          <w:lang w:val="es-MX"/>
        </w:rPr>
        <w:t xml:space="preserve"> de </w:t>
      </w:r>
      <w:r w:rsidR="00787763">
        <w:rPr>
          <w:lang w:val="es-MX"/>
        </w:rPr>
        <w:t>CV</w:t>
      </w:r>
      <w:r w:rsidR="00787763">
        <w:rPr>
          <w:lang w:val="es-MX"/>
        </w:rPr>
        <w:tab/>
      </w:r>
      <w:r w:rsidR="00787763">
        <w:rPr>
          <w:lang w:val="es-MX"/>
        </w:rPr>
        <w:tab/>
      </w:r>
      <w:r w:rsidR="00787763">
        <w:rPr>
          <w:lang w:val="es-MX"/>
        </w:rPr>
        <w:tab/>
      </w:r>
      <w:r w:rsidR="00787763">
        <w:rPr>
          <w:lang w:val="es-MX"/>
        </w:rPr>
        <w:tab/>
      </w:r>
      <w:r w:rsidR="00787763">
        <w:rPr>
          <w:lang w:val="es-MX"/>
        </w:rPr>
        <w:tab/>
        <w:t>91,386</w:t>
      </w:r>
      <w:r w:rsidR="00787763">
        <w:rPr>
          <w:lang w:val="es-MX"/>
        </w:rPr>
        <w:tab/>
      </w:r>
      <w:r w:rsidR="00787763">
        <w:rPr>
          <w:lang w:val="es-MX"/>
        </w:rPr>
        <w:tab/>
      </w:r>
      <w:r w:rsidR="00787763">
        <w:rPr>
          <w:lang w:val="es-MX"/>
        </w:rPr>
        <w:tab/>
      </w:r>
      <w:r w:rsidR="00787763">
        <w:rPr>
          <w:lang w:val="es-MX"/>
        </w:rPr>
        <w:tab/>
      </w:r>
      <w:r w:rsidR="00787763">
        <w:rPr>
          <w:lang w:val="es-MX"/>
        </w:rPr>
        <w:tab/>
      </w:r>
      <w:r w:rsidR="00787763">
        <w:rPr>
          <w:lang w:val="es-MX"/>
        </w:rPr>
        <w:tab/>
      </w:r>
      <w:r w:rsidR="00787763">
        <w:rPr>
          <w:lang w:val="es-MX"/>
        </w:rPr>
        <w:tab/>
      </w:r>
      <w:r w:rsidR="00787763">
        <w:rPr>
          <w:lang w:val="es-MX"/>
        </w:rPr>
        <w:tab/>
      </w:r>
      <w:r w:rsidR="00787763">
        <w:rPr>
          <w:lang w:val="es-MX"/>
        </w:rPr>
        <w:tab/>
        <w:t xml:space="preserve">       91,386</w:t>
      </w:r>
    </w:p>
    <w:p w:rsidR="00D1234D" w:rsidRPr="00787763" w:rsidRDefault="00787763" w:rsidP="00D1234D">
      <w:pPr>
        <w:pStyle w:val="ROMANOS"/>
        <w:spacing w:after="0" w:line="240" w:lineRule="exact"/>
        <w:rPr>
          <w:lang w:val="es-MX"/>
        </w:rPr>
      </w:pPr>
      <w:r>
        <w:rPr>
          <w:lang w:val="es-MX"/>
        </w:rPr>
        <w:tab/>
        <w:t>P</w:t>
      </w:r>
      <w:r w:rsidRPr="00787763">
        <w:rPr>
          <w:lang w:val="es-MX"/>
        </w:rPr>
        <w:t xml:space="preserve">atricia </w:t>
      </w:r>
      <w:r>
        <w:rPr>
          <w:lang w:val="es-MX"/>
        </w:rPr>
        <w:t>C</w:t>
      </w:r>
      <w:r w:rsidRPr="00787763">
        <w:rPr>
          <w:lang w:val="es-MX"/>
        </w:rPr>
        <w:t xml:space="preserve">ristina </w:t>
      </w:r>
      <w:r>
        <w:rPr>
          <w:lang w:val="es-MX"/>
        </w:rPr>
        <w:t>G</w:t>
      </w:r>
      <w:r w:rsidRPr="00787763">
        <w:rPr>
          <w:lang w:val="es-MX"/>
        </w:rPr>
        <w:t xml:space="preserve">onzález </w:t>
      </w:r>
      <w:r>
        <w:rPr>
          <w:lang w:val="es-MX"/>
        </w:rPr>
        <w:t>F</w:t>
      </w:r>
      <w:r w:rsidRPr="00787763">
        <w:rPr>
          <w:lang w:val="es-MX"/>
        </w:rPr>
        <w:t>lores</w:t>
      </w:r>
      <w:r>
        <w:rPr>
          <w:lang w:val="es-MX"/>
        </w:rPr>
        <w:tab/>
      </w:r>
      <w:r>
        <w:rPr>
          <w:lang w:val="es-MX"/>
        </w:rPr>
        <w:tab/>
      </w:r>
      <w:r>
        <w:rPr>
          <w:lang w:val="es-MX"/>
        </w:rPr>
        <w:tab/>
      </w:r>
      <w:r>
        <w:rPr>
          <w:lang w:val="es-MX"/>
        </w:rPr>
        <w:tab/>
        <w:t>17,828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17,828</w:t>
      </w:r>
    </w:p>
    <w:p w:rsidR="00D1234D" w:rsidRPr="00787763" w:rsidRDefault="00787763" w:rsidP="00D1234D">
      <w:pPr>
        <w:pStyle w:val="ROMANOS"/>
        <w:spacing w:after="0" w:line="240" w:lineRule="exact"/>
        <w:rPr>
          <w:lang w:val="es-MX"/>
        </w:rPr>
      </w:pPr>
      <w:r>
        <w:rPr>
          <w:lang w:val="es-MX"/>
        </w:rPr>
        <w:tab/>
        <w:t>L</w:t>
      </w:r>
      <w:r w:rsidRPr="00787763">
        <w:rPr>
          <w:lang w:val="es-MX"/>
        </w:rPr>
        <w:t xml:space="preserve">iutwald </w:t>
      </w:r>
      <w:r>
        <w:rPr>
          <w:lang w:val="es-MX"/>
        </w:rPr>
        <w:t>R</w:t>
      </w:r>
      <w:r w:rsidRPr="00787763">
        <w:rPr>
          <w:lang w:val="es-MX"/>
        </w:rPr>
        <w:t xml:space="preserve">odríguez </w:t>
      </w:r>
      <w:r>
        <w:rPr>
          <w:lang w:val="es-MX"/>
        </w:rPr>
        <w:t>M</w:t>
      </w:r>
      <w:r w:rsidRPr="00787763">
        <w:rPr>
          <w:lang w:val="es-MX"/>
        </w:rPr>
        <w:t>uñoz</w:t>
      </w:r>
      <w:r>
        <w:rPr>
          <w:lang w:val="es-MX"/>
        </w:rPr>
        <w:tab/>
      </w:r>
      <w:r>
        <w:rPr>
          <w:lang w:val="es-MX"/>
        </w:rPr>
        <w:tab/>
      </w:r>
      <w:r>
        <w:rPr>
          <w:lang w:val="es-MX"/>
        </w:rPr>
        <w:tab/>
      </w:r>
      <w:r>
        <w:rPr>
          <w:lang w:val="es-MX"/>
        </w:rPr>
        <w:tab/>
        <w:t xml:space="preserve">  7,821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7,821</w:t>
      </w:r>
    </w:p>
    <w:p w:rsidR="00D1234D" w:rsidRPr="00787763" w:rsidRDefault="00787763" w:rsidP="00D1234D">
      <w:pPr>
        <w:pStyle w:val="ROMANOS"/>
        <w:spacing w:after="0" w:line="240" w:lineRule="exact"/>
        <w:rPr>
          <w:lang w:val="es-MX"/>
        </w:rPr>
      </w:pPr>
      <w:r>
        <w:rPr>
          <w:lang w:val="es-MX"/>
        </w:rPr>
        <w:tab/>
        <w:t>M</w:t>
      </w:r>
      <w:r w:rsidRPr="00787763">
        <w:rPr>
          <w:lang w:val="es-MX"/>
        </w:rPr>
        <w:t xml:space="preserve">aría </w:t>
      </w:r>
      <w:r>
        <w:rPr>
          <w:lang w:val="es-MX"/>
        </w:rPr>
        <w:t>A</w:t>
      </w:r>
      <w:r w:rsidRPr="00787763">
        <w:rPr>
          <w:lang w:val="es-MX"/>
        </w:rPr>
        <w:t xml:space="preserve">uxilio </w:t>
      </w:r>
      <w:r>
        <w:rPr>
          <w:lang w:val="es-MX"/>
        </w:rPr>
        <w:t>R</w:t>
      </w:r>
      <w:r w:rsidRPr="00787763">
        <w:rPr>
          <w:lang w:val="es-MX"/>
        </w:rPr>
        <w:t xml:space="preserve">odríguez </w:t>
      </w:r>
      <w:r>
        <w:rPr>
          <w:lang w:val="es-MX"/>
        </w:rPr>
        <w:t>N</w:t>
      </w:r>
      <w:r w:rsidRPr="00787763">
        <w:rPr>
          <w:lang w:val="es-MX"/>
        </w:rPr>
        <w:t>ava</w:t>
      </w:r>
      <w:r>
        <w:rPr>
          <w:lang w:val="es-MX"/>
        </w:rPr>
        <w:tab/>
      </w:r>
      <w:r>
        <w:rPr>
          <w:lang w:val="es-MX"/>
        </w:rPr>
        <w:tab/>
      </w:r>
      <w:r>
        <w:rPr>
          <w:lang w:val="es-MX"/>
        </w:rPr>
        <w:tab/>
      </w:r>
      <w:r>
        <w:rPr>
          <w:lang w:val="es-MX"/>
        </w:rPr>
        <w:tab/>
        <w:t xml:space="preserve">  9,070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9,070</w:t>
      </w:r>
    </w:p>
    <w:p w:rsidR="00D1234D" w:rsidRPr="00787763" w:rsidRDefault="00787763" w:rsidP="00D1234D">
      <w:pPr>
        <w:pStyle w:val="ROMANOS"/>
        <w:spacing w:after="0" w:line="240" w:lineRule="exact"/>
        <w:rPr>
          <w:lang w:val="es-MX"/>
        </w:rPr>
      </w:pPr>
      <w:r>
        <w:rPr>
          <w:lang w:val="es-MX"/>
        </w:rPr>
        <w:lastRenderedPageBreak/>
        <w:tab/>
      </w:r>
      <w:r w:rsidRPr="00787763">
        <w:rPr>
          <w:lang w:val="es-MX"/>
        </w:rPr>
        <w:t>Emigdio Olvera Téllez</w:t>
      </w:r>
      <w:r>
        <w:rPr>
          <w:lang w:val="es-MX"/>
        </w:rPr>
        <w:tab/>
      </w:r>
      <w:r>
        <w:rPr>
          <w:lang w:val="es-MX"/>
        </w:rPr>
        <w:tab/>
      </w:r>
      <w:r>
        <w:rPr>
          <w:lang w:val="es-MX"/>
        </w:rPr>
        <w:tab/>
      </w:r>
      <w:r>
        <w:rPr>
          <w:lang w:val="es-MX"/>
        </w:rPr>
        <w:tab/>
      </w:r>
      <w:r>
        <w:rPr>
          <w:lang w:val="es-MX"/>
        </w:rPr>
        <w:tab/>
        <w:t xml:space="preserve">  4,524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4,524</w:t>
      </w:r>
    </w:p>
    <w:p w:rsidR="00D1234D" w:rsidRPr="00787763" w:rsidRDefault="00787763" w:rsidP="00D1234D">
      <w:pPr>
        <w:pStyle w:val="ROMANOS"/>
        <w:spacing w:after="0" w:line="240" w:lineRule="exact"/>
        <w:rPr>
          <w:lang w:val="es-MX"/>
        </w:rPr>
      </w:pPr>
      <w:r>
        <w:rPr>
          <w:lang w:val="es-MX"/>
        </w:rPr>
        <w:tab/>
      </w:r>
      <w:r w:rsidRPr="00787763">
        <w:rPr>
          <w:lang w:val="es-MX"/>
        </w:rPr>
        <w:t xml:space="preserve">Leobardo </w:t>
      </w:r>
      <w:r>
        <w:rPr>
          <w:lang w:val="es-MX"/>
        </w:rPr>
        <w:t>F</w:t>
      </w:r>
      <w:r w:rsidRPr="00787763">
        <w:rPr>
          <w:lang w:val="es-MX"/>
        </w:rPr>
        <w:t xml:space="preserve">ortis </w:t>
      </w:r>
      <w:r>
        <w:rPr>
          <w:lang w:val="es-MX"/>
        </w:rPr>
        <w:t>R</w:t>
      </w:r>
      <w:r w:rsidRPr="00787763">
        <w:rPr>
          <w:lang w:val="es-MX"/>
        </w:rPr>
        <w:t>old</w:t>
      </w:r>
      <w:r>
        <w:rPr>
          <w:lang w:val="es-MX"/>
        </w:rPr>
        <w:t>á</w:t>
      </w:r>
      <w:r w:rsidRPr="00787763">
        <w:rPr>
          <w:lang w:val="es-MX"/>
        </w:rPr>
        <w:t>n</w:t>
      </w:r>
      <w:r>
        <w:rPr>
          <w:lang w:val="es-MX"/>
        </w:rPr>
        <w:tab/>
      </w:r>
      <w:r>
        <w:rPr>
          <w:lang w:val="es-MX"/>
        </w:rPr>
        <w:tab/>
      </w:r>
      <w:r>
        <w:rPr>
          <w:lang w:val="es-MX"/>
        </w:rPr>
        <w:tab/>
      </w:r>
      <w:r>
        <w:rPr>
          <w:lang w:val="es-MX"/>
        </w:rPr>
        <w:tab/>
      </w:r>
      <w:r>
        <w:rPr>
          <w:lang w:val="es-MX"/>
        </w:rPr>
        <w:tab/>
        <w:t xml:space="preserve">  8,236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177959">
        <w:rPr>
          <w:lang w:val="es-MX"/>
        </w:rPr>
        <w:t xml:space="preserve">         8,236</w:t>
      </w:r>
    </w:p>
    <w:p w:rsidR="00D1234D" w:rsidRPr="00787763" w:rsidRDefault="00787763" w:rsidP="00D1234D">
      <w:pPr>
        <w:pStyle w:val="ROMANOS"/>
        <w:spacing w:after="0" w:line="240" w:lineRule="exact"/>
        <w:rPr>
          <w:lang w:val="es-MX"/>
        </w:rPr>
      </w:pPr>
      <w:r>
        <w:rPr>
          <w:lang w:val="es-MX"/>
        </w:rPr>
        <w:tab/>
      </w:r>
      <w:r w:rsidRPr="00787763">
        <w:rPr>
          <w:lang w:val="es-MX"/>
        </w:rPr>
        <w:t>Javier Méndez Hernández</w:t>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t>7,296</w:t>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t xml:space="preserve">         7,296</w:t>
      </w:r>
    </w:p>
    <w:p w:rsidR="00D1234D" w:rsidRPr="00787763" w:rsidRDefault="00787763" w:rsidP="00D1234D">
      <w:pPr>
        <w:pStyle w:val="ROMANOS"/>
        <w:spacing w:after="0" w:line="240" w:lineRule="exact"/>
        <w:rPr>
          <w:lang w:val="es-MX"/>
        </w:rPr>
      </w:pPr>
      <w:r>
        <w:rPr>
          <w:lang w:val="es-MX"/>
        </w:rPr>
        <w:tab/>
      </w:r>
      <w:proofErr w:type="spellStart"/>
      <w:r>
        <w:rPr>
          <w:lang w:val="es-MX"/>
        </w:rPr>
        <w:t>M</w:t>
      </w:r>
      <w:r w:rsidRPr="00787763">
        <w:rPr>
          <w:lang w:val="es-MX"/>
        </w:rPr>
        <w:t>ultisurtidora</w:t>
      </w:r>
      <w:proofErr w:type="spellEnd"/>
      <w:r w:rsidRPr="00787763">
        <w:rPr>
          <w:lang w:val="es-MX"/>
        </w:rPr>
        <w:t xml:space="preserve"> </w:t>
      </w:r>
      <w:r>
        <w:rPr>
          <w:lang w:val="es-MX"/>
        </w:rPr>
        <w:t>GOG</w:t>
      </w:r>
      <w:r w:rsidRPr="00787763">
        <w:rPr>
          <w:lang w:val="es-MX"/>
        </w:rPr>
        <w:t xml:space="preserve"> </w:t>
      </w:r>
      <w:r>
        <w:rPr>
          <w:lang w:val="es-MX"/>
        </w:rPr>
        <w:t xml:space="preserve">SA </w:t>
      </w:r>
      <w:r w:rsidRPr="00787763">
        <w:rPr>
          <w:lang w:val="es-MX"/>
        </w:rPr>
        <w:t xml:space="preserve">de </w:t>
      </w:r>
      <w:r>
        <w:rPr>
          <w:lang w:val="es-MX"/>
        </w:rPr>
        <w:t>CV</w:t>
      </w:r>
      <w:r w:rsidR="00177959">
        <w:rPr>
          <w:lang w:val="es-MX"/>
        </w:rPr>
        <w:tab/>
      </w:r>
      <w:r w:rsidR="00177959">
        <w:rPr>
          <w:lang w:val="es-MX"/>
        </w:rPr>
        <w:tab/>
      </w:r>
      <w:r w:rsidR="00177959">
        <w:rPr>
          <w:lang w:val="es-MX"/>
        </w:rPr>
        <w:tab/>
      </w:r>
      <w:r w:rsidR="00177959">
        <w:rPr>
          <w:lang w:val="es-MX"/>
        </w:rPr>
        <w:tab/>
        <w:t>38,902</w:t>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t xml:space="preserve">       38,902</w:t>
      </w:r>
    </w:p>
    <w:p w:rsidR="00D1234D" w:rsidRPr="00787763" w:rsidRDefault="00787763" w:rsidP="00D1234D">
      <w:pPr>
        <w:pStyle w:val="ROMANOS"/>
        <w:spacing w:after="0" w:line="240" w:lineRule="exact"/>
        <w:rPr>
          <w:lang w:val="es-MX"/>
        </w:rPr>
      </w:pPr>
      <w:r>
        <w:rPr>
          <w:lang w:val="es-MX"/>
        </w:rPr>
        <w:tab/>
      </w:r>
      <w:proofErr w:type="spellStart"/>
      <w:r>
        <w:rPr>
          <w:lang w:val="es-MX"/>
        </w:rPr>
        <w:t>Q</w:t>
      </w:r>
      <w:r w:rsidRPr="00787763">
        <w:rPr>
          <w:lang w:val="es-MX"/>
        </w:rPr>
        <w:t>ualitas</w:t>
      </w:r>
      <w:proofErr w:type="spellEnd"/>
      <w:r w:rsidRPr="00787763">
        <w:rPr>
          <w:lang w:val="es-MX"/>
        </w:rPr>
        <w:t xml:space="preserve"> </w:t>
      </w:r>
      <w:r>
        <w:rPr>
          <w:lang w:val="es-MX"/>
        </w:rPr>
        <w:t>C</w:t>
      </w:r>
      <w:r w:rsidRPr="00787763">
        <w:rPr>
          <w:lang w:val="es-MX"/>
        </w:rPr>
        <w:t xml:space="preserve">ompañía de </w:t>
      </w:r>
      <w:r>
        <w:rPr>
          <w:lang w:val="es-MX"/>
        </w:rPr>
        <w:t>S</w:t>
      </w:r>
      <w:r w:rsidRPr="00787763">
        <w:rPr>
          <w:lang w:val="es-MX"/>
        </w:rPr>
        <w:t xml:space="preserve">eguros </w:t>
      </w:r>
      <w:r>
        <w:rPr>
          <w:lang w:val="es-MX"/>
        </w:rPr>
        <w:t>SA</w:t>
      </w:r>
      <w:r w:rsidRPr="00787763">
        <w:rPr>
          <w:lang w:val="es-MX"/>
        </w:rPr>
        <w:t xml:space="preserve"> de </w:t>
      </w:r>
      <w:r>
        <w:rPr>
          <w:lang w:val="es-MX"/>
        </w:rPr>
        <w:t>CV</w:t>
      </w:r>
      <w:r w:rsidR="00177959">
        <w:rPr>
          <w:lang w:val="es-MX"/>
        </w:rPr>
        <w:tab/>
      </w:r>
      <w:r w:rsidR="00177959">
        <w:rPr>
          <w:lang w:val="es-MX"/>
        </w:rPr>
        <w:tab/>
      </w:r>
      <w:r w:rsidR="00177959">
        <w:rPr>
          <w:lang w:val="es-MX"/>
        </w:rPr>
        <w:tab/>
        <w:t>45,085</w:t>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t xml:space="preserve">       45,085</w:t>
      </w:r>
    </w:p>
    <w:p w:rsidR="00787763" w:rsidRDefault="00787763" w:rsidP="00D1234D">
      <w:pPr>
        <w:pStyle w:val="ROMANOS"/>
        <w:spacing w:after="0" w:line="240" w:lineRule="exact"/>
        <w:rPr>
          <w:lang w:val="es-MX"/>
        </w:rPr>
      </w:pPr>
      <w:r>
        <w:rPr>
          <w:lang w:val="es-MX"/>
        </w:rPr>
        <w:tab/>
        <w:t>CATT</w:t>
      </w:r>
      <w:r w:rsidRPr="00787763">
        <w:rPr>
          <w:lang w:val="es-MX"/>
        </w:rPr>
        <w:t xml:space="preserve"> </w:t>
      </w:r>
      <w:proofErr w:type="spellStart"/>
      <w:r>
        <w:rPr>
          <w:lang w:val="es-MX"/>
        </w:rPr>
        <w:t>C</w:t>
      </w:r>
      <w:r w:rsidRPr="00787763">
        <w:rPr>
          <w:lang w:val="es-MX"/>
        </w:rPr>
        <w:t>omputacion</w:t>
      </w:r>
      <w:proofErr w:type="spellEnd"/>
      <w:r w:rsidRPr="00787763">
        <w:rPr>
          <w:lang w:val="es-MX"/>
        </w:rPr>
        <w:t xml:space="preserve"> </w:t>
      </w:r>
      <w:r>
        <w:rPr>
          <w:lang w:val="es-MX"/>
        </w:rPr>
        <w:t>A</w:t>
      </w:r>
      <w:r w:rsidRPr="00787763">
        <w:rPr>
          <w:lang w:val="es-MX"/>
        </w:rPr>
        <w:t xml:space="preserve">ccesorios y </w:t>
      </w:r>
      <w:r>
        <w:rPr>
          <w:lang w:val="es-MX"/>
        </w:rPr>
        <w:t>Te</w:t>
      </w:r>
      <w:r w:rsidRPr="00787763">
        <w:rPr>
          <w:lang w:val="es-MX"/>
        </w:rPr>
        <w:t xml:space="preserve">cnología de </w:t>
      </w:r>
      <w:proofErr w:type="spellStart"/>
      <w:r>
        <w:rPr>
          <w:lang w:val="es-MX"/>
        </w:rPr>
        <w:t>T</w:t>
      </w:r>
      <w:r w:rsidRPr="00787763">
        <w:rPr>
          <w:lang w:val="es-MX"/>
        </w:rPr>
        <w:t>lax</w:t>
      </w:r>
      <w:proofErr w:type="spellEnd"/>
      <w:r w:rsidRPr="00787763">
        <w:rPr>
          <w:lang w:val="es-MX"/>
        </w:rPr>
        <w:t xml:space="preserve"> </w:t>
      </w:r>
      <w:r>
        <w:rPr>
          <w:lang w:val="es-MX"/>
        </w:rPr>
        <w:t>SA CV</w:t>
      </w:r>
      <w:r w:rsidR="00177959">
        <w:rPr>
          <w:lang w:val="es-MX"/>
        </w:rPr>
        <w:t>114 688</w:t>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t xml:space="preserve">     114,688</w:t>
      </w:r>
    </w:p>
    <w:p w:rsidR="0031611D" w:rsidRDefault="00787763" w:rsidP="00EF32B3">
      <w:pPr>
        <w:pStyle w:val="ROMANOS"/>
        <w:spacing w:after="0" w:line="240" w:lineRule="exact"/>
        <w:rPr>
          <w:lang w:val="es-MX"/>
        </w:rPr>
      </w:pPr>
      <w:r>
        <w:rPr>
          <w:lang w:val="es-MX"/>
        </w:rPr>
        <w:tab/>
      </w:r>
      <w:r w:rsidR="0031611D" w:rsidRPr="0031611D">
        <w:rPr>
          <w:lang w:val="es-MX"/>
        </w:rPr>
        <w:t>Retenciones de salarios y asimilados</w:t>
      </w:r>
      <w:r w:rsidR="0031611D" w:rsidRPr="0031611D">
        <w:rPr>
          <w:lang w:val="es-MX"/>
        </w:rPr>
        <w:tab/>
      </w:r>
      <w:r w:rsidR="0031611D" w:rsidRPr="0031611D">
        <w:rPr>
          <w:lang w:val="es-MX"/>
        </w:rPr>
        <w:tab/>
        <w:t xml:space="preserve">            </w:t>
      </w:r>
      <w:r w:rsidR="0055297B">
        <w:rPr>
          <w:lang w:val="es-MX"/>
        </w:rPr>
        <w:t>2</w:t>
      </w:r>
      <w:r w:rsidR="00177959">
        <w:rPr>
          <w:lang w:val="es-MX"/>
        </w:rPr>
        <w:t>31</w:t>
      </w:r>
      <w:r w:rsidR="0031611D" w:rsidRPr="0031611D">
        <w:rPr>
          <w:lang w:val="es-MX"/>
        </w:rPr>
        <w:t>,</w:t>
      </w:r>
      <w:r w:rsidR="00177959">
        <w:rPr>
          <w:lang w:val="es-MX"/>
        </w:rPr>
        <w:t>058</w:t>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r>
      <w:r w:rsidR="0031611D" w:rsidRPr="0031611D">
        <w:rPr>
          <w:lang w:val="es-MX"/>
        </w:rPr>
        <w:tab/>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t xml:space="preserve">     </w:t>
      </w:r>
      <w:r w:rsidR="0055297B">
        <w:rPr>
          <w:lang w:val="es-MX"/>
        </w:rPr>
        <w:t>2</w:t>
      </w:r>
      <w:r w:rsidR="00177959">
        <w:rPr>
          <w:lang w:val="es-MX"/>
        </w:rPr>
        <w:t>31</w:t>
      </w:r>
      <w:r w:rsidR="0031611D">
        <w:rPr>
          <w:lang w:val="es-MX"/>
        </w:rPr>
        <w:t>,</w:t>
      </w:r>
      <w:r w:rsidR="00177959">
        <w:rPr>
          <w:lang w:val="es-MX"/>
        </w:rPr>
        <w:t>058</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55297B">
        <w:rPr>
          <w:lang w:val="es-MX"/>
        </w:rPr>
        <w:t xml:space="preserve">  </w:t>
      </w:r>
      <w:r w:rsidR="00177959">
        <w:rPr>
          <w:lang w:val="es-MX"/>
        </w:rPr>
        <w:t>94</w:t>
      </w:r>
      <w:r w:rsidR="00C26B07">
        <w:rPr>
          <w:lang w:val="es-MX"/>
        </w:rPr>
        <w:t>,</w:t>
      </w:r>
      <w:r w:rsidR="00177959">
        <w:rPr>
          <w:lang w:val="es-MX"/>
        </w:rPr>
        <w:t>825</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55297B">
        <w:rPr>
          <w:lang w:val="es-MX"/>
        </w:rPr>
        <w:t xml:space="preserve">  </w:t>
      </w:r>
      <w:r w:rsidR="00177959">
        <w:rPr>
          <w:lang w:val="es-MX"/>
        </w:rPr>
        <w:t>94</w:t>
      </w:r>
      <w:r w:rsidR="002B2429">
        <w:rPr>
          <w:lang w:val="es-MX"/>
        </w:rPr>
        <w:t>,</w:t>
      </w:r>
      <w:r w:rsidR="00177959">
        <w:rPr>
          <w:lang w:val="es-MX"/>
        </w:rPr>
        <w:t>825</w:t>
      </w:r>
    </w:p>
    <w:p w:rsidR="00BD679A" w:rsidRDefault="00BD679A" w:rsidP="00BD679A">
      <w:pPr>
        <w:pStyle w:val="ROMANOS"/>
        <w:spacing w:after="0" w:line="240" w:lineRule="exact"/>
        <w:rPr>
          <w:lang w:val="es-MX"/>
        </w:rPr>
      </w:pPr>
      <w:r>
        <w:rPr>
          <w:lang w:val="es-MX"/>
        </w:rPr>
        <w:tab/>
        <w:t>Retención de IVA por servicios de capacitación</w:t>
      </w:r>
      <w:r>
        <w:rPr>
          <w:lang w:val="es-MX"/>
        </w:rPr>
        <w:tab/>
        <w:t xml:space="preserve">           </w:t>
      </w:r>
      <w:r w:rsidR="0055297B">
        <w:rPr>
          <w:lang w:val="es-MX"/>
        </w:rPr>
        <w:t xml:space="preserve"> </w:t>
      </w:r>
      <w:r w:rsidR="00177959">
        <w:rPr>
          <w:lang w:val="es-MX"/>
        </w:rPr>
        <w:t>101</w:t>
      </w:r>
      <w:r>
        <w:rPr>
          <w:lang w:val="es-MX"/>
        </w:rPr>
        <w:t>,</w:t>
      </w:r>
      <w:r w:rsidR="00177959">
        <w:rPr>
          <w:lang w:val="es-MX"/>
        </w:rPr>
        <w:t>147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177959">
        <w:rPr>
          <w:lang w:val="es-MX"/>
        </w:rPr>
        <w:t>101</w:t>
      </w:r>
      <w:r>
        <w:rPr>
          <w:lang w:val="es-MX"/>
        </w:rPr>
        <w:t>,</w:t>
      </w:r>
      <w:r w:rsidR="00177959">
        <w:rPr>
          <w:lang w:val="es-MX"/>
        </w:rPr>
        <w:t>147</w:t>
      </w:r>
    </w:p>
    <w:p w:rsidR="0055297B" w:rsidRDefault="0055297B" w:rsidP="00BD679A">
      <w:pPr>
        <w:pStyle w:val="ROMANOS"/>
        <w:spacing w:after="0" w:line="240" w:lineRule="exact"/>
        <w:rPr>
          <w:lang w:val="es-MX"/>
        </w:rPr>
      </w:pPr>
      <w:r>
        <w:rPr>
          <w:lang w:val="es-MX"/>
        </w:rPr>
        <w:tab/>
        <w:t xml:space="preserve">Gob. </w:t>
      </w:r>
      <w:proofErr w:type="gramStart"/>
      <w:r>
        <w:rPr>
          <w:lang w:val="es-MX"/>
        </w:rPr>
        <w:t>del</w:t>
      </w:r>
      <w:proofErr w:type="gramEnd"/>
      <w:r>
        <w:rPr>
          <w:lang w:val="es-MX"/>
        </w:rPr>
        <w:t xml:space="preserve"> Edo de </w:t>
      </w:r>
      <w:proofErr w:type="spellStart"/>
      <w:r>
        <w:rPr>
          <w:lang w:val="es-MX"/>
        </w:rPr>
        <w:t>Tlax</w:t>
      </w:r>
      <w:proofErr w:type="spellEnd"/>
      <w:r>
        <w:rPr>
          <w:lang w:val="es-MX"/>
        </w:rPr>
        <w:t xml:space="preserve">- </w:t>
      </w:r>
      <w:proofErr w:type="spellStart"/>
      <w:r>
        <w:rPr>
          <w:lang w:val="es-MX"/>
        </w:rPr>
        <w:t>Sría</w:t>
      </w:r>
      <w:proofErr w:type="spellEnd"/>
      <w:r>
        <w:rPr>
          <w:lang w:val="es-MX"/>
        </w:rPr>
        <w:t xml:space="preserve"> de Finanzas</w:t>
      </w:r>
      <w:r>
        <w:rPr>
          <w:lang w:val="es-MX"/>
        </w:rPr>
        <w:tab/>
        <w:t xml:space="preserve">             </w:t>
      </w:r>
      <w:r w:rsidR="00544921">
        <w:rPr>
          <w:lang w:val="es-MX"/>
        </w:rPr>
        <w:tab/>
        <w:t xml:space="preserve">             </w:t>
      </w:r>
      <w:r>
        <w:rPr>
          <w:lang w:val="es-MX"/>
        </w:rPr>
        <w:t xml:space="preserve"> </w:t>
      </w:r>
      <w:r w:rsidR="00544921">
        <w:rPr>
          <w:lang w:val="es-MX"/>
        </w:rPr>
        <w:t>5</w:t>
      </w:r>
      <w:r w:rsidR="00177959">
        <w:rPr>
          <w:lang w:val="es-MX"/>
        </w:rPr>
        <w:t>3</w:t>
      </w:r>
      <w:r>
        <w:rPr>
          <w:lang w:val="es-MX"/>
        </w:rPr>
        <w:t>,</w:t>
      </w:r>
      <w:r w:rsidR="00544921">
        <w:rPr>
          <w:lang w:val="es-MX"/>
        </w:rPr>
        <w:t>2</w:t>
      </w:r>
      <w:r w:rsidR="00177959">
        <w:rPr>
          <w:lang w:val="es-MX"/>
        </w:rPr>
        <w:t>05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544921">
        <w:rPr>
          <w:lang w:val="es-MX"/>
        </w:rPr>
        <w:t>5</w:t>
      </w:r>
      <w:r w:rsidR="00177959">
        <w:rPr>
          <w:lang w:val="es-MX"/>
        </w:rPr>
        <w:t>3</w:t>
      </w:r>
      <w:r>
        <w:rPr>
          <w:lang w:val="es-MX"/>
        </w:rPr>
        <w:t>,</w:t>
      </w:r>
      <w:r w:rsidR="00544921">
        <w:rPr>
          <w:lang w:val="es-MX"/>
        </w:rPr>
        <w:t>2</w:t>
      </w:r>
      <w:r w:rsidR="00177959">
        <w:rPr>
          <w:lang w:val="es-MX"/>
        </w:rPr>
        <w:t>05</w:t>
      </w:r>
    </w:p>
    <w:p w:rsidR="002B2429" w:rsidRDefault="002E6CDE" w:rsidP="002B2429">
      <w:pPr>
        <w:pStyle w:val="ROMANOS"/>
        <w:spacing w:after="0" w:line="240" w:lineRule="exact"/>
        <w:rPr>
          <w:lang w:val="es-MX"/>
        </w:rPr>
      </w:pPr>
      <w:r>
        <w:rPr>
          <w:lang w:val="es-MX"/>
        </w:rPr>
        <w:tab/>
        <w:t>Fanny Hernández Vázquez</w:t>
      </w:r>
      <w:r>
        <w:rPr>
          <w:lang w:val="es-MX"/>
        </w:rPr>
        <w:tab/>
      </w:r>
      <w:r>
        <w:rPr>
          <w:lang w:val="es-MX"/>
        </w:rPr>
        <w:tab/>
      </w:r>
      <w:r>
        <w:rPr>
          <w:lang w:val="es-MX"/>
        </w:rPr>
        <w:tab/>
      </w:r>
      <w:r>
        <w:rPr>
          <w:lang w:val="es-MX"/>
        </w:rPr>
        <w:tab/>
      </w:r>
      <w:r w:rsidR="00544921">
        <w:rPr>
          <w:lang w:val="es-MX"/>
        </w:rPr>
        <w:t xml:space="preserve"> </w:t>
      </w:r>
      <w:r>
        <w:rPr>
          <w:lang w:val="es-MX"/>
        </w:rPr>
        <w:t xml:space="preserve">    840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840</w:t>
      </w:r>
    </w:p>
    <w:p w:rsidR="00177959" w:rsidRDefault="002B2429" w:rsidP="002B2429">
      <w:pPr>
        <w:pStyle w:val="ROMANOS"/>
        <w:spacing w:after="0" w:line="240" w:lineRule="exact"/>
        <w:rPr>
          <w:lang w:val="es-MX"/>
        </w:rPr>
      </w:pPr>
      <w:r>
        <w:rPr>
          <w:lang w:val="es-MX"/>
        </w:rPr>
        <w:tab/>
      </w:r>
      <w:r w:rsidR="00177959">
        <w:rPr>
          <w:lang w:val="es-MX"/>
        </w:rPr>
        <w:t>Retención del 5% al millar</w:t>
      </w:r>
      <w:r w:rsidR="00177959">
        <w:rPr>
          <w:lang w:val="es-MX"/>
        </w:rPr>
        <w:tab/>
      </w:r>
      <w:r w:rsidR="00177959">
        <w:rPr>
          <w:lang w:val="es-MX"/>
        </w:rPr>
        <w:tab/>
      </w:r>
      <w:r w:rsidR="00177959">
        <w:rPr>
          <w:lang w:val="es-MX"/>
        </w:rPr>
        <w:tab/>
      </w:r>
      <w:r w:rsidR="00177959">
        <w:rPr>
          <w:lang w:val="es-MX"/>
        </w:rPr>
        <w:tab/>
      </w:r>
      <w:r w:rsidR="00177959">
        <w:rPr>
          <w:lang w:val="es-MX"/>
        </w:rPr>
        <w:tab/>
        <w:t xml:space="preserve">  4,358</w:t>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r>
      <w:r w:rsidR="00177959">
        <w:rPr>
          <w:lang w:val="es-MX"/>
        </w:rPr>
        <w:tab/>
        <w:t xml:space="preserve">         4,358</w:t>
      </w:r>
    </w:p>
    <w:p w:rsidR="0073333A" w:rsidRDefault="00177959" w:rsidP="002B2429">
      <w:pPr>
        <w:pStyle w:val="ROMANOS"/>
        <w:spacing w:after="0" w:line="240" w:lineRule="exact"/>
        <w:rPr>
          <w:lang w:val="es-MX"/>
        </w:rPr>
      </w:pPr>
      <w:r>
        <w:rPr>
          <w:lang w:val="es-MX"/>
        </w:rPr>
        <w:tab/>
      </w:r>
      <w:r w:rsidR="0073333A">
        <w:rPr>
          <w:lang w:val="es-MX"/>
        </w:rPr>
        <w:t>Relación de fondos en administración a cuenta de terceros:</w:t>
      </w:r>
    </w:p>
    <w:p w:rsidR="00EF32B3" w:rsidRDefault="0073333A" w:rsidP="002B2429">
      <w:pPr>
        <w:pStyle w:val="ROMANOS"/>
        <w:spacing w:after="0" w:line="240" w:lineRule="exact"/>
        <w:ind w:left="648" w:firstLine="0"/>
        <w:rPr>
          <w:lang w:val="es-MX"/>
        </w:rPr>
      </w:pPr>
      <w:r>
        <w:rPr>
          <w:lang w:val="es-MX"/>
        </w:rPr>
        <w:t xml:space="preserve"> </w:t>
      </w:r>
      <w:r w:rsidR="00EF32B3" w:rsidRPr="00975327">
        <w:rPr>
          <w:lang w:val="es-MX"/>
        </w:rPr>
        <w:t>Seguro de retiro de Sep</w:t>
      </w:r>
      <w:r w:rsidR="00FE2A05">
        <w:rPr>
          <w:lang w:val="es-MX"/>
        </w:rPr>
        <w:t>aración</w:t>
      </w:r>
      <w:r w:rsidR="00FE2A05">
        <w:rPr>
          <w:lang w:val="es-MX"/>
        </w:rPr>
        <w:tab/>
      </w:r>
      <w:r w:rsidR="00FE2A05">
        <w:rPr>
          <w:lang w:val="es-MX"/>
        </w:rPr>
        <w:tab/>
      </w:r>
      <w:r w:rsidR="00FE2A05">
        <w:rPr>
          <w:lang w:val="es-MX"/>
        </w:rPr>
        <w:tab/>
        <w:t xml:space="preserve">            </w:t>
      </w:r>
      <w:r w:rsidR="00177959">
        <w:rPr>
          <w:lang w:val="es-MX"/>
        </w:rPr>
        <w:t>265</w:t>
      </w:r>
      <w:r w:rsidR="00FE2A05">
        <w:rPr>
          <w:lang w:val="es-MX"/>
        </w:rPr>
        <w:t>,</w:t>
      </w:r>
      <w:r w:rsidR="00177959">
        <w:rPr>
          <w:lang w:val="es-MX"/>
        </w:rPr>
        <w:t>483</w:t>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t xml:space="preserve">     </w:t>
      </w:r>
      <w:r w:rsidR="00177959">
        <w:rPr>
          <w:lang w:val="es-MX"/>
        </w:rPr>
        <w:t>265</w:t>
      </w:r>
      <w:r w:rsidR="00FE2A05">
        <w:rPr>
          <w:lang w:val="es-MX"/>
        </w:rPr>
        <w:t>,</w:t>
      </w:r>
      <w:r w:rsidR="00177959">
        <w:rPr>
          <w:lang w:val="es-MX"/>
        </w:rPr>
        <w:t>483</w:t>
      </w:r>
      <w:r w:rsidR="00EF32B3" w:rsidRPr="00975327">
        <w:rPr>
          <w:lang w:val="es-MX"/>
        </w:rPr>
        <w:tab/>
      </w:r>
    </w:p>
    <w:p w:rsidR="00B553AF" w:rsidRDefault="00B553AF" w:rsidP="002B2429">
      <w:pPr>
        <w:pStyle w:val="ROMANOS"/>
        <w:spacing w:after="0" w:line="240" w:lineRule="exact"/>
        <w:ind w:left="648" w:firstLine="0"/>
        <w:rPr>
          <w:lang w:val="es-MX"/>
        </w:rPr>
      </w:pPr>
    </w:p>
    <w:p w:rsidR="00B553AF" w:rsidRDefault="002E6CDE" w:rsidP="002B2429">
      <w:pPr>
        <w:pStyle w:val="ROMANOS"/>
        <w:spacing w:after="0" w:line="240" w:lineRule="exact"/>
        <w:ind w:left="648" w:firstLine="0"/>
        <w:rPr>
          <w:lang w:val="es-MX"/>
        </w:rPr>
      </w:pPr>
      <w:r>
        <w:rPr>
          <w:lang w:val="es-MX"/>
        </w:rPr>
        <w:t>Relación</w:t>
      </w:r>
      <w:r w:rsidR="00B553AF">
        <w:rPr>
          <w:lang w:val="es-MX"/>
        </w:rPr>
        <w:t xml:space="preserve"> de Provisiones a Corto Plazo</w:t>
      </w:r>
    </w:p>
    <w:p w:rsidR="00B3759E" w:rsidRPr="00975327" w:rsidRDefault="00B553AF" w:rsidP="00B3759E">
      <w:pPr>
        <w:pStyle w:val="ROMANOS"/>
        <w:spacing w:after="0" w:line="240" w:lineRule="exact"/>
        <w:ind w:left="648" w:firstLine="0"/>
        <w:rPr>
          <w:lang w:val="es-MX"/>
        </w:rPr>
      </w:pPr>
      <w:r>
        <w:rPr>
          <w:lang w:val="es-MX"/>
        </w:rPr>
        <w:t>Provisión para demandas laborales</w:t>
      </w:r>
      <w:r w:rsidR="00B3759E">
        <w:rPr>
          <w:lang w:val="es-MX"/>
        </w:rPr>
        <w:tab/>
      </w:r>
      <w:r w:rsidR="00B3759E">
        <w:rPr>
          <w:lang w:val="es-MX"/>
        </w:rPr>
        <w:tab/>
      </w:r>
      <w:r w:rsidR="00B3759E">
        <w:rPr>
          <w:lang w:val="es-MX"/>
        </w:rPr>
        <w:tab/>
        <w:t xml:space="preserve">            </w:t>
      </w:r>
      <w:r w:rsidR="00B3759E" w:rsidRPr="00787849">
        <w:rPr>
          <w:u w:val="single"/>
          <w:lang w:val="es-MX"/>
        </w:rPr>
        <w:t>851,486</w:t>
      </w:r>
      <w:r w:rsidR="00B3759E">
        <w:rPr>
          <w:lang w:val="es-MX"/>
        </w:rPr>
        <w:tab/>
      </w:r>
      <w:r w:rsidR="00177959">
        <w:rPr>
          <w:lang w:val="es-MX"/>
        </w:rPr>
        <w:t>_______</w:t>
      </w:r>
      <w:r w:rsidR="00B3759E">
        <w:rPr>
          <w:lang w:val="es-MX"/>
        </w:rPr>
        <w:tab/>
      </w:r>
      <w:r w:rsidR="00177959">
        <w:rPr>
          <w:lang w:val="es-MX"/>
        </w:rPr>
        <w:t>___</w:t>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sidRPr="00787849">
        <w:rPr>
          <w:u w:val="single"/>
          <w:lang w:val="es-MX"/>
        </w:rPr>
        <w:t xml:space="preserve">     851,486</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FE2A05" w:rsidRPr="00FE2A05">
        <w:rPr>
          <w:b/>
          <w:lang w:val="es-MX"/>
        </w:rPr>
        <w:tab/>
        <w:t xml:space="preserve">    </w:t>
      </w:r>
      <w:r w:rsidR="0073333A">
        <w:rPr>
          <w:b/>
          <w:lang w:val="es-MX"/>
        </w:rPr>
        <w:t xml:space="preserve">   </w:t>
      </w:r>
      <w:r w:rsidR="00FE2A05" w:rsidRPr="00FE2A05">
        <w:rPr>
          <w:b/>
          <w:lang w:val="es-MX"/>
        </w:rPr>
        <w:t xml:space="preserve">  </w:t>
      </w:r>
      <w:r w:rsidR="00177959">
        <w:rPr>
          <w:b/>
          <w:lang w:val="es-MX"/>
        </w:rPr>
        <w:t>2</w:t>
      </w:r>
      <w:proofErr w:type="gramStart"/>
      <w:r w:rsidR="00B3759E">
        <w:rPr>
          <w:b/>
          <w:lang w:val="es-MX"/>
        </w:rPr>
        <w:t>,</w:t>
      </w:r>
      <w:r w:rsidR="00177959">
        <w:rPr>
          <w:b/>
          <w:lang w:val="es-MX"/>
        </w:rPr>
        <w:t>012</w:t>
      </w:r>
      <w:r w:rsidR="0073333A">
        <w:rPr>
          <w:b/>
          <w:lang w:val="es-MX"/>
        </w:rPr>
        <w:t>,</w:t>
      </w:r>
      <w:r w:rsidR="00177959">
        <w:rPr>
          <w:b/>
          <w:lang w:val="es-MX"/>
        </w:rPr>
        <w:t>424</w:t>
      </w:r>
      <w:proofErr w:type="gramEnd"/>
      <w:r w:rsidR="00177959">
        <w:rPr>
          <w:b/>
          <w:lang w:val="es-MX"/>
        </w:rPr>
        <w:tab/>
        <w:t xml:space="preserve">           7,296</w:t>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77959">
        <w:rPr>
          <w:b/>
          <w:lang w:val="es-MX"/>
        </w:rPr>
        <w:t>2</w:t>
      </w:r>
      <w:r w:rsidR="00B3759E">
        <w:rPr>
          <w:b/>
          <w:lang w:val="es-MX"/>
        </w:rPr>
        <w:t>,</w:t>
      </w:r>
      <w:r w:rsidR="00177959">
        <w:rPr>
          <w:b/>
          <w:lang w:val="es-MX"/>
        </w:rPr>
        <w:t>019</w:t>
      </w:r>
      <w:r w:rsidR="00B3759E">
        <w:rPr>
          <w:b/>
          <w:lang w:val="es-MX"/>
        </w:rPr>
        <w:t>,</w:t>
      </w:r>
      <w:r w:rsidR="00177959">
        <w:rPr>
          <w:b/>
          <w:lang w:val="es-MX"/>
        </w:rPr>
        <w:t>720</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 y Casa de Bolsa Banorte Ixe S.A. de C. V.</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EF32B3" w:rsidP="002E6CDE">
      <w:pPr>
        <w:pStyle w:val="ROMANOS"/>
        <w:numPr>
          <w:ilvl w:val="0"/>
          <w:numId w:val="8"/>
        </w:numPr>
        <w:spacing w:after="0" w:line="240" w:lineRule="exact"/>
        <w:rPr>
          <w:lang w:val="es-MX"/>
        </w:rPr>
      </w:pPr>
      <w:r w:rsidRPr="00975327">
        <w:rPr>
          <w:lang w:val="es-MX"/>
        </w:rPr>
        <w:t>Se informa que está provisionado el proceso de demanda laboral pendiente de laudo de Francisco Sánchez Fernández</w:t>
      </w:r>
      <w:r w:rsidR="0073333A">
        <w:rPr>
          <w:lang w:val="es-MX"/>
        </w:rPr>
        <w:t xml:space="preserve"> dentro del rubro de Provisiones a corto plazo</w:t>
      </w:r>
      <w:r w:rsidRPr="00975327">
        <w:rPr>
          <w:lang w:val="es-MX"/>
        </w:rPr>
        <w:t>.</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EF32B3" w:rsidRPr="00975327" w:rsidRDefault="00EF32B3" w:rsidP="00EF32B3">
      <w:pPr>
        <w:pStyle w:val="ROMANOS"/>
        <w:spacing w:after="0" w:line="240" w:lineRule="exact"/>
        <w:ind w:left="648" w:firstLine="0"/>
        <w:rPr>
          <w:lang w:val="es-MX"/>
        </w:rPr>
      </w:pPr>
      <w:r w:rsidRPr="00975327">
        <w:rPr>
          <w:lang w:val="es-MX"/>
        </w:rPr>
        <w:t xml:space="preserve">Derechos </w:t>
      </w:r>
      <w:r w:rsidR="00502A7A">
        <w:rPr>
          <w:lang w:val="es-MX"/>
        </w:rPr>
        <w:t>de Tipo Corriente</w:t>
      </w:r>
      <w:r w:rsidR="002E6CDE">
        <w:rPr>
          <w:lang w:val="es-MX"/>
        </w:rPr>
        <w:t xml:space="preserve"> otros Derechos ingresos Propios</w:t>
      </w:r>
      <w:r w:rsidR="002E6CDE">
        <w:rPr>
          <w:lang w:val="es-MX"/>
        </w:rPr>
        <w:tab/>
      </w:r>
      <w:r w:rsidR="00502A7A">
        <w:rPr>
          <w:lang w:val="es-MX"/>
        </w:rPr>
        <w:tab/>
        <w:t xml:space="preserve">            </w:t>
      </w:r>
      <w:r w:rsidR="0073333A">
        <w:rPr>
          <w:lang w:val="es-MX"/>
        </w:rPr>
        <w:t>$</w:t>
      </w:r>
      <w:r w:rsidR="00502A7A">
        <w:rPr>
          <w:lang w:val="es-MX"/>
        </w:rPr>
        <w:t xml:space="preserve">  </w:t>
      </w:r>
      <w:r w:rsidR="00881A8A">
        <w:rPr>
          <w:lang w:val="es-MX"/>
        </w:rPr>
        <w:t xml:space="preserve">   </w:t>
      </w:r>
      <w:r w:rsidR="00E14079">
        <w:rPr>
          <w:lang w:val="es-MX"/>
        </w:rPr>
        <w:t>106</w:t>
      </w:r>
      <w:r w:rsidR="0073333A">
        <w:rPr>
          <w:lang w:val="es-MX"/>
        </w:rPr>
        <w:t>,</w:t>
      </w:r>
      <w:r w:rsidR="00E14079">
        <w:rPr>
          <w:lang w:val="es-MX"/>
        </w:rPr>
        <w:t>137</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E14079">
        <w:rPr>
          <w:lang w:val="es-MX"/>
        </w:rPr>
        <w:t>12</w:t>
      </w:r>
      <w:proofErr w:type="gramStart"/>
      <w:r w:rsidR="0073333A">
        <w:rPr>
          <w:lang w:val="es-MX"/>
        </w:rPr>
        <w:t>,</w:t>
      </w:r>
      <w:r w:rsidR="00E14079">
        <w:rPr>
          <w:lang w:val="es-MX"/>
        </w:rPr>
        <w:t>185</w:t>
      </w:r>
      <w:r w:rsidR="0073333A">
        <w:rPr>
          <w:lang w:val="es-MX"/>
        </w:rPr>
        <w:t>,</w:t>
      </w:r>
      <w:r w:rsidR="00E14079">
        <w:rPr>
          <w:lang w:val="es-MX"/>
        </w:rPr>
        <w:t>662</w:t>
      </w:r>
      <w:proofErr w:type="gramEnd"/>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E14079">
        <w:rPr>
          <w:u w:val="single"/>
          <w:lang w:val="es-MX"/>
        </w:rPr>
        <w:t>17</w:t>
      </w:r>
      <w:proofErr w:type="gramStart"/>
      <w:r w:rsidR="0073333A">
        <w:rPr>
          <w:u w:val="single"/>
          <w:lang w:val="es-MX"/>
        </w:rPr>
        <w:t>,</w:t>
      </w:r>
      <w:r w:rsidR="00E14079">
        <w:rPr>
          <w:u w:val="single"/>
          <w:lang w:val="es-MX"/>
        </w:rPr>
        <w:t>315</w:t>
      </w:r>
      <w:r w:rsidR="0073333A">
        <w:rPr>
          <w:u w:val="single"/>
          <w:lang w:val="es-MX"/>
        </w:rPr>
        <w:t>,</w:t>
      </w:r>
      <w:r w:rsidR="00E14079">
        <w:rPr>
          <w:u w:val="single"/>
          <w:lang w:val="es-MX"/>
        </w:rPr>
        <w:t>648</w:t>
      </w:r>
      <w:proofErr w:type="gramEnd"/>
    </w:p>
    <w:p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E14079">
        <w:rPr>
          <w:b/>
          <w:lang w:val="es-MX"/>
        </w:rPr>
        <w:t>29</w:t>
      </w:r>
      <w:proofErr w:type="gramStart"/>
      <w:r w:rsidR="00E14079">
        <w:rPr>
          <w:b/>
          <w:lang w:val="es-MX"/>
        </w:rPr>
        <w:t>,607</w:t>
      </w:r>
      <w:r w:rsidR="0073333A" w:rsidRPr="0073333A">
        <w:rPr>
          <w:b/>
          <w:lang w:val="es-MX"/>
        </w:rPr>
        <w:t>,</w:t>
      </w:r>
      <w:r w:rsidR="00E14079">
        <w:rPr>
          <w:b/>
          <w:lang w:val="es-MX"/>
        </w:rPr>
        <w:t>447</w:t>
      </w:r>
      <w:proofErr w:type="gramEnd"/>
    </w:p>
    <w:p w:rsidR="002E6CDE" w:rsidRPr="0073333A" w:rsidRDefault="002E6CDE" w:rsidP="00EF32B3">
      <w:pPr>
        <w:pStyle w:val="ROMANOS"/>
        <w:spacing w:after="0" w:line="240" w:lineRule="exact"/>
        <w:ind w:left="648" w:firstLine="0"/>
        <w:rPr>
          <w:b/>
          <w:lang w:val="es-MX"/>
        </w:rPr>
      </w:pPr>
      <w:r>
        <w:rPr>
          <w:b/>
          <w:lang w:val="es-MX"/>
        </w:rPr>
        <w:t>Otros Ingresos y Beneficios</w:t>
      </w:r>
    </w:p>
    <w:p w:rsidR="002E6CDE" w:rsidRPr="002E6CDE" w:rsidRDefault="00610F0E" w:rsidP="002E6CDE">
      <w:pPr>
        <w:pStyle w:val="ROMANOS"/>
        <w:numPr>
          <w:ilvl w:val="0"/>
          <w:numId w:val="2"/>
        </w:numPr>
        <w:spacing w:after="0" w:line="240" w:lineRule="exact"/>
        <w:rPr>
          <w:b/>
          <w:u w:val="single"/>
          <w:lang w:val="es-MX"/>
        </w:rPr>
      </w:pPr>
      <w:r>
        <w:rPr>
          <w:lang w:val="es-MX"/>
        </w:rPr>
        <w:t xml:space="preserve">Rendimientos ganados  </w:t>
      </w:r>
      <w:r w:rsidR="00FD0C81">
        <w:rPr>
          <w:lang w:val="es-MX"/>
        </w:rPr>
        <w:t>por inversión</w:t>
      </w:r>
      <w:r w:rsidR="002E6CDE">
        <w:rPr>
          <w:lang w:val="es-MX"/>
        </w:rPr>
        <w:tab/>
      </w:r>
      <w:r w:rsidR="002E6CDE">
        <w:rPr>
          <w:lang w:val="es-MX"/>
        </w:rPr>
        <w:tab/>
      </w:r>
      <w:r w:rsidR="002E6CDE">
        <w:rPr>
          <w:lang w:val="es-MX"/>
        </w:rPr>
        <w:tab/>
      </w:r>
      <w:r w:rsidRPr="00610F0E">
        <w:rPr>
          <w:lang w:val="es-MX"/>
        </w:rPr>
        <w:tab/>
      </w:r>
      <w:r w:rsidRPr="00610F0E">
        <w:rPr>
          <w:lang w:val="es-MX"/>
        </w:rPr>
        <w:tab/>
      </w:r>
      <w:r w:rsidRPr="00610F0E">
        <w:rPr>
          <w:u w:val="single"/>
          <w:lang w:val="es-MX"/>
        </w:rPr>
        <w:t>$</w:t>
      </w:r>
      <w:r w:rsidR="00881A8A">
        <w:rPr>
          <w:u w:val="single"/>
          <w:lang w:val="es-MX"/>
        </w:rPr>
        <w:t xml:space="preserve">   1</w:t>
      </w:r>
      <w:r w:rsidR="00E14079">
        <w:rPr>
          <w:u w:val="single"/>
          <w:lang w:val="es-MX"/>
        </w:rPr>
        <w:t>75</w:t>
      </w:r>
      <w:r w:rsidRPr="00610F0E">
        <w:rPr>
          <w:u w:val="single"/>
          <w:lang w:val="es-MX"/>
        </w:rPr>
        <w:t>,</w:t>
      </w:r>
      <w:r w:rsidR="00E14079">
        <w:rPr>
          <w:u w:val="single"/>
          <w:lang w:val="es-MX"/>
        </w:rPr>
        <w:t>246</w:t>
      </w:r>
    </w:p>
    <w:p w:rsidR="00610F0E" w:rsidRPr="00610F0E" w:rsidRDefault="00610F0E" w:rsidP="00610F0E">
      <w:pPr>
        <w:pStyle w:val="ROMANOS"/>
        <w:spacing w:after="0" w:line="240" w:lineRule="exact"/>
        <w:ind w:left="648" w:firstLine="0"/>
        <w:rPr>
          <w:b/>
          <w:lang w:val="es-MX"/>
        </w:rPr>
      </w:pPr>
      <w:r w:rsidRPr="00610F0E">
        <w:rPr>
          <w:b/>
          <w:lang w:val="es-MX"/>
        </w:rPr>
        <w:t>Total Ingresos</w:t>
      </w:r>
      <w:r w:rsidRPr="00610F0E">
        <w:rPr>
          <w:b/>
          <w:lang w:val="es-MX"/>
        </w:rPr>
        <w:tab/>
      </w:r>
      <w:r w:rsidR="002E6CDE">
        <w:rPr>
          <w:b/>
          <w:lang w:val="es-MX"/>
        </w:rPr>
        <w:tab/>
      </w:r>
      <w:r w:rsidR="002E6CDE">
        <w:rPr>
          <w:b/>
          <w:lang w:val="es-MX"/>
        </w:rPr>
        <w:tab/>
      </w:r>
      <w:r w:rsidR="002E6CDE">
        <w:rPr>
          <w:b/>
          <w:lang w:val="es-MX"/>
        </w:rPr>
        <w:tab/>
      </w:r>
      <w:r>
        <w:rPr>
          <w:lang w:val="es-MX"/>
        </w:rPr>
        <w:tab/>
      </w:r>
      <w:r w:rsidR="002E6CDE">
        <w:rPr>
          <w:lang w:val="es-MX"/>
        </w:rPr>
        <w:tab/>
      </w:r>
      <w:r>
        <w:rPr>
          <w:lang w:val="es-MX"/>
        </w:rPr>
        <w:tab/>
        <w:t xml:space="preserve">            </w:t>
      </w:r>
      <w:r w:rsidRPr="00FD0C81">
        <w:rPr>
          <w:b/>
          <w:lang w:val="es-MX"/>
        </w:rPr>
        <w:t>$</w:t>
      </w:r>
      <w:r w:rsidR="00E14079">
        <w:rPr>
          <w:b/>
          <w:lang w:val="es-MX"/>
        </w:rPr>
        <w:t>29</w:t>
      </w:r>
      <w:proofErr w:type="gramStart"/>
      <w:r w:rsidRPr="00610F0E">
        <w:rPr>
          <w:b/>
          <w:lang w:val="es-MX"/>
        </w:rPr>
        <w:t>,</w:t>
      </w:r>
      <w:r w:rsidR="00E14079">
        <w:rPr>
          <w:b/>
          <w:lang w:val="es-MX"/>
        </w:rPr>
        <w:t>782</w:t>
      </w:r>
      <w:r w:rsidRPr="00610F0E">
        <w:rPr>
          <w:b/>
          <w:lang w:val="es-MX"/>
        </w:rPr>
        <w:t>,</w:t>
      </w:r>
      <w:r w:rsidR="00E14079">
        <w:rPr>
          <w:b/>
          <w:lang w:val="es-MX"/>
        </w:rPr>
        <w:t>693</w:t>
      </w:r>
      <w:proofErr w:type="gramEnd"/>
    </w:p>
    <w:p w:rsidR="00EF32B3" w:rsidRPr="00975327" w:rsidRDefault="00E14079" w:rsidP="00610F0E">
      <w:pPr>
        <w:pStyle w:val="ROMANOS"/>
        <w:spacing w:after="0" w:line="240" w:lineRule="exact"/>
        <w:ind w:left="648" w:firstLine="0"/>
        <w:rPr>
          <w:b/>
          <w:lang w:val="es-MX"/>
        </w:rPr>
      </w:pPr>
      <w:r>
        <w:rPr>
          <w:lang w:val="es-MX"/>
        </w:rPr>
        <w:lastRenderedPageBreak/>
        <w:t xml:space="preserve">En el rubro que corresponde a Derechos de Tipo Corriente por cuotas de recuperación se menciona que lo recaudado de los meses de enero a mayo de 2016 se han depositado a una cuenta que pertenece al Gobierno del Estado de Tlaxcala conforme a convenio establecido desde el mes de febrero para que este recaude los ingresos del Instituto, situación que hasta el momento se encuentra en fase de transición y que a su </w:t>
      </w:r>
      <w:proofErr w:type="spellStart"/>
      <w:r>
        <w:rPr>
          <w:lang w:val="es-MX"/>
        </w:rPr>
        <w:t>ves</w:t>
      </w:r>
      <w:proofErr w:type="spellEnd"/>
      <w:r>
        <w:rPr>
          <w:lang w:val="es-MX"/>
        </w:rPr>
        <w:t xml:space="preserve"> dichos montos mensuales se nos están reintegrando como una ampliación al presupuesto Estatal del ejercicio en curso.</w:t>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EF32B3" w:rsidRPr="00975327"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9143B">
        <w:rPr>
          <w:lang w:val="es-MX"/>
        </w:rPr>
        <w:t>12</w:t>
      </w:r>
      <w:proofErr w:type="gramStart"/>
      <w:r w:rsidR="0073333A">
        <w:rPr>
          <w:lang w:val="es-MX"/>
        </w:rPr>
        <w:t>,</w:t>
      </w:r>
      <w:r w:rsidR="0019143B">
        <w:rPr>
          <w:lang w:val="es-MX"/>
        </w:rPr>
        <w:t>763</w:t>
      </w:r>
      <w:r w:rsidR="0073333A">
        <w:rPr>
          <w:lang w:val="es-MX"/>
        </w:rPr>
        <w:t>,</w:t>
      </w:r>
      <w:r w:rsidR="0019143B">
        <w:rPr>
          <w:lang w:val="es-MX"/>
        </w:rPr>
        <w:t>037</w:t>
      </w:r>
      <w:proofErr w:type="gramEnd"/>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 xml:space="preserve">$  </w:t>
      </w:r>
      <w:r w:rsidR="0019143B">
        <w:rPr>
          <w:lang w:val="es-MX"/>
        </w:rPr>
        <w:t>2</w:t>
      </w:r>
      <w:proofErr w:type="gramStart"/>
      <w:r w:rsidR="0073333A">
        <w:rPr>
          <w:lang w:val="es-MX"/>
        </w:rPr>
        <w:t>,</w:t>
      </w:r>
      <w:r w:rsidR="0019143B">
        <w:rPr>
          <w:lang w:val="es-MX"/>
        </w:rPr>
        <w:t>634</w:t>
      </w:r>
      <w:r w:rsidR="0073333A">
        <w:rPr>
          <w:lang w:val="es-MX"/>
        </w:rPr>
        <w:t>,</w:t>
      </w:r>
      <w:r w:rsidR="0019143B">
        <w:rPr>
          <w:lang w:val="es-MX"/>
        </w:rPr>
        <w:t>088</w:t>
      </w:r>
      <w:proofErr w:type="gramEnd"/>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personal</w:t>
      </w:r>
      <w:r>
        <w:rPr>
          <w:lang w:val="es-MX"/>
        </w:rPr>
        <w:tab/>
      </w:r>
      <w:r>
        <w:rPr>
          <w:lang w:val="es-MX"/>
        </w:rPr>
        <w:tab/>
      </w:r>
      <w:r>
        <w:rPr>
          <w:lang w:val="es-MX"/>
        </w:rPr>
        <w:tab/>
        <w:t>$  1</w:t>
      </w:r>
      <w:proofErr w:type="gramStart"/>
      <w:r>
        <w:rPr>
          <w:lang w:val="es-MX"/>
        </w:rPr>
        <w:t>,</w:t>
      </w:r>
      <w:r w:rsidR="0019143B">
        <w:rPr>
          <w:lang w:val="es-MX"/>
        </w:rPr>
        <w:t>581</w:t>
      </w:r>
      <w:r>
        <w:rPr>
          <w:lang w:val="es-MX"/>
        </w:rPr>
        <w:t>,</w:t>
      </w:r>
      <w:r w:rsidR="0019143B">
        <w:rPr>
          <w:lang w:val="es-MX"/>
        </w:rPr>
        <w:t>847</w:t>
      </w:r>
      <w:proofErr w:type="gramEnd"/>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B14505">
        <w:rPr>
          <w:lang w:val="es-MX"/>
        </w:rPr>
        <w:t xml:space="preserve">   </w:t>
      </w:r>
      <w:r w:rsidR="0019143B">
        <w:rPr>
          <w:lang w:val="es-MX"/>
        </w:rPr>
        <w:t>665</w:t>
      </w:r>
      <w:r>
        <w:rPr>
          <w:lang w:val="es-MX"/>
        </w:rPr>
        <w:t>,</w:t>
      </w:r>
      <w:r w:rsidR="0019143B">
        <w:rPr>
          <w:lang w:val="es-MX"/>
        </w:rPr>
        <w:t>492</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B14505">
        <w:rPr>
          <w:lang w:val="es-MX"/>
        </w:rPr>
        <w:t xml:space="preserve">   </w:t>
      </w:r>
      <w:r w:rsidR="0019143B">
        <w:rPr>
          <w:lang w:val="es-MX"/>
        </w:rPr>
        <w:t>982</w:t>
      </w:r>
      <w:r w:rsidR="0073333A">
        <w:rPr>
          <w:lang w:val="es-MX"/>
        </w:rPr>
        <w:t>,</w:t>
      </w:r>
      <w:r w:rsidR="0019143B">
        <w:rPr>
          <w:lang w:val="es-MX"/>
        </w:rPr>
        <w:t>685</w:t>
      </w:r>
    </w:p>
    <w:p w:rsidR="009C14E1" w:rsidRDefault="009C14E1" w:rsidP="00EF32B3">
      <w:pPr>
        <w:pStyle w:val="ROMANOS"/>
        <w:spacing w:after="0" w:line="240" w:lineRule="exact"/>
        <w:ind w:left="648" w:firstLine="0"/>
        <w:rPr>
          <w:lang w:val="es-MX"/>
        </w:rPr>
      </w:pPr>
      <w:r>
        <w:rPr>
          <w:lang w:val="es-MX"/>
        </w:rPr>
        <w:t>Alimentos y Utensilios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B14505">
        <w:rPr>
          <w:lang w:val="es-MX"/>
        </w:rPr>
        <w:t xml:space="preserve">  </w:t>
      </w:r>
      <w:r w:rsidR="0019143B">
        <w:rPr>
          <w:lang w:val="es-MX"/>
        </w:rPr>
        <w:t>93</w:t>
      </w:r>
      <w:r>
        <w:rPr>
          <w:lang w:val="es-MX"/>
        </w:rPr>
        <w:t>,</w:t>
      </w:r>
      <w:r w:rsidR="0019143B">
        <w:rPr>
          <w:lang w:val="es-MX"/>
        </w:rPr>
        <w:t>7</w:t>
      </w:r>
      <w:r w:rsidR="00B14505">
        <w:rPr>
          <w:lang w:val="es-MX"/>
        </w:rPr>
        <w:t>74</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19143B">
        <w:rPr>
          <w:lang w:val="es-MX"/>
        </w:rPr>
        <w:t>270</w:t>
      </w:r>
      <w:r w:rsidR="0073333A">
        <w:rPr>
          <w:lang w:val="es-MX"/>
        </w:rPr>
        <w:t>,</w:t>
      </w:r>
      <w:r w:rsidR="00B14505">
        <w:rPr>
          <w:lang w:val="es-MX"/>
        </w:rPr>
        <w:t>000</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533609">
        <w:rPr>
          <w:lang w:val="es-MX"/>
        </w:rPr>
        <w:t xml:space="preserve"> </w:t>
      </w:r>
      <w:r>
        <w:rPr>
          <w:lang w:val="es-MX"/>
        </w:rPr>
        <w:t xml:space="preserve"> </w:t>
      </w:r>
      <w:r w:rsidR="0019143B">
        <w:rPr>
          <w:lang w:val="es-MX"/>
        </w:rPr>
        <w:t>370</w:t>
      </w:r>
      <w:r>
        <w:rPr>
          <w:lang w:val="es-MX"/>
        </w:rPr>
        <w:t>,</w:t>
      </w:r>
      <w:r w:rsidR="0019143B">
        <w:rPr>
          <w:lang w:val="es-MX"/>
        </w:rPr>
        <w:t>110</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B14505">
        <w:rPr>
          <w:lang w:val="es-MX"/>
        </w:rPr>
        <w:t xml:space="preserve">  </w:t>
      </w:r>
      <w:r w:rsidR="0019143B">
        <w:rPr>
          <w:lang w:val="es-MX"/>
        </w:rPr>
        <w:t>4</w:t>
      </w:r>
      <w:proofErr w:type="gramStart"/>
      <w:r w:rsidR="006C7F54">
        <w:rPr>
          <w:lang w:val="es-MX"/>
        </w:rPr>
        <w:t>,</w:t>
      </w:r>
      <w:r w:rsidR="0019143B">
        <w:rPr>
          <w:lang w:val="es-MX"/>
        </w:rPr>
        <w:t>656</w:t>
      </w:r>
      <w:r w:rsidR="006C7F54">
        <w:rPr>
          <w:lang w:val="es-MX"/>
        </w:rPr>
        <w:t>,</w:t>
      </w:r>
      <w:r w:rsidR="0019143B">
        <w:rPr>
          <w:lang w:val="es-MX"/>
        </w:rPr>
        <w:t>470</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19143B">
        <w:rPr>
          <w:lang w:val="es-MX"/>
        </w:rPr>
        <w:t>362</w:t>
      </w:r>
      <w:r w:rsidR="0073333A">
        <w:rPr>
          <w:lang w:val="es-MX"/>
        </w:rPr>
        <w:t>,</w:t>
      </w:r>
      <w:r w:rsidR="0019143B">
        <w:rPr>
          <w:lang w:val="es-MX"/>
        </w:rPr>
        <w:t>646</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FF757B" w:rsidRDefault="00EF32B3" w:rsidP="00EF32B3">
      <w:pPr>
        <w:pStyle w:val="ROMANOS"/>
        <w:spacing w:after="0" w:line="240" w:lineRule="exact"/>
        <w:rPr>
          <w:lang w:val="es-MX"/>
        </w:rPr>
      </w:pPr>
      <w:r w:rsidRPr="00975327">
        <w:rPr>
          <w:lang w:val="es-MX"/>
        </w:rPr>
        <w:tab/>
      </w:r>
      <w:r w:rsidR="00FF757B">
        <w:rPr>
          <w:lang w:val="es-MX"/>
        </w:rPr>
        <w:t>Donaciones de capital</w:t>
      </w:r>
      <w:r w:rsidR="00FF757B">
        <w:rPr>
          <w:lang w:val="es-MX"/>
        </w:rPr>
        <w:tab/>
      </w:r>
      <w:r w:rsidR="00FF757B">
        <w:rPr>
          <w:lang w:val="es-MX"/>
        </w:rPr>
        <w:tab/>
      </w:r>
      <w:r w:rsidR="00FF757B">
        <w:rPr>
          <w:lang w:val="es-MX"/>
        </w:rPr>
        <w:tab/>
      </w:r>
      <w:r w:rsidR="00FF757B">
        <w:rPr>
          <w:lang w:val="es-MX"/>
        </w:rPr>
        <w:tab/>
      </w:r>
      <w:r w:rsidR="00C0520D">
        <w:rPr>
          <w:lang w:val="es-MX"/>
        </w:rPr>
        <w:t>Donación</w:t>
      </w:r>
      <w:r w:rsidR="00FF757B">
        <w:rPr>
          <w:lang w:val="es-MX"/>
        </w:rPr>
        <w:t xml:space="preserve"> de SEP mediante ITIFE</w:t>
      </w:r>
      <w:r w:rsidR="00FF757B">
        <w:rPr>
          <w:lang w:val="es-MX"/>
        </w:rPr>
        <w:tab/>
      </w:r>
      <w:r w:rsidR="00FF757B">
        <w:rPr>
          <w:lang w:val="es-MX"/>
        </w:rPr>
        <w:tab/>
      </w:r>
      <w:r w:rsidR="00FF757B">
        <w:rPr>
          <w:lang w:val="es-MX"/>
        </w:rPr>
        <w:tab/>
      </w:r>
      <w:r w:rsidR="00FF757B">
        <w:rPr>
          <w:lang w:val="es-MX"/>
        </w:rPr>
        <w:tab/>
        <w:t>$     981,880</w:t>
      </w:r>
    </w:p>
    <w:p w:rsidR="00EF32B3" w:rsidRPr="00975327" w:rsidRDefault="00FF757B"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Estatal/Federal/ingresos Propios</w:t>
      </w:r>
      <w:r w:rsidR="00EF32B3" w:rsidRPr="00975327">
        <w:rPr>
          <w:lang w:val="es-MX"/>
        </w:rPr>
        <w:tab/>
      </w:r>
      <w:r w:rsidR="00EF32B3" w:rsidRPr="00975327">
        <w:rPr>
          <w:lang w:val="es-MX"/>
        </w:rPr>
        <w:tab/>
      </w:r>
      <w:r w:rsidR="00EF32B3" w:rsidRPr="00975327">
        <w:rPr>
          <w:lang w:val="es-MX"/>
        </w:rPr>
        <w:tab/>
        <w:t>$</w:t>
      </w:r>
      <w:r w:rsidR="00B14505">
        <w:rPr>
          <w:lang w:val="es-MX"/>
        </w:rPr>
        <w:t xml:space="preserve">  </w:t>
      </w:r>
      <w:r w:rsidR="0019143B">
        <w:rPr>
          <w:lang w:val="es-MX"/>
        </w:rPr>
        <w:t>5</w:t>
      </w:r>
      <w:proofErr w:type="gramStart"/>
      <w:r w:rsidR="0019143B">
        <w:rPr>
          <w:lang w:val="es-MX"/>
        </w:rPr>
        <w:t>,048,591</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19143B">
        <w:rPr>
          <w:lang w:val="es-MX"/>
        </w:rPr>
        <w:t>7</w:t>
      </w:r>
      <w:r w:rsidR="00B14505">
        <w:rPr>
          <w:lang w:val="es-MX"/>
        </w:rPr>
        <w:t>1</w:t>
      </w:r>
      <w:proofErr w:type="gramStart"/>
      <w:r w:rsidRPr="00975327">
        <w:rPr>
          <w:lang w:val="es-MX"/>
        </w:rPr>
        <w:t>,</w:t>
      </w:r>
      <w:r w:rsidR="0019143B">
        <w:rPr>
          <w:lang w:val="es-MX"/>
        </w:rPr>
        <w:t>541</w:t>
      </w:r>
      <w:r w:rsidRPr="00975327">
        <w:rPr>
          <w:lang w:val="es-MX"/>
        </w:rPr>
        <w:t>,</w:t>
      </w:r>
      <w:r w:rsidR="0019143B">
        <w:rPr>
          <w:lang w:val="es-MX"/>
        </w:rPr>
        <w:t>040</w:t>
      </w:r>
      <w:proofErr w:type="gramEnd"/>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$ 35</w:t>
      </w:r>
      <w:proofErr w:type="gramStart"/>
      <w:r w:rsidRPr="00975327">
        <w:rPr>
          <w:lang w:val="es-MX"/>
        </w:rPr>
        <w:t>,162,919</w:t>
      </w:r>
      <w:proofErr w:type="gramEnd"/>
    </w:p>
    <w:p w:rsidR="0019143B" w:rsidRPr="00975327" w:rsidRDefault="00DC0241" w:rsidP="00EF32B3">
      <w:pPr>
        <w:pStyle w:val="ROMANOS"/>
        <w:spacing w:after="0" w:line="240" w:lineRule="exact"/>
        <w:rPr>
          <w:lang w:val="es-MX"/>
        </w:rPr>
      </w:pPr>
      <w:r>
        <w:rPr>
          <w:lang w:val="es-MX"/>
        </w:rPr>
        <w:tab/>
      </w:r>
      <w:r w:rsidR="0019143B">
        <w:rPr>
          <w:lang w:val="es-MX"/>
        </w:rPr>
        <w:t xml:space="preserve">Se menciona que se hicieron pagos por concepto de </w:t>
      </w:r>
      <w:r w:rsidR="00212BD3">
        <w:rPr>
          <w:lang w:val="es-MX"/>
        </w:rPr>
        <w:t xml:space="preserve">Rehabilitación de sala de usos </w:t>
      </w:r>
      <w:proofErr w:type="spellStart"/>
      <w:r w:rsidR="00212BD3">
        <w:rPr>
          <w:lang w:val="es-MX"/>
        </w:rPr>
        <w:t>multiples</w:t>
      </w:r>
      <w:proofErr w:type="spellEnd"/>
      <w:r w:rsidR="00212BD3">
        <w:rPr>
          <w:lang w:val="es-MX"/>
        </w:rPr>
        <w:t xml:space="preserve"> y sanitarios en</w:t>
      </w:r>
      <w:r w:rsidR="0019143B">
        <w:rPr>
          <w:lang w:val="es-MX"/>
        </w:rPr>
        <w:t xml:space="preserve"> las oficinas </w:t>
      </w:r>
      <w:r w:rsidR="00212BD3">
        <w:rPr>
          <w:lang w:val="es-MX"/>
        </w:rPr>
        <w:t>de ICATLAX</w:t>
      </w:r>
      <w:r w:rsidR="0019143B">
        <w:rPr>
          <w:lang w:val="es-MX"/>
        </w:rPr>
        <w:t xml:space="preserve"> por la cantidad $ 9</w:t>
      </w:r>
      <w:r w:rsidR="00212BD3">
        <w:rPr>
          <w:lang w:val="es-MX"/>
        </w:rPr>
        <w:t>98</w:t>
      </w:r>
      <w:r w:rsidR="0019143B">
        <w:rPr>
          <w:lang w:val="es-MX"/>
        </w:rPr>
        <w:t>,</w:t>
      </w:r>
      <w:r w:rsidR="00212BD3">
        <w:rPr>
          <w:lang w:val="es-MX"/>
        </w:rPr>
        <w:t>458</w:t>
      </w:r>
      <w:r w:rsidR="0019143B">
        <w:rPr>
          <w:lang w:val="es-MX"/>
        </w:rPr>
        <w:t>.</w:t>
      </w:r>
      <w:r w:rsidR="00212BD3">
        <w:rPr>
          <w:lang w:val="es-MX"/>
        </w:rPr>
        <w:t>92</w:t>
      </w:r>
      <w:r w:rsidR="0019143B">
        <w:rPr>
          <w:lang w:val="es-MX"/>
        </w:rPr>
        <w:t>; así como el de la</w:t>
      </w:r>
      <w:r w:rsidR="00212BD3">
        <w:rPr>
          <w:lang w:val="es-MX"/>
        </w:rPr>
        <w:t xml:space="preserve"> reparación de edificios e</w:t>
      </w:r>
      <w:r w:rsidR="0019143B">
        <w:rPr>
          <w:lang w:val="es-MX"/>
        </w:rPr>
        <w:t xml:space="preserve"> impermeabilización</w:t>
      </w:r>
      <w:r w:rsidR="00212BD3">
        <w:rPr>
          <w:lang w:val="es-MX"/>
        </w:rPr>
        <w:t xml:space="preserve"> </w:t>
      </w:r>
      <w:r w:rsidR="0019143B">
        <w:rPr>
          <w:lang w:val="es-MX"/>
        </w:rPr>
        <w:t xml:space="preserve">de </w:t>
      </w:r>
      <w:r w:rsidR="00212BD3">
        <w:rPr>
          <w:lang w:val="es-MX"/>
        </w:rPr>
        <w:t>las</w:t>
      </w:r>
      <w:r>
        <w:rPr>
          <w:lang w:val="es-MX"/>
        </w:rPr>
        <w:t xml:space="preserve"> </w:t>
      </w:r>
      <w:r w:rsidR="0019143B">
        <w:rPr>
          <w:lang w:val="es-MX"/>
        </w:rPr>
        <w:t xml:space="preserve">Unidades de Capacitación </w:t>
      </w:r>
      <w:r>
        <w:rPr>
          <w:lang w:val="es-MX"/>
        </w:rPr>
        <w:t>por la cantidad de $ 4</w:t>
      </w:r>
      <w:proofErr w:type="gramStart"/>
      <w:r>
        <w:rPr>
          <w:lang w:val="es-MX"/>
        </w:rPr>
        <w:t>,</w:t>
      </w:r>
      <w:r w:rsidR="00212BD3">
        <w:rPr>
          <w:lang w:val="es-MX"/>
        </w:rPr>
        <w:t>385</w:t>
      </w:r>
      <w:r>
        <w:rPr>
          <w:lang w:val="es-MX"/>
        </w:rPr>
        <w:t>,</w:t>
      </w:r>
      <w:r w:rsidR="00212BD3">
        <w:rPr>
          <w:lang w:val="es-MX"/>
        </w:rPr>
        <w:t>821.48</w:t>
      </w:r>
      <w:proofErr w:type="gramEnd"/>
      <w:r>
        <w:rPr>
          <w:lang w:val="es-MX"/>
        </w:rPr>
        <w:t xml:space="preserve"> y el pago del servicio de avalúo inmobiliario de los planteles de capacitación en servicio del ICATLAX por la cantidad de $5,</w:t>
      </w:r>
      <w:r w:rsidR="00212BD3">
        <w:rPr>
          <w:lang w:val="es-MX"/>
        </w:rPr>
        <w:t>076</w:t>
      </w:r>
      <w:r>
        <w:rPr>
          <w:lang w:val="es-MX"/>
        </w:rPr>
        <w:t>,</w:t>
      </w:r>
      <w:r w:rsidR="00212BD3">
        <w:rPr>
          <w:lang w:val="es-MX"/>
        </w:rPr>
        <w:t>566.</w:t>
      </w:r>
      <w:r>
        <w:rPr>
          <w:lang w:val="es-MX"/>
        </w:rPr>
        <w:t xml:space="preserve"> con recursos de ejercicios anteriores, </w:t>
      </w:r>
      <w:r w:rsidR="00212BD3">
        <w:rPr>
          <w:lang w:val="es-MX"/>
        </w:rPr>
        <w:t xml:space="preserve">en específico del </w:t>
      </w:r>
      <w:bookmarkStart w:id="7" w:name="_GoBack"/>
      <w:bookmarkEnd w:id="7"/>
      <w:r>
        <w:rPr>
          <w:lang w:val="es-MX"/>
        </w:rPr>
        <w:t>ejercicio 2015.</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DC0241" w:rsidP="00DC0241">
            <w:pPr>
              <w:pStyle w:val="Texto"/>
              <w:spacing w:after="0" w:line="240" w:lineRule="exact"/>
              <w:ind w:firstLine="0"/>
              <w:jc w:val="right"/>
              <w:rPr>
                <w:szCs w:val="18"/>
                <w:lang w:val="es-MX"/>
              </w:rPr>
            </w:pPr>
            <w:r>
              <w:rPr>
                <w:szCs w:val="18"/>
                <w:lang w:val="es-MX"/>
              </w:rPr>
              <w:t>2</w:t>
            </w:r>
            <w:r w:rsidR="006671A8">
              <w:rPr>
                <w:szCs w:val="18"/>
                <w:lang w:val="es-MX"/>
              </w:rPr>
              <w:t>,</w:t>
            </w:r>
            <w:r>
              <w:rPr>
                <w:szCs w:val="18"/>
                <w:lang w:val="es-MX"/>
              </w:rPr>
              <w:t>746</w:t>
            </w:r>
            <w:r w:rsidR="00B019C9">
              <w:rPr>
                <w:szCs w:val="18"/>
                <w:lang w:val="es-MX"/>
              </w:rPr>
              <w:t>,</w:t>
            </w:r>
            <w:r>
              <w:rPr>
                <w:szCs w:val="18"/>
                <w:lang w:val="es-MX"/>
              </w:rPr>
              <w:t>266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3,266,252</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DC0241" w:rsidP="00DC0241">
            <w:pPr>
              <w:pStyle w:val="Texto"/>
              <w:spacing w:after="0" w:line="240" w:lineRule="exact"/>
              <w:ind w:firstLine="0"/>
              <w:jc w:val="right"/>
              <w:rPr>
                <w:szCs w:val="18"/>
                <w:lang w:val="es-MX"/>
              </w:rPr>
            </w:pPr>
            <w:r>
              <w:rPr>
                <w:szCs w:val="18"/>
                <w:lang w:val="es-MX"/>
              </w:rPr>
              <w:t>8</w:t>
            </w:r>
            <w:r w:rsidR="006671A8">
              <w:rPr>
                <w:szCs w:val="18"/>
                <w:lang w:val="es-MX"/>
              </w:rPr>
              <w:t>,</w:t>
            </w:r>
            <w:r>
              <w:rPr>
                <w:szCs w:val="18"/>
                <w:lang w:val="es-MX"/>
              </w:rPr>
              <w:t>280</w:t>
            </w:r>
            <w:r w:rsidR="006671A8">
              <w:rPr>
                <w:szCs w:val="18"/>
                <w:lang w:val="es-MX"/>
              </w:rPr>
              <w:t>,</w:t>
            </w:r>
            <w:r>
              <w:rPr>
                <w:szCs w:val="18"/>
                <w:lang w:val="es-MX"/>
              </w:rPr>
              <w:t>936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12,834,771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019C9" w:rsidP="00DC0241">
            <w:pPr>
              <w:pStyle w:val="Texto"/>
              <w:spacing w:after="0" w:line="240" w:lineRule="exact"/>
              <w:ind w:firstLine="0"/>
              <w:jc w:val="right"/>
              <w:rPr>
                <w:szCs w:val="18"/>
                <w:lang w:val="es-MX"/>
              </w:rPr>
            </w:pPr>
            <w:r>
              <w:rPr>
                <w:szCs w:val="18"/>
                <w:lang w:val="es-MX"/>
              </w:rPr>
              <w:t>1</w:t>
            </w:r>
            <w:r w:rsidR="00DC0241">
              <w:rPr>
                <w:szCs w:val="18"/>
                <w:lang w:val="es-MX"/>
              </w:rPr>
              <w:t>1</w:t>
            </w:r>
            <w:r w:rsidR="006671A8">
              <w:rPr>
                <w:szCs w:val="18"/>
                <w:lang w:val="es-MX"/>
              </w:rPr>
              <w:t>,</w:t>
            </w:r>
            <w:r w:rsidR="00DC0241">
              <w:rPr>
                <w:szCs w:val="18"/>
                <w:lang w:val="es-MX"/>
              </w:rPr>
              <w:t>027</w:t>
            </w:r>
            <w:r w:rsidR="006671A8">
              <w:rPr>
                <w:szCs w:val="18"/>
                <w:lang w:val="es-MX"/>
              </w:rPr>
              <w:t>,</w:t>
            </w:r>
            <w:r w:rsidR="00DC0241">
              <w:rPr>
                <w:szCs w:val="18"/>
                <w:lang w:val="es-MX"/>
              </w:rPr>
              <w:t>202</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16,101,023</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DC0241" w:rsidP="0085500C">
      <w:pPr>
        <w:pStyle w:val="ROMANOS"/>
        <w:spacing w:after="0" w:line="240" w:lineRule="exact"/>
        <w:ind w:left="648" w:firstLine="0"/>
        <w:rPr>
          <w:lang w:val="es-MX"/>
        </w:rPr>
      </w:pPr>
      <w:r>
        <w:rPr>
          <w:lang w:val="es-MX"/>
        </w:rPr>
        <w:t>Equipo de cómputo y tecnologías de la información por la cantidad de $114,688</w:t>
      </w:r>
      <w:r w:rsidR="00281EED">
        <w:rPr>
          <w:lang w:val="es-MX"/>
        </w:rPr>
        <w:t>.</w:t>
      </w:r>
    </w:p>
    <w:p w:rsidR="006671A8" w:rsidRDefault="006671A8"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82739">
              <w:rPr>
                <w:szCs w:val="18"/>
                <w:lang w:val="es-MX"/>
              </w:rPr>
              <w:t>5</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3C5B79" w:rsidP="003C5B79">
            <w:pPr>
              <w:pStyle w:val="Texto"/>
              <w:spacing w:after="0" w:line="240" w:lineRule="exact"/>
              <w:ind w:firstLine="0"/>
              <w:jc w:val="right"/>
              <w:rPr>
                <w:b/>
                <w:szCs w:val="18"/>
                <w:lang w:val="es-MX"/>
              </w:rPr>
            </w:pPr>
            <w:r>
              <w:rPr>
                <w:b/>
                <w:szCs w:val="18"/>
                <w:lang w:val="es-MX"/>
              </w:rPr>
              <w:t>5,048</w:t>
            </w:r>
            <w:r w:rsidR="006671A8">
              <w:rPr>
                <w:b/>
                <w:szCs w:val="18"/>
                <w:lang w:val="es-MX"/>
              </w:rPr>
              <w:t>,</w:t>
            </w:r>
            <w:r>
              <w:rPr>
                <w:b/>
                <w:szCs w:val="18"/>
                <w:lang w:val="es-MX"/>
              </w:rPr>
              <w:t>591</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b/>
                <w:szCs w:val="18"/>
                <w:lang w:val="es-MX"/>
              </w:rPr>
            </w:pPr>
            <w:r>
              <w:rPr>
                <w:b/>
                <w:szCs w:val="18"/>
                <w:lang w:val="es-MX"/>
              </w:rPr>
              <w:t>23,994,216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61483</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5C2D09"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42.5pt;margin-top:23.15pt;width:395.25pt;height:326.95pt;z-index:251665408">
            <v:imagedata r:id="rId24" o:title=""/>
            <w10:wrap type="topAndBottom"/>
          </v:shape>
          <o:OLEObject Type="Embed" ProgID="Excel.Sheet.12" ShapeID="_x0000_s1047" DrawAspect="Content" ObjectID="_1528874598" r:id="rId25"/>
        </w:object>
      </w:r>
      <w:r>
        <w:rPr>
          <w:noProof/>
          <w:szCs w:val="18"/>
          <w:lang w:val="es-MX" w:eastAsia="es-MX"/>
        </w:rPr>
        <w:object w:dxaOrig="1440" w:dyaOrig="1440">
          <v:shape id="_x0000_s1046" type="#_x0000_t75" style="position:absolute;left:0;text-align:left;margin-left:-15.85pt;margin-top:21.5pt;width:395.7pt;height:326.1pt;z-index:251664384">
            <v:imagedata r:id="rId26" o:title=""/>
            <w10:wrap type="topAndBottom"/>
          </v:shape>
          <o:OLEObject Type="Embed" ProgID="Excel.Sheet.12" ShapeID="_x0000_s1046" DrawAspect="Content" ObjectID="_1528874599"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5C2D09"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724.3pt;height:57.25pt;z-index:251666432;mso-position-horizontal-relative:text;mso-position-vertical-relative:text;mso-width-relative:page;mso-height-relative:page">
            <v:imagedata r:id="rId28" o:title=""/>
            <w10:wrap type="topAndBottom"/>
          </v:shape>
          <o:OLEObject Type="Embed" ProgID="Excel.Sheet.12" ShapeID="_x0000_s1055" DrawAspect="Content" ObjectID="_1528874600" r:id="rId29"/>
        </w:object>
      </w:r>
    </w:p>
    <w:p w:rsidR="00EF32B3" w:rsidRPr="00975327" w:rsidRDefault="00EF32B3" w:rsidP="00EF32B3">
      <w:pPr>
        <w:pStyle w:val="Texto"/>
        <w:spacing w:after="0" w:line="240" w:lineRule="exact"/>
        <w:ind w:firstLine="0"/>
        <w:jc w:val="center"/>
        <w:rPr>
          <w:b/>
          <w:szCs w:val="18"/>
          <w:lang w:val="es-MX"/>
        </w:rPr>
      </w:pPr>
      <w:r w:rsidRPr="00975327">
        <w:rPr>
          <w:szCs w:val="18"/>
        </w:rPr>
        <w:lastRenderedPageBreak/>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D0073A" w:rsidRDefault="005C2D09"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54.75pt;margin-top:26.75pt;width:724.3pt;height:49.25pt;z-index:251669504;mso-position-horizontal-relative:text;mso-position-vertical-relative:text;mso-width-relative:page;mso-height-relative:page">
            <v:imagedata r:id="rId30" o:title=""/>
            <w10:wrap type="topAndBottom"/>
          </v:shape>
          <o:OLEObject Type="Embed" ProgID="Excel.Sheet.12" ShapeID="_x0000_s1072" DrawAspect="Content" ObjectID="_1528874601" r:id="rId31"/>
        </w:object>
      </w: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4D42C3" w:rsidRDefault="004D42C3" w:rsidP="00EF32B3">
      <w:pPr>
        <w:pStyle w:val="Texto"/>
        <w:spacing w:after="0" w:line="240" w:lineRule="exact"/>
        <w:ind w:firstLine="0"/>
        <w:jc w:val="center"/>
        <w:rPr>
          <w:b/>
          <w:szCs w:val="18"/>
          <w:lang w:val="es-MX"/>
        </w:rPr>
      </w:pPr>
    </w:p>
    <w:p w:rsidR="004D42C3" w:rsidRDefault="004D42C3"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4D42C3">
        <w:rPr>
          <w:szCs w:val="18"/>
        </w:rPr>
        <w:t>6</w:t>
      </w:r>
      <w:r w:rsidR="00FF757B">
        <w:rPr>
          <w:szCs w:val="18"/>
        </w:rPr>
        <w:t>.</w:t>
      </w:r>
      <w:r w:rsidR="00FF757B" w:rsidRPr="00975327">
        <w:rPr>
          <w:szCs w:val="18"/>
        </w:rPr>
        <w:t xml:space="preserve"> </w:t>
      </w:r>
      <w:r w:rsidR="009B5410">
        <w:rPr>
          <w:szCs w:val="18"/>
        </w:rPr>
        <w:t xml:space="preserve">Por lo tanto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fiscal se ha implantado</w:t>
      </w:r>
      <w:r w:rsidRPr="00975327">
        <w:rPr>
          <w:szCs w:val="18"/>
        </w:rPr>
        <w:t xml:space="preserve"> el sistema contable armonizado que cumpla con los lineamientos emitidos por la Ley General de Contabilidad Gubernamental para emitir información contable, presupuestaria, programática y los anexos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4D42C3">
        <w:t>6</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en fases de acuerdo al programa y que fueron de conocimiento, capacitación en el sistema a implementar, periodo de prueba, cambio de sistema de registro contable y </w:t>
      </w:r>
      <w:r w:rsidR="006C5D07">
        <w:rPr>
          <w:szCs w:val="18"/>
        </w:rPr>
        <w:t>la</w:t>
      </w:r>
      <w:r w:rsidR="009C514A">
        <w:rPr>
          <w:szCs w:val="18"/>
        </w:rPr>
        <w:t xml:space="preserve"> utilización del mismo.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a la base </w:t>
      </w:r>
      <w:proofErr w:type="gramStart"/>
      <w:r w:rsidRPr="00975327">
        <w:rPr>
          <w:szCs w:val="18"/>
        </w:rPr>
        <w:t>devengado</w:t>
      </w:r>
      <w:proofErr w:type="gramEnd"/>
      <w:r w:rsidRPr="00975327">
        <w:rPr>
          <w:szCs w:val="18"/>
        </w:rPr>
        <w:t>.</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El instituto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 xml:space="preserve">Se tiene la depuración de la cuenta de Acreedores diversos por concepto de retención del 5% al millar de los años 2008 y 2009 que </w:t>
      </w:r>
      <w:r w:rsidR="00DE5FDB">
        <w:t>actualmente ya se realizó al Ente correspondient</w:t>
      </w:r>
      <w:r w:rsidRPr="00975327">
        <w: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lastRenderedPageBreak/>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 xml:space="preserve">En el caso de la Inversiones Temporales </w:t>
      </w:r>
      <w:r w:rsidR="00F577F3">
        <w:t>cuando se dio el efecto de la migración al nuevo sistema las cantidades son las mismas que las que estaban en la información financiera presentada de manera tradicional.</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w:t>
      </w:r>
      <w:proofErr w:type="gramStart"/>
      <w:r w:rsidR="005473C9">
        <w:t>,763,667</w:t>
      </w:r>
      <w:proofErr w:type="gramEnd"/>
      <w:r w:rsidR="005473C9">
        <w:t xml:space="preserve"> a 2015 por $2,169,411 y que en el caso de los recursos federales solo lo ministran de acuerdo al calendario establecido en el Anexo de Ejecución para este ejercicio.</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lastRenderedPageBreak/>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5C2D09" w:rsidP="00540418">
      <w:pPr>
        <w:pStyle w:val="Texto"/>
        <w:spacing w:after="0" w:line="240" w:lineRule="exact"/>
        <w:rPr>
          <w:szCs w:val="18"/>
        </w:rPr>
      </w:pPr>
      <w:r>
        <w:rPr>
          <w:noProof/>
          <w:szCs w:val="18"/>
        </w:rPr>
        <w:object w:dxaOrig="1440" w:dyaOrig="1440">
          <v:shape id="_x0000_s1038" type="#_x0000_t75" style="position:absolute;left:0;text-align:left;margin-left:3.75pt;margin-top:6.6pt;width:724.3pt;height:49.25pt;z-index:251662336;mso-position-horizontal-relative:text;mso-position-vertical-relative:text;mso-width-relative:page;mso-height-relative:page">
            <v:imagedata r:id="rId32" o:title=""/>
            <w10:wrap type="topAndBottom"/>
          </v:shape>
          <o:OLEObject Type="Embed" ProgID="Excel.Sheet.12" ShapeID="_x0000_s1038" DrawAspect="Content" ObjectID="_1528874602" r:id="rId33"/>
        </w:object>
      </w:r>
    </w:p>
    <w:p w:rsidR="004311BE" w:rsidRPr="00975327" w:rsidRDefault="004311BE" w:rsidP="00540418">
      <w:pPr>
        <w:pStyle w:val="Texto"/>
        <w:spacing w:after="0" w:line="240" w:lineRule="exact"/>
        <w:rPr>
          <w:szCs w:val="18"/>
        </w:rPr>
      </w:pPr>
    </w:p>
    <w:sectPr w:rsidR="004311BE"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09" w:rsidRDefault="005C2D09" w:rsidP="00EA5418">
      <w:pPr>
        <w:spacing w:after="0" w:line="240" w:lineRule="auto"/>
      </w:pPr>
      <w:r>
        <w:separator/>
      </w:r>
    </w:p>
  </w:endnote>
  <w:endnote w:type="continuationSeparator" w:id="0">
    <w:p w:rsidR="005C2D09" w:rsidRDefault="005C2D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34" w:rsidRPr="0013011C" w:rsidRDefault="0057273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9D2C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12BD3" w:rsidRPr="00212BD3">
          <w:rPr>
            <w:rFonts w:ascii="Soberana Sans Light" w:hAnsi="Soberana Sans Light"/>
            <w:noProof/>
            <w:lang w:val="es-ES"/>
          </w:rPr>
          <w:t>20</w:t>
        </w:r>
        <w:r w:rsidRPr="0013011C">
          <w:rPr>
            <w:rFonts w:ascii="Soberana Sans Light" w:hAnsi="Soberana Sans Light"/>
          </w:rPr>
          <w:fldChar w:fldCharType="end"/>
        </w:r>
      </w:sdtContent>
    </w:sdt>
  </w:p>
  <w:p w:rsidR="00572734" w:rsidRDefault="005727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34" w:rsidRPr="008E3652" w:rsidRDefault="0057273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1DF0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12BD3" w:rsidRPr="00212BD3">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09" w:rsidRDefault="005C2D09" w:rsidP="00EA5418">
      <w:pPr>
        <w:spacing w:after="0" w:line="240" w:lineRule="auto"/>
      </w:pPr>
      <w:r>
        <w:separator/>
      </w:r>
    </w:p>
  </w:footnote>
  <w:footnote w:type="continuationSeparator" w:id="0">
    <w:p w:rsidR="005C2D09" w:rsidRDefault="005C2D0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34" w:rsidRDefault="0057273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734" w:rsidRDefault="0057273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72734" w:rsidRDefault="0057273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72734" w:rsidRPr="00275FC6" w:rsidRDefault="0057273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734" w:rsidRDefault="0057273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572734" w:rsidRDefault="0057273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72734" w:rsidRPr="00275FC6" w:rsidRDefault="0057273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72734" w:rsidRDefault="0057273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72734" w:rsidRDefault="0057273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72734" w:rsidRPr="00275FC6" w:rsidRDefault="0057273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72734" w:rsidRDefault="0057273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572734" w:rsidRDefault="0057273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72734" w:rsidRPr="00275FC6" w:rsidRDefault="0057273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5E71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34" w:rsidRPr="0013011C" w:rsidRDefault="0057273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7CE86"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C44"/>
    <w:rsid w:val="00010E9B"/>
    <w:rsid w:val="00033317"/>
    <w:rsid w:val="000402DF"/>
    <w:rsid w:val="00040466"/>
    <w:rsid w:val="00045250"/>
    <w:rsid w:val="00045A10"/>
    <w:rsid w:val="000720FD"/>
    <w:rsid w:val="000A7227"/>
    <w:rsid w:val="000D7E59"/>
    <w:rsid w:val="001027E8"/>
    <w:rsid w:val="00127859"/>
    <w:rsid w:val="0013011C"/>
    <w:rsid w:val="001518B4"/>
    <w:rsid w:val="00160DE1"/>
    <w:rsid w:val="0016501A"/>
    <w:rsid w:val="00165BB4"/>
    <w:rsid w:val="00166189"/>
    <w:rsid w:val="00177959"/>
    <w:rsid w:val="00184064"/>
    <w:rsid w:val="0019143B"/>
    <w:rsid w:val="0019269F"/>
    <w:rsid w:val="001A12C3"/>
    <w:rsid w:val="001B1B72"/>
    <w:rsid w:val="001B2FF5"/>
    <w:rsid w:val="001C6FD8"/>
    <w:rsid w:val="001D1BC0"/>
    <w:rsid w:val="001E4B1C"/>
    <w:rsid w:val="001E5C4A"/>
    <w:rsid w:val="001E6335"/>
    <w:rsid w:val="001E7072"/>
    <w:rsid w:val="001F1437"/>
    <w:rsid w:val="002038CC"/>
    <w:rsid w:val="00204C86"/>
    <w:rsid w:val="00212BD3"/>
    <w:rsid w:val="002227FE"/>
    <w:rsid w:val="00225173"/>
    <w:rsid w:val="002438B8"/>
    <w:rsid w:val="00252B83"/>
    <w:rsid w:val="00264426"/>
    <w:rsid w:val="00266894"/>
    <w:rsid w:val="00267F89"/>
    <w:rsid w:val="00281EED"/>
    <w:rsid w:val="002A0DF4"/>
    <w:rsid w:val="002A70B3"/>
    <w:rsid w:val="002A7388"/>
    <w:rsid w:val="002B164C"/>
    <w:rsid w:val="002B2429"/>
    <w:rsid w:val="002E6CDE"/>
    <w:rsid w:val="00305214"/>
    <w:rsid w:val="003135D9"/>
    <w:rsid w:val="0031611D"/>
    <w:rsid w:val="00335944"/>
    <w:rsid w:val="00372F40"/>
    <w:rsid w:val="00373506"/>
    <w:rsid w:val="0037702A"/>
    <w:rsid w:val="003821BB"/>
    <w:rsid w:val="003914CA"/>
    <w:rsid w:val="0039694C"/>
    <w:rsid w:val="00396C2B"/>
    <w:rsid w:val="003A0303"/>
    <w:rsid w:val="003B3324"/>
    <w:rsid w:val="003B642A"/>
    <w:rsid w:val="003C5B79"/>
    <w:rsid w:val="003D2F68"/>
    <w:rsid w:val="003D5DBF"/>
    <w:rsid w:val="003E3DB6"/>
    <w:rsid w:val="003E71D3"/>
    <w:rsid w:val="003E7FD0"/>
    <w:rsid w:val="003F0EA4"/>
    <w:rsid w:val="004311BE"/>
    <w:rsid w:val="0044253C"/>
    <w:rsid w:val="00445250"/>
    <w:rsid w:val="00461E4E"/>
    <w:rsid w:val="00463FF6"/>
    <w:rsid w:val="004714CF"/>
    <w:rsid w:val="00483D64"/>
    <w:rsid w:val="00484C0D"/>
    <w:rsid w:val="00485848"/>
    <w:rsid w:val="00497D8B"/>
    <w:rsid w:val="004B7533"/>
    <w:rsid w:val="004C0C9B"/>
    <w:rsid w:val="004D41B8"/>
    <w:rsid w:val="004D42C3"/>
    <w:rsid w:val="004D492D"/>
    <w:rsid w:val="004F1960"/>
    <w:rsid w:val="004F5641"/>
    <w:rsid w:val="00502A7A"/>
    <w:rsid w:val="00513D8E"/>
    <w:rsid w:val="00522632"/>
    <w:rsid w:val="00522EF3"/>
    <w:rsid w:val="00533609"/>
    <w:rsid w:val="00540418"/>
    <w:rsid w:val="00544921"/>
    <w:rsid w:val="005473C9"/>
    <w:rsid w:val="0055175E"/>
    <w:rsid w:val="0055297B"/>
    <w:rsid w:val="00572734"/>
    <w:rsid w:val="00574266"/>
    <w:rsid w:val="0058418C"/>
    <w:rsid w:val="00584C53"/>
    <w:rsid w:val="00585D20"/>
    <w:rsid w:val="005A748A"/>
    <w:rsid w:val="005B0462"/>
    <w:rsid w:val="005B60D2"/>
    <w:rsid w:val="005C079D"/>
    <w:rsid w:val="005C2D09"/>
    <w:rsid w:val="005D3D25"/>
    <w:rsid w:val="005D4ADB"/>
    <w:rsid w:val="005E631B"/>
    <w:rsid w:val="005F7C2B"/>
    <w:rsid w:val="006038F3"/>
    <w:rsid w:val="00610F0E"/>
    <w:rsid w:val="006467AA"/>
    <w:rsid w:val="00662075"/>
    <w:rsid w:val="00664A1E"/>
    <w:rsid w:val="006671A8"/>
    <w:rsid w:val="00675536"/>
    <w:rsid w:val="00681E99"/>
    <w:rsid w:val="00682739"/>
    <w:rsid w:val="00694062"/>
    <w:rsid w:val="006A3F56"/>
    <w:rsid w:val="006B1FE7"/>
    <w:rsid w:val="006C5D07"/>
    <w:rsid w:val="006C70DA"/>
    <w:rsid w:val="006C7F54"/>
    <w:rsid w:val="006E77DD"/>
    <w:rsid w:val="007075C6"/>
    <w:rsid w:val="00721DA7"/>
    <w:rsid w:val="00721FCB"/>
    <w:rsid w:val="0073333A"/>
    <w:rsid w:val="007568FF"/>
    <w:rsid w:val="00767257"/>
    <w:rsid w:val="007727D9"/>
    <w:rsid w:val="00787763"/>
    <w:rsid w:val="00787849"/>
    <w:rsid w:val="0079582C"/>
    <w:rsid w:val="007A459E"/>
    <w:rsid w:val="007C321F"/>
    <w:rsid w:val="007D6E9A"/>
    <w:rsid w:val="007E25EB"/>
    <w:rsid w:val="007F053B"/>
    <w:rsid w:val="00803841"/>
    <w:rsid w:val="0080671C"/>
    <w:rsid w:val="00811DAC"/>
    <w:rsid w:val="00832D1E"/>
    <w:rsid w:val="00850FB6"/>
    <w:rsid w:val="00851E60"/>
    <w:rsid w:val="0085500C"/>
    <w:rsid w:val="00874E99"/>
    <w:rsid w:val="00881A8A"/>
    <w:rsid w:val="0089054E"/>
    <w:rsid w:val="008A6E4D"/>
    <w:rsid w:val="008A793D"/>
    <w:rsid w:val="008B0017"/>
    <w:rsid w:val="008D234C"/>
    <w:rsid w:val="008D7A78"/>
    <w:rsid w:val="008E0D64"/>
    <w:rsid w:val="008E3652"/>
    <w:rsid w:val="008F6D58"/>
    <w:rsid w:val="00921CCD"/>
    <w:rsid w:val="00924BAD"/>
    <w:rsid w:val="0093492C"/>
    <w:rsid w:val="00935CFC"/>
    <w:rsid w:val="00936B76"/>
    <w:rsid w:val="009467A1"/>
    <w:rsid w:val="00957043"/>
    <w:rsid w:val="00971223"/>
    <w:rsid w:val="00972002"/>
    <w:rsid w:val="00975327"/>
    <w:rsid w:val="00976D64"/>
    <w:rsid w:val="00986B96"/>
    <w:rsid w:val="009A3AC9"/>
    <w:rsid w:val="009B397B"/>
    <w:rsid w:val="009B5410"/>
    <w:rsid w:val="009C14E1"/>
    <w:rsid w:val="009C514A"/>
    <w:rsid w:val="009D53F2"/>
    <w:rsid w:val="009D5D4C"/>
    <w:rsid w:val="009F23C4"/>
    <w:rsid w:val="009F2546"/>
    <w:rsid w:val="009F4ED5"/>
    <w:rsid w:val="00A0214D"/>
    <w:rsid w:val="00A0592D"/>
    <w:rsid w:val="00A06621"/>
    <w:rsid w:val="00A130AA"/>
    <w:rsid w:val="00A2267D"/>
    <w:rsid w:val="00A3001C"/>
    <w:rsid w:val="00A363B6"/>
    <w:rsid w:val="00A46BF5"/>
    <w:rsid w:val="00A47F90"/>
    <w:rsid w:val="00A67B44"/>
    <w:rsid w:val="00A91809"/>
    <w:rsid w:val="00AA1F29"/>
    <w:rsid w:val="00AF6995"/>
    <w:rsid w:val="00B019C9"/>
    <w:rsid w:val="00B11017"/>
    <w:rsid w:val="00B14505"/>
    <w:rsid w:val="00B146E2"/>
    <w:rsid w:val="00B278EB"/>
    <w:rsid w:val="00B34CE6"/>
    <w:rsid w:val="00B3759E"/>
    <w:rsid w:val="00B5056B"/>
    <w:rsid w:val="00B553AF"/>
    <w:rsid w:val="00B7621C"/>
    <w:rsid w:val="00B849EE"/>
    <w:rsid w:val="00B84D02"/>
    <w:rsid w:val="00B96F14"/>
    <w:rsid w:val="00BA22E5"/>
    <w:rsid w:val="00BA2940"/>
    <w:rsid w:val="00BB6047"/>
    <w:rsid w:val="00BD4719"/>
    <w:rsid w:val="00BD679A"/>
    <w:rsid w:val="00BD6E5C"/>
    <w:rsid w:val="00BE0F7D"/>
    <w:rsid w:val="00C0520D"/>
    <w:rsid w:val="00C16E53"/>
    <w:rsid w:val="00C26B07"/>
    <w:rsid w:val="00C31609"/>
    <w:rsid w:val="00C317B2"/>
    <w:rsid w:val="00C32594"/>
    <w:rsid w:val="00C40A75"/>
    <w:rsid w:val="00C431B4"/>
    <w:rsid w:val="00C52940"/>
    <w:rsid w:val="00C55CCD"/>
    <w:rsid w:val="00C67624"/>
    <w:rsid w:val="00C7115C"/>
    <w:rsid w:val="00C843F4"/>
    <w:rsid w:val="00C86C59"/>
    <w:rsid w:val="00C91C5A"/>
    <w:rsid w:val="00C94B79"/>
    <w:rsid w:val="00CA776C"/>
    <w:rsid w:val="00CB589C"/>
    <w:rsid w:val="00CC73F3"/>
    <w:rsid w:val="00CD4731"/>
    <w:rsid w:val="00CD6D9A"/>
    <w:rsid w:val="00CD74D7"/>
    <w:rsid w:val="00CE4C50"/>
    <w:rsid w:val="00CF72C5"/>
    <w:rsid w:val="00D0073A"/>
    <w:rsid w:val="00D00E92"/>
    <w:rsid w:val="00D055EC"/>
    <w:rsid w:val="00D100A5"/>
    <w:rsid w:val="00D1234D"/>
    <w:rsid w:val="00D1444D"/>
    <w:rsid w:val="00D23D37"/>
    <w:rsid w:val="00D36689"/>
    <w:rsid w:val="00D445B3"/>
    <w:rsid w:val="00D44728"/>
    <w:rsid w:val="00D5558D"/>
    <w:rsid w:val="00D562FF"/>
    <w:rsid w:val="00D62526"/>
    <w:rsid w:val="00D66E1F"/>
    <w:rsid w:val="00D73F5C"/>
    <w:rsid w:val="00DC0241"/>
    <w:rsid w:val="00DD5A18"/>
    <w:rsid w:val="00DE1B1E"/>
    <w:rsid w:val="00DE50E9"/>
    <w:rsid w:val="00DE5FDB"/>
    <w:rsid w:val="00DF56C9"/>
    <w:rsid w:val="00E14079"/>
    <w:rsid w:val="00E26CB0"/>
    <w:rsid w:val="00E30318"/>
    <w:rsid w:val="00E32708"/>
    <w:rsid w:val="00E70D03"/>
    <w:rsid w:val="00E72FD0"/>
    <w:rsid w:val="00EA5357"/>
    <w:rsid w:val="00EA5418"/>
    <w:rsid w:val="00ED59E5"/>
    <w:rsid w:val="00EE1AA3"/>
    <w:rsid w:val="00EE3E24"/>
    <w:rsid w:val="00EE46FB"/>
    <w:rsid w:val="00EF1BF8"/>
    <w:rsid w:val="00EF32B3"/>
    <w:rsid w:val="00F02EB2"/>
    <w:rsid w:val="00F17C0D"/>
    <w:rsid w:val="00F25759"/>
    <w:rsid w:val="00F577F3"/>
    <w:rsid w:val="00F7296B"/>
    <w:rsid w:val="00F755D0"/>
    <w:rsid w:val="00F906FE"/>
    <w:rsid w:val="00F9601F"/>
    <w:rsid w:val="00F96A60"/>
    <w:rsid w:val="00FA0B56"/>
    <w:rsid w:val="00FB1010"/>
    <w:rsid w:val="00FB7ED4"/>
    <w:rsid w:val="00FC6933"/>
    <w:rsid w:val="00FD0C81"/>
    <w:rsid w:val="00FD5A63"/>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A72D-437B-44FF-8818-9647746B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20</Pages>
  <Words>4378</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141</cp:revision>
  <cp:lastPrinted>2015-12-21T15:46:00Z</cp:lastPrinted>
  <dcterms:created xsi:type="dcterms:W3CDTF">2014-08-29T13:13:00Z</dcterms:created>
  <dcterms:modified xsi:type="dcterms:W3CDTF">2016-07-01T15:37:00Z</dcterms:modified>
</cp:coreProperties>
</file>