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1D" w:rsidRDefault="0075092C" w:rsidP="00C06862">
      <w:pPr>
        <w:pStyle w:val="Ttulo1"/>
        <w:jc w:val="center"/>
        <w:rPr>
          <w:noProof/>
          <w:lang w:eastAsia="es-MX"/>
        </w:rPr>
      </w:pPr>
      <w:bookmarkStart w:id="0" w:name="_GoBack"/>
      <w:bookmarkEnd w:id="0"/>
      <w:r w:rsidRPr="0075092C">
        <w:rPr>
          <w:noProof/>
          <w:lang w:eastAsia="es-MX"/>
        </w:rPr>
        <w:drawing>
          <wp:inline distT="0" distB="0" distL="0" distR="0" wp14:anchorId="798224B6" wp14:editId="10C741AC">
            <wp:extent cx="8374483" cy="6036733"/>
            <wp:effectExtent l="0" t="0" r="762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3417" cy="6043173"/>
                    </a:xfrm>
                    <a:prstGeom prst="rect">
                      <a:avLst/>
                    </a:prstGeom>
                    <a:noFill/>
                    <a:ln>
                      <a:noFill/>
                    </a:ln>
                  </pic:spPr>
                </pic:pic>
              </a:graphicData>
            </a:graphic>
          </wp:inline>
        </w:drawing>
      </w:r>
    </w:p>
    <w:p w:rsidR="00833D18" w:rsidRDefault="00833D18" w:rsidP="00E82B43">
      <w:r w:rsidRPr="00833D18">
        <w:rPr>
          <w:noProof/>
          <w:lang w:eastAsia="es-MX"/>
        </w:rPr>
        <w:lastRenderedPageBreak/>
        <w:drawing>
          <wp:inline distT="0" distB="0" distL="0" distR="0" wp14:anchorId="033C33F3" wp14:editId="37A198EA">
            <wp:extent cx="8686800" cy="6092469"/>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092469"/>
                    </a:xfrm>
                    <a:prstGeom prst="rect">
                      <a:avLst/>
                    </a:prstGeom>
                    <a:noFill/>
                    <a:ln>
                      <a:noFill/>
                    </a:ln>
                  </pic:spPr>
                </pic:pic>
              </a:graphicData>
            </a:graphic>
          </wp:inline>
        </w:drawing>
      </w:r>
    </w:p>
    <w:p w:rsidR="00E82B43" w:rsidRDefault="00833D18" w:rsidP="00E82B43">
      <w:r w:rsidRPr="00833D18">
        <w:rPr>
          <w:noProof/>
          <w:lang w:eastAsia="es-MX"/>
        </w:rPr>
        <w:lastRenderedPageBreak/>
        <w:drawing>
          <wp:inline distT="0" distB="0" distL="0" distR="0" wp14:anchorId="55C4FD82" wp14:editId="013E5586">
            <wp:extent cx="8686800" cy="577882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5778827"/>
                    </a:xfrm>
                    <a:prstGeom prst="rect">
                      <a:avLst/>
                    </a:prstGeom>
                    <a:noFill/>
                    <a:ln>
                      <a:noFill/>
                    </a:ln>
                  </pic:spPr>
                </pic:pic>
              </a:graphicData>
            </a:graphic>
          </wp:inline>
        </w:drawing>
      </w:r>
    </w:p>
    <w:p w:rsidR="00E82B43" w:rsidRPr="00E82B43" w:rsidRDefault="00833D18" w:rsidP="00E82B43">
      <w:r w:rsidRPr="00833D18">
        <w:rPr>
          <w:noProof/>
          <w:lang w:eastAsia="es-MX"/>
        </w:rPr>
        <w:lastRenderedPageBreak/>
        <w:drawing>
          <wp:inline distT="0" distB="0" distL="0" distR="0" wp14:anchorId="3B56F76E" wp14:editId="125EFAB3">
            <wp:extent cx="8449733" cy="6116944"/>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9733" cy="6116944"/>
                    </a:xfrm>
                    <a:prstGeom prst="rect">
                      <a:avLst/>
                    </a:prstGeom>
                    <a:noFill/>
                    <a:ln>
                      <a:noFill/>
                    </a:ln>
                  </pic:spPr>
                </pic:pic>
              </a:graphicData>
            </a:graphic>
          </wp:inline>
        </w:drawing>
      </w:r>
    </w:p>
    <w:p w:rsidR="0066134D" w:rsidRPr="0066134D" w:rsidRDefault="003D725E" w:rsidP="00BD4F8C">
      <w:pPr>
        <w:jc w:val="center"/>
        <w:rPr>
          <w:lang w:eastAsia="es-MX"/>
        </w:rPr>
      </w:pPr>
      <w:r w:rsidRPr="003D725E">
        <w:rPr>
          <w:noProof/>
          <w:lang w:eastAsia="es-MX"/>
        </w:rPr>
        <w:lastRenderedPageBreak/>
        <w:drawing>
          <wp:inline distT="0" distB="0" distL="0" distR="0" wp14:anchorId="5F6C794A" wp14:editId="5F75F71B">
            <wp:extent cx="8356600" cy="6341533"/>
            <wp:effectExtent l="0" t="0" r="635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6600" cy="6341533"/>
                    </a:xfrm>
                    <a:prstGeom prst="rect">
                      <a:avLst/>
                    </a:prstGeom>
                    <a:noFill/>
                    <a:ln>
                      <a:noFill/>
                    </a:ln>
                  </pic:spPr>
                </pic:pic>
              </a:graphicData>
            </a:graphic>
          </wp:inline>
        </w:drawing>
      </w:r>
    </w:p>
    <w:p w:rsidR="004D4D9F" w:rsidRDefault="00833D18" w:rsidP="004D4D9F">
      <w:pPr>
        <w:rPr>
          <w:lang w:eastAsia="es-MX"/>
        </w:rPr>
      </w:pPr>
      <w:r w:rsidRPr="00833D18">
        <w:rPr>
          <w:noProof/>
          <w:lang w:eastAsia="es-MX"/>
        </w:rPr>
        <w:lastRenderedPageBreak/>
        <w:drawing>
          <wp:inline distT="0" distB="0" distL="0" distR="0" wp14:anchorId="62371BCE" wp14:editId="77329CF4">
            <wp:extent cx="8686800" cy="6067850"/>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6067850"/>
                    </a:xfrm>
                    <a:prstGeom prst="rect">
                      <a:avLst/>
                    </a:prstGeom>
                    <a:noFill/>
                    <a:ln>
                      <a:noFill/>
                    </a:ln>
                  </pic:spPr>
                </pic:pic>
              </a:graphicData>
            </a:graphic>
          </wp:inline>
        </w:drawing>
      </w:r>
    </w:p>
    <w:p w:rsidR="004D4D9F" w:rsidRPr="004D4D9F" w:rsidRDefault="00F53BF9" w:rsidP="004D4D9F">
      <w:pPr>
        <w:rPr>
          <w:lang w:eastAsia="es-MX"/>
        </w:rPr>
      </w:pPr>
      <w:r w:rsidRPr="00F53BF9">
        <w:rPr>
          <w:noProof/>
          <w:lang w:eastAsia="es-MX"/>
        </w:rPr>
        <w:lastRenderedPageBreak/>
        <w:drawing>
          <wp:inline distT="0" distB="0" distL="0" distR="0" wp14:anchorId="1E0A3FA3" wp14:editId="0A3800D9">
            <wp:extent cx="8686800" cy="5884950"/>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884950"/>
                    </a:xfrm>
                    <a:prstGeom prst="rect">
                      <a:avLst/>
                    </a:prstGeom>
                    <a:noFill/>
                    <a:ln>
                      <a:noFill/>
                    </a:ln>
                  </pic:spPr>
                </pic:pic>
              </a:graphicData>
            </a:graphic>
          </wp:inline>
        </w:drawing>
      </w:r>
    </w:p>
    <w:p w:rsidR="0077532D" w:rsidRPr="00C06862" w:rsidRDefault="00B76756"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CB593E" w:rsidRDefault="00424347" w:rsidP="00D129E0">
      <w:pPr>
        <w:pStyle w:val="Textoindependienteprimerasangra"/>
        <w:ind w:firstLine="0"/>
        <w:jc w:val="both"/>
      </w:pPr>
      <w:r w:rsidRPr="006A5B6E">
        <w:t>S</w:t>
      </w:r>
      <w:r w:rsidR="009B7A3C" w:rsidRPr="006A5B6E">
        <w:t>e informa que se tiene pendiente de pagar</w:t>
      </w:r>
      <w:r w:rsidR="00A7438E">
        <w:t xml:space="preserve"> 21</w:t>
      </w:r>
      <w:r w:rsidR="00EB4AD5">
        <w:t xml:space="preserve"> laudos, por la cantidad </w:t>
      </w:r>
      <w:r w:rsidR="009B7A3C" w:rsidRPr="006A5B6E">
        <w:t>de $</w:t>
      </w:r>
      <w:r w:rsidR="00A52FC0">
        <w:t xml:space="preserve"> </w:t>
      </w:r>
      <w:r w:rsidR="00A7438E">
        <w:t>3</w:t>
      </w:r>
      <w:proofErr w:type="gramStart"/>
      <w:r w:rsidR="00BC382F">
        <w:t>,584,022.03</w:t>
      </w:r>
      <w:proofErr w:type="gramEnd"/>
      <w:r w:rsidR="00A52FC0" w:rsidRPr="00A52FC0">
        <w:t xml:space="preserve">  </w:t>
      </w:r>
      <w:r w:rsidR="00BC3B41">
        <w:t>(</w:t>
      </w:r>
      <w:r w:rsidR="004771F9">
        <w:t xml:space="preserve">Tres </w:t>
      </w:r>
      <w:r w:rsidR="00EB4AD5">
        <w:t>mi</w:t>
      </w:r>
      <w:r w:rsidR="00206E3C">
        <w:t>llones</w:t>
      </w:r>
      <w:r w:rsidR="009B7A3C" w:rsidRPr="006A5B6E">
        <w:t xml:space="preserve"> </w:t>
      </w:r>
      <w:r w:rsidR="00A7438E">
        <w:t>quinientos ochenta y cuatro mil veintidós</w:t>
      </w:r>
      <w:r w:rsidR="004771F9">
        <w:t xml:space="preserve"> </w:t>
      </w:r>
      <w:r w:rsidR="00EB4AD5">
        <w:t xml:space="preserve"> </w:t>
      </w:r>
      <w:r w:rsidR="00BF6980">
        <w:t>pesos</w:t>
      </w:r>
      <w:r w:rsidR="00EB4AD5">
        <w:t xml:space="preserve"> </w:t>
      </w:r>
      <w:r w:rsidR="00A7438E">
        <w:t>03</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tbl>
      <w:tblPr>
        <w:tblW w:w="13340" w:type="dxa"/>
        <w:tblInd w:w="55" w:type="dxa"/>
        <w:tblLayout w:type="fixed"/>
        <w:tblCellMar>
          <w:left w:w="70" w:type="dxa"/>
          <w:right w:w="70" w:type="dxa"/>
        </w:tblCellMar>
        <w:tblLook w:val="04A0" w:firstRow="1" w:lastRow="0" w:firstColumn="1" w:lastColumn="0" w:noHBand="0" w:noVBand="1"/>
      </w:tblPr>
      <w:tblGrid>
        <w:gridCol w:w="582"/>
        <w:gridCol w:w="1276"/>
        <w:gridCol w:w="992"/>
        <w:gridCol w:w="3119"/>
        <w:gridCol w:w="1276"/>
        <w:gridCol w:w="1417"/>
        <w:gridCol w:w="1134"/>
        <w:gridCol w:w="1276"/>
        <w:gridCol w:w="992"/>
        <w:gridCol w:w="1276"/>
      </w:tblGrid>
      <w:tr w:rsidR="00BC382F" w:rsidRPr="00A7438E" w:rsidTr="00BC382F">
        <w:trPr>
          <w:trHeight w:val="450"/>
        </w:trPr>
        <w:tc>
          <w:tcPr>
            <w:tcW w:w="58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NÚM.</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EXPEDIENTE</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AUTORIDAD</w:t>
            </w:r>
          </w:p>
        </w:tc>
        <w:tc>
          <w:tcPr>
            <w:tcW w:w="3119"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 xml:space="preserve">NOMBRE DEL ACTOR </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 xml:space="preserve">CATEGORÍA </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PRESTACION PRINCIPAL</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LAUDO</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 xml:space="preserve">TOTAL DE PRESTACIONES </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AÑOS DE SERVICIO</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SALARIO CAIDO POR DIA</w:t>
            </w:r>
          </w:p>
        </w:tc>
      </w:tr>
      <w:tr w:rsidR="00BC382F" w:rsidRPr="00A7438E" w:rsidTr="00BC382F">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C.D.T. 38/2010-1</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JLCyA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OSCAR ESPINOSA PEREZ</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DOCENTE </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APORTACIONES AL ISSSTE</w:t>
            </w:r>
          </w:p>
        </w:tc>
        <w:tc>
          <w:tcPr>
            <w:tcW w:w="1134"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r>
      <w:tr w:rsidR="00BC382F" w:rsidRPr="00A7438E" w:rsidTr="008A6793">
        <w:trPr>
          <w:trHeight w:val="5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2</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639/2011-A acumulado  174/2012-B</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CRISTHIAN LÓPEZ HERNÁNDEZ </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JEFE DE OFICINA</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49,817.31</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923,236.71</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259.56</w:t>
            </w:r>
          </w:p>
        </w:tc>
      </w:tr>
      <w:tr w:rsidR="00BC382F" w:rsidRPr="00A7438E" w:rsidTr="00BC382F">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3</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697/2011-B</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SIXTA SANCHEZ VAZQUEZ </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TECNICO</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43,746.60</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1,438,450.76</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310.21</w:t>
            </w:r>
          </w:p>
        </w:tc>
      </w:tr>
      <w:tr w:rsidR="00BC382F" w:rsidRPr="00A7438E" w:rsidTr="008A6793">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4</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719/2011-B</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JOSE ARMANDO MARCELINO PAREDES CARREÑO</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 xml:space="preserve">JEFE DE MATERIA </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80,217.90</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1,099.75</w:t>
            </w:r>
          </w:p>
        </w:tc>
      </w:tr>
      <w:tr w:rsidR="00BC382F" w:rsidRPr="00A7438E" w:rsidTr="008A6793">
        <w:trPr>
          <w:trHeight w:val="40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5</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721/2011-A</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DANIELA GOMEZ DOMINGUEZ</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 xml:space="preserve">JEFE DE MATERIA </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174,364.31</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3,292,358.23</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549.87</w:t>
            </w:r>
          </w:p>
        </w:tc>
      </w:tr>
      <w:tr w:rsidR="00BC382F" w:rsidRPr="00A7438E" w:rsidTr="00BC382F">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6</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823/2011-A</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 xml:space="preserve">SILVIA VIRGINIA REYES </w:t>
            </w:r>
            <w:proofErr w:type="spellStart"/>
            <w:r w:rsidRPr="00A7438E">
              <w:rPr>
                <w:rFonts w:ascii="Calibri" w:eastAsia="Times New Roman" w:hAnsi="Calibri" w:cs="Calibri"/>
                <w:sz w:val="16"/>
                <w:szCs w:val="16"/>
                <w:lang w:eastAsia="es-MX"/>
              </w:rPr>
              <w:t>REYES</w:t>
            </w:r>
            <w:proofErr w:type="spellEnd"/>
            <w:r w:rsidRPr="00A7438E">
              <w:rPr>
                <w:rFonts w:ascii="Calibri" w:eastAsia="Times New Roman" w:hAnsi="Calibri" w:cs="Calibri"/>
                <w:sz w:val="16"/>
                <w:szCs w:val="16"/>
                <w:lang w:eastAsia="es-MX"/>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 xml:space="preserve">TÉCNICO </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112,706.48</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892,966.66</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175.80</w:t>
            </w:r>
          </w:p>
        </w:tc>
      </w:tr>
      <w:tr w:rsidR="00BC382F" w:rsidRPr="00A7438E" w:rsidTr="008A6793">
        <w:trPr>
          <w:trHeight w:val="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7</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47/2012-C</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EDITH ALEJANDRA SEGURA PAYAN </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TÉCNICO ESPECIALIZADO B</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468,028.57</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935,260.22</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7.00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271.17</w:t>
            </w:r>
          </w:p>
        </w:tc>
      </w:tr>
      <w:tr w:rsidR="00BC382F" w:rsidRPr="00A7438E" w:rsidTr="008A6793">
        <w:trPr>
          <w:trHeight w:val="41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8</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61/2012-A</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LAURA MORA CUAPIO </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JEFE DE OFICINA</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APORTACIONES AL ISSSTE</w:t>
            </w:r>
          </w:p>
        </w:tc>
        <w:tc>
          <w:tcPr>
            <w:tcW w:w="1134"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NO APLICA</w:t>
            </w:r>
          </w:p>
        </w:tc>
      </w:tr>
      <w:tr w:rsidR="00BC382F" w:rsidRPr="00A7438E" w:rsidTr="00BC382F">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9</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84/2012-D</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JUDITH JUAREZ MARTINEZ</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LABORATORISTA   DOCENTE CBII </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12,129.77</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957,834.97</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212.99</w:t>
            </w:r>
          </w:p>
        </w:tc>
      </w:tr>
      <w:tr w:rsidR="00BC382F" w:rsidRPr="00A7438E" w:rsidTr="008A6793">
        <w:trPr>
          <w:trHeight w:val="3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10</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136/2012-D</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MA. ELENA VELAZQUEZ AGUILAR</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TÈCNICO</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672,118.28</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945,409.91</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225.12</w:t>
            </w:r>
          </w:p>
        </w:tc>
      </w:tr>
      <w:tr w:rsidR="00BC382F" w:rsidRPr="00A7438E" w:rsidTr="008A6793">
        <w:trPr>
          <w:trHeight w:val="4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11</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175/2012-C</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GABRIEL ZAMORA MENDIETA</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JEFE DE OFICINA</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84,140.53</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892,142.51</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259.56</w:t>
            </w:r>
          </w:p>
        </w:tc>
      </w:tr>
      <w:tr w:rsidR="00BC382F" w:rsidRPr="00A7438E" w:rsidTr="008A6793">
        <w:trPr>
          <w:trHeight w:val="4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22/2013-B</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ERIC JUAREZ MUÑOZ</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VIGILANTE </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232,001.53</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1,206,587.73</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272.99</w:t>
            </w:r>
          </w:p>
        </w:tc>
      </w:tr>
      <w:tr w:rsidR="00BC382F" w:rsidRPr="00A7438E" w:rsidTr="008A6793">
        <w:trPr>
          <w:trHeight w:val="4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13</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 483/2014-A</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ANGELICA MARIA JUAREZ TEXIS</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SUBDIRECTORA DE PLANTEL</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1,362,349.38</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2,046,140.60</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34.00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640.85</w:t>
            </w:r>
          </w:p>
        </w:tc>
      </w:tr>
      <w:tr w:rsidR="00BC382F" w:rsidRPr="00A7438E" w:rsidTr="008A6793">
        <w:trPr>
          <w:trHeight w:val="41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15</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 44/2015-D</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MARCO ANTONIO HERNÁNDEZ LÓPEZ</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VIGILANTE C</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34.00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0.00</w:t>
            </w:r>
          </w:p>
        </w:tc>
      </w:tr>
      <w:tr w:rsidR="00BC382F" w:rsidRPr="00A7438E" w:rsidTr="00BC382F">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16</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 143/2015-C</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JOSE BONILLA RINCON</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DOCENTE</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44,962.86</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34.00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540.84</w:t>
            </w:r>
          </w:p>
        </w:tc>
      </w:tr>
      <w:tr w:rsidR="00BC382F" w:rsidRPr="00A7438E" w:rsidTr="008A6793">
        <w:trPr>
          <w:trHeight w:val="55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17</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 124/2016-A</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RODRIGO MARIO AVILA GURRION</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DOCENTE CBIV</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INDEMNIZACION CONSTITUCIONAL</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26,478.84</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648,139.54</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34.00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272.53</w:t>
            </w:r>
          </w:p>
        </w:tc>
      </w:tr>
      <w:tr w:rsidR="00BC382F" w:rsidRPr="00A7438E" w:rsidTr="008A6793">
        <w:trPr>
          <w:trHeight w:val="5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lastRenderedPageBreak/>
              <w:t>18</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xml:space="preserve"> 339/2017-D</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RICARDO SANCHEZ ROMERO</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SUBDIRECTOR DE PLANTEL</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INDEMNIZACION CONSTITUCIONAL</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137,517.82</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34.00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1,096.68</w:t>
            </w:r>
          </w:p>
        </w:tc>
      </w:tr>
      <w:tr w:rsidR="00BC382F" w:rsidRPr="00A7438E" w:rsidTr="008A6793">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19</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192/2016-D</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3119" w:type="dxa"/>
            <w:tcBorders>
              <w:top w:val="nil"/>
              <w:left w:val="nil"/>
              <w:bottom w:val="single" w:sz="4" w:space="0" w:color="auto"/>
              <w:right w:val="single" w:sz="4" w:space="0" w:color="auto"/>
            </w:tcBorders>
            <w:shd w:val="clear" w:color="000000" w:fill="FFFFFF"/>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MARVIN COTO TELOXA</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DOCENTE</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825.98</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825.98</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                 -</w:t>
            </w:r>
          </w:p>
        </w:tc>
      </w:tr>
      <w:tr w:rsidR="00BC382F" w:rsidRPr="00A7438E" w:rsidTr="008A6793">
        <w:trPr>
          <w:trHeight w:val="4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20</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718/2011-B</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3119" w:type="dxa"/>
            <w:tcBorders>
              <w:top w:val="nil"/>
              <w:left w:val="nil"/>
              <w:bottom w:val="single" w:sz="4" w:space="0" w:color="auto"/>
              <w:right w:val="single" w:sz="4" w:space="0" w:color="auto"/>
            </w:tcBorders>
            <w:shd w:val="clear" w:color="000000" w:fill="FFFFFF"/>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ROCIO GUTIERREZ ORTIZ</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JEFE MATERIA</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80,242.87</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3,626,073.93</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           549,87</w:t>
            </w:r>
          </w:p>
        </w:tc>
      </w:tr>
      <w:tr w:rsidR="00BC382F" w:rsidRPr="00A7438E" w:rsidTr="008A6793">
        <w:trPr>
          <w:trHeight w:val="41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sz w:val="16"/>
                <w:szCs w:val="16"/>
                <w:lang w:eastAsia="es-MX"/>
              </w:rPr>
            </w:pPr>
            <w:r w:rsidRPr="00A7438E">
              <w:rPr>
                <w:rFonts w:ascii="Calibri" w:eastAsia="Times New Roman" w:hAnsi="Calibri" w:cs="Calibri"/>
                <w:sz w:val="16"/>
                <w:szCs w:val="16"/>
                <w:lang w:eastAsia="es-MX"/>
              </w:rPr>
              <w:t>21</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161/2015-A</w:t>
            </w:r>
          </w:p>
        </w:tc>
        <w:tc>
          <w:tcPr>
            <w:tcW w:w="992"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roofErr w:type="spellStart"/>
            <w:r w:rsidRPr="00A7438E">
              <w:rPr>
                <w:rFonts w:ascii="Calibri" w:eastAsia="Times New Roman" w:hAnsi="Calibri" w:cs="Calibri"/>
                <w:color w:val="000000"/>
                <w:sz w:val="16"/>
                <w:szCs w:val="16"/>
                <w:lang w:eastAsia="es-MX"/>
              </w:rPr>
              <w:t>TCyA</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rsidR="00A7438E" w:rsidRPr="00A7438E" w:rsidRDefault="00A7438E" w:rsidP="00A7438E">
            <w:pPr>
              <w:spacing w:after="0" w:line="240" w:lineRule="auto"/>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ALEJANDRA HERNÁNDEZ FLORES</w:t>
            </w:r>
          </w:p>
        </w:tc>
        <w:tc>
          <w:tcPr>
            <w:tcW w:w="1276"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BIBLIOTECARIO</w:t>
            </w:r>
          </w:p>
        </w:tc>
        <w:tc>
          <w:tcPr>
            <w:tcW w:w="1417" w:type="dxa"/>
            <w:tcBorders>
              <w:top w:val="nil"/>
              <w:left w:val="nil"/>
              <w:bottom w:val="single" w:sz="4" w:space="0" w:color="auto"/>
              <w:right w:val="single" w:sz="4" w:space="0" w:color="auto"/>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REINSTALACIÓN</w:t>
            </w:r>
          </w:p>
        </w:tc>
        <w:tc>
          <w:tcPr>
            <w:tcW w:w="1134"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2,373.00</w:t>
            </w:r>
          </w:p>
        </w:tc>
        <w:tc>
          <w:tcPr>
            <w:tcW w:w="1276" w:type="dxa"/>
            <w:tcBorders>
              <w:top w:val="nil"/>
              <w:left w:val="nil"/>
              <w:bottom w:val="single" w:sz="4" w:space="0" w:color="auto"/>
              <w:right w:val="single" w:sz="4" w:space="0" w:color="auto"/>
            </w:tcBorders>
            <w:shd w:val="clear" w:color="000000" w:fill="FFFFFF"/>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416,138.77</w:t>
            </w:r>
          </w:p>
        </w:tc>
        <w:tc>
          <w:tcPr>
            <w:tcW w:w="992"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r w:rsidRPr="00A7438E">
              <w:rPr>
                <w:rFonts w:ascii="Calibri" w:eastAsia="Times New Roman" w:hAnsi="Calibri" w:cs="Calibri"/>
                <w:color w:val="000000"/>
                <w:sz w:val="16"/>
                <w:szCs w:val="16"/>
                <w:lang w:eastAsia="es-MX"/>
              </w:rPr>
              <w:t>34.00</w:t>
            </w:r>
          </w:p>
        </w:tc>
        <w:tc>
          <w:tcPr>
            <w:tcW w:w="1276" w:type="dxa"/>
            <w:tcBorders>
              <w:top w:val="nil"/>
              <w:left w:val="nil"/>
              <w:bottom w:val="single" w:sz="4" w:space="0" w:color="auto"/>
              <w:right w:val="single" w:sz="4" w:space="0" w:color="auto"/>
            </w:tcBorders>
            <w:shd w:val="clear" w:color="auto" w:fill="auto"/>
            <w:noWrap/>
            <w:vAlign w:val="center"/>
            <w:hideMark/>
          </w:tcPr>
          <w:p w:rsidR="00A7438E" w:rsidRPr="00A7438E" w:rsidRDefault="00A7438E" w:rsidP="00A7438E">
            <w:pPr>
              <w:spacing w:after="0" w:line="240" w:lineRule="auto"/>
              <w:jc w:val="right"/>
              <w:rPr>
                <w:rFonts w:ascii="Calibri" w:eastAsia="Times New Roman" w:hAnsi="Calibri" w:cs="Calibri"/>
                <w:b/>
                <w:bCs/>
                <w:color w:val="000000"/>
                <w:sz w:val="16"/>
                <w:szCs w:val="16"/>
                <w:lang w:eastAsia="es-MX"/>
              </w:rPr>
            </w:pPr>
            <w:r w:rsidRPr="00A7438E">
              <w:rPr>
                <w:rFonts w:ascii="Calibri" w:eastAsia="Times New Roman" w:hAnsi="Calibri" w:cs="Calibri"/>
                <w:b/>
                <w:bCs/>
                <w:color w:val="000000"/>
                <w:sz w:val="16"/>
                <w:szCs w:val="16"/>
                <w:lang w:eastAsia="es-MX"/>
              </w:rPr>
              <w:t>169.51</w:t>
            </w:r>
          </w:p>
        </w:tc>
      </w:tr>
      <w:tr w:rsidR="00BC382F" w:rsidRPr="00A7438E" w:rsidTr="00BC382F">
        <w:trPr>
          <w:trHeight w:val="300"/>
        </w:trPr>
        <w:tc>
          <w:tcPr>
            <w:tcW w:w="8662" w:type="dxa"/>
            <w:gridSpan w:val="6"/>
            <w:tcBorders>
              <w:top w:val="single" w:sz="4" w:space="0" w:color="auto"/>
              <w:left w:val="nil"/>
              <w:bottom w:val="nil"/>
              <w:right w:val="nil"/>
            </w:tcBorders>
            <w:shd w:val="clear" w:color="auto" w:fill="auto"/>
            <w:vAlign w:val="center"/>
            <w:hideMark/>
          </w:tcPr>
          <w:p w:rsidR="00A7438E" w:rsidRPr="00A7438E" w:rsidRDefault="00A7438E" w:rsidP="00A7438E">
            <w:pPr>
              <w:spacing w:after="0" w:line="240" w:lineRule="auto"/>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 xml:space="preserve"> </w:t>
            </w:r>
          </w:p>
        </w:tc>
        <w:tc>
          <w:tcPr>
            <w:tcW w:w="1134" w:type="dxa"/>
            <w:tcBorders>
              <w:top w:val="nil"/>
              <w:left w:val="nil"/>
              <w:bottom w:val="nil"/>
              <w:right w:val="nil"/>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3,584,022.03</w:t>
            </w:r>
          </w:p>
        </w:tc>
        <w:tc>
          <w:tcPr>
            <w:tcW w:w="1276" w:type="dxa"/>
            <w:tcBorders>
              <w:top w:val="nil"/>
              <w:left w:val="nil"/>
              <w:bottom w:val="nil"/>
              <w:right w:val="nil"/>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18,221,566.52</w:t>
            </w:r>
          </w:p>
        </w:tc>
        <w:tc>
          <w:tcPr>
            <w:tcW w:w="992" w:type="dxa"/>
            <w:tcBorders>
              <w:top w:val="nil"/>
              <w:left w:val="nil"/>
              <w:bottom w:val="nil"/>
              <w:right w:val="nil"/>
            </w:tcBorders>
            <w:shd w:val="clear" w:color="auto" w:fill="auto"/>
            <w:noWrap/>
            <w:vAlign w:val="center"/>
            <w:hideMark/>
          </w:tcPr>
          <w:p w:rsidR="00A7438E" w:rsidRPr="00A7438E" w:rsidRDefault="00A7438E" w:rsidP="00A7438E">
            <w:pPr>
              <w:spacing w:after="0" w:line="240" w:lineRule="auto"/>
              <w:jc w:val="center"/>
              <w:rPr>
                <w:rFonts w:ascii="Calibri" w:eastAsia="Times New Roman" w:hAnsi="Calibri" w:cs="Calibri"/>
                <w:color w:val="000000"/>
                <w:sz w:val="16"/>
                <w:szCs w:val="16"/>
                <w:lang w:eastAsia="es-MX"/>
              </w:rPr>
            </w:pPr>
          </w:p>
        </w:tc>
        <w:tc>
          <w:tcPr>
            <w:tcW w:w="1276" w:type="dxa"/>
            <w:tcBorders>
              <w:top w:val="nil"/>
              <w:left w:val="nil"/>
              <w:bottom w:val="nil"/>
              <w:right w:val="nil"/>
            </w:tcBorders>
            <w:shd w:val="clear" w:color="auto" w:fill="auto"/>
            <w:vAlign w:val="center"/>
            <w:hideMark/>
          </w:tcPr>
          <w:p w:rsidR="00A7438E" w:rsidRPr="00A7438E" w:rsidRDefault="00A7438E" w:rsidP="00A7438E">
            <w:pPr>
              <w:spacing w:after="0" w:line="240" w:lineRule="auto"/>
              <w:jc w:val="center"/>
              <w:rPr>
                <w:rFonts w:ascii="Calibri" w:eastAsia="Times New Roman" w:hAnsi="Calibri" w:cs="Calibri"/>
                <w:b/>
                <w:bCs/>
                <w:sz w:val="16"/>
                <w:szCs w:val="16"/>
                <w:lang w:eastAsia="es-MX"/>
              </w:rPr>
            </w:pPr>
            <w:r w:rsidRPr="00A7438E">
              <w:rPr>
                <w:rFonts w:ascii="Calibri" w:eastAsia="Times New Roman" w:hAnsi="Calibri" w:cs="Calibri"/>
                <w:b/>
                <w:bCs/>
                <w:sz w:val="16"/>
                <w:szCs w:val="16"/>
                <w:lang w:eastAsia="es-MX"/>
              </w:rPr>
              <w:t>6,357.43</w:t>
            </w:r>
          </w:p>
        </w:tc>
      </w:tr>
    </w:tbl>
    <w:p w:rsidR="00CB593E" w:rsidRDefault="00CB593E" w:rsidP="00D129E0">
      <w:pPr>
        <w:pStyle w:val="Textoindependienteprimerasangra"/>
        <w:ind w:firstLine="0"/>
        <w:jc w:val="both"/>
      </w:pPr>
    </w:p>
    <w:p w:rsidR="00CB593E" w:rsidRDefault="00CB593E" w:rsidP="00D129E0">
      <w:pPr>
        <w:pStyle w:val="Textoindependienteprimerasangra"/>
        <w:ind w:firstLine="0"/>
        <w:jc w:val="both"/>
      </w:pPr>
    </w:p>
    <w:p w:rsidR="00CB593E" w:rsidRDefault="00CB593E" w:rsidP="00D129E0">
      <w:pPr>
        <w:pStyle w:val="Textoindependienteprimerasangra"/>
        <w:ind w:firstLine="0"/>
        <w:jc w:val="both"/>
      </w:pPr>
    </w:p>
    <w:p w:rsidR="00737C2D" w:rsidRPr="004771F9" w:rsidRDefault="00737C2D" w:rsidP="004771F9">
      <w:pPr>
        <w:pStyle w:val="Textoindependienteprimerasangra"/>
        <w:ind w:firstLine="0"/>
        <w:jc w:val="both"/>
        <w:rPr>
          <w:rFonts w:ascii="Arial" w:hAnsi="Arial" w:cs="Arial"/>
          <w:b/>
          <w:sz w:val="14"/>
          <w:szCs w:val="18"/>
        </w:rPr>
      </w:pPr>
      <w:r>
        <w:rPr>
          <w:rFonts w:ascii="Arial" w:hAnsi="Arial" w:cs="Arial"/>
          <w:sz w:val="18"/>
          <w:szCs w:val="18"/>
        </w:rPr>
        <w:t xml:space="preserve">Se informa que al </w:t>
      </w:r>
      <w:r w:rsidR="00C87EC7">
        <w:rPr>
          <w:rFonts w:ascii="Arial" w:hAnsi="Arial" w:cs="Arial"/>
          <w:sz w:val="18"/>
          <w:szCs w:val="18"/>
        </w:rPr>
        <w:t>31</w:t>
      </w:r>
      <w:r w:rsidR="00A7438E">
        <w:rPr>
          <w:rFonts w:ascii="Arial" w:hAnsi="Arial" w:cs="Arial"/>
          <w:sz w:val="18"/>
          <w:szCs w:val="18"/>
        </w:rPr>
        <w:t xml:space="preserve"> de diciembre </w:t>
      </w:r>
      <w:r w:rsidR="000902D3">
        <w:rPr>
          <w:rFonts w:ascii="Arial" w:hAnsi="Arial" w:cs="Arial"/>
          <w:sz w:val="18"/>
          <w:szCs w:val="18"/>
        </w:rPr>
        <w:t xml:space="preserve">de </w:t>
      </w:r>
      <w:r w:rsidR="00D129E0">
        <w:rPr>
          <w:rFonts w:ascii="Arial" w:hAnsi="Arial" w:cs="Arial"/>
          <w:sz w:val="18"/>
          <w:szCs w:val="18"/>
        </w:rPr>
        <w:t>2020</w:t>
      </w:r>
      <w:r>
        <w:rPr>
          <w:rFonts w:ascii="Arial" w:hAnsi="Arial" w:cs="Arial"/>
          <w:sz w:val="18"/>
          <w:szCs w:val="18"/>
        </w:rPr>
        <w:t>, el Colegio de Bachilleres cuenta con 1</w:t>
      </w:r>
      <w:r w:rsidR="00A7438E">
        <w:rPr>
          <w:rFonts w:ascii="Arial" w:hAnsi="Arial" w:cs="Arial"/>
          <w:sz w:val="18"/>
          <w:szCs w:val="18"/>
        </w:rPr>
        <w:t>46</w:t>
      </w:r>
      <w:r>
        <w:rPr>
          <w:rFonts w:ascii="Arial" w:hAnsi="Arial" w:cs="Arial"/>
          <w:sz w:val="18"/>
          <w:szCs w:val="18"/>
        </w:rPr>
        <w:t xml:space="preserve"> demandas laborales, con un importe de $ </w:t>
      </w:r>
      <w:r w:rsidR="00A7438E">
        <w:rPr>
          <w:rFonts w:ascii="Arial" w:hAnsi="Arial" w:cs="Arial"/>
          <w:sz w:val="18"/>
          <w:szCs w:val="18"/>
        </w:rPr>
        <w:t>68,741,716.18</w:t>
      </w:r>
      <w:r>
        <w:rPr>
          <w:rFonts w:ascii="Arial" w:hAnsi="Arial" w:cs="Arial"/>
          <w:sz w:val="18"/>
          <w:szCs w:val="18"/>
        </w:rPr>
        <w:t xml:space="preserve"> (</w:t>
      </w:r>
      <w:r w:rsidR="00745D17">
        <w:rPr>
          <w:rFonts w:ascii="Arial" w:hAnsi="Arial" w:cs="Arial"/>
          <w:sz w:val="18"/>
          <w:szCs w:val="18"/>
        </w:rPr>
        <w:t xml:space="preserve">Sesenta </w:t>
      </w:r>
      <w:r w:rsidR="00C9242D">
        <w:rPr>
          <w:rFonts w:ascii="Arial" w:hAnsi="Arial" w:cs="Arial"/>
          <w:sz w:val="18"/>
          <w:szCs w:val="18"/>
        </w:rPr>
        <w:t>y ocho mill</w:t>
      </w:r>
      <w:r w:rsidR="00A7438E">
        <w:rPr>
          <w:rFonts w:ascii="Arial" w:hAnsi="Arial" w:cs="Arial"/>
          <w:sz w:val="18"/>
          <w:szCs w:val="18"/>
        </w:rPr>
        <w:t xml:space="preserve">ones setecientos cuarenta y un mil setecientos dieciséis </w:t>
      </w:r>
      <w:r w:rsidR="00C9242D">
        <w:rPr>
          <w:rFonts w:ascii="Arial" w:hAnsi="Arial" w:cs="Arial"/>
          <w:sz w:val="18"/>
          <w:szCs w:val="18"/>
        </w:rPr>
        <w:t xml:space="preserve"> </w:t>
      </w:r>
      <w:r>
        <w:rPr>
          <w:rFonts w:ascii="Arial" w:hAnsi="Arial" w:cs="Arial"/>
          <w:sz w:val="18"/>
          <w:szCs w:val="18"/>
        </w:rPr>
        <w:t xml:space="preserve">pesos </w:t>
      </w:r>
      <w:r w:rsidR="00A7438E">
        <w:rPr>
          <w:rFonts w:ascii="Arial" w:hAnsi="Arial" w:cs="Arial"/>
          <w:sz w:val="18"/>
          <w:szCs w:val="18"/>
        </w:rPr>
        <w:t xml:space="preserve"> 18</w:t>
      </w:r>
      <w:r>
        <w:rPr>
          <w:rFonts w:ascii="Arial" w:hAnsi="Arial" w:cs="Arial"/>
          <w:sz w:val="18"/>
          <w:szCs w:val="18"/>
        </w:rPr>
        <w:t>/100 M.N.), sin embargo, la cantidad antes señalada puede modificarse ya que en ninguna demanda se ha dictado laudo ejecutor.</w:t>
      </w:r>
    </w:p>
    <w:p w:rsidR="00D129E0" w:rsidRDefault="00D129E0" w:rsidP="00FF7093">
      <w:pPr>
        <w:pStyle w:val="Textoindependiente"/>
      </w:pPr>
    </w:p>
    <w:p w:rsidR="0077532D" w:rsidRPr="000220F5" w:rsidRDefault="00C2550D" w:rsidP="00FF7093">
      <w:pPr>
        <w:pStyle w:val="Textoindependiente"/>
      </w:pPr>
      <w:r>
        <w:rPr>
          <w:noProof/>
          <w:lang w:eastAsia="es-MX"/>
        </w:rPr>
        <mc:AlternateContent>
          <mc:Choice Requires="wps">
            <w:drawing>
              <wp:anchor distT="0" distB="0" distL="114300" distR="114300" simplePos="0" relativeHeight="251661312" behindDoc="0" locked="0" layoutInCell="1" allowOverlap="1" wp14:anchorId="1AD54103" wp14:editId="022BD7E0">
                <wp:simplePos x="0" y="0"/>
                <wp:positionH relativeFrom="column">
                  <wp:posOffset>4519295</wp:posOffset>
                </wp:positionH>
                <wp:positionV relativeFrom="paragraph">
                  <wp:posOffset>219339</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D725E" w:rsidRDefault="003D725E"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5.85pt;margin-top:17.25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" filled="f" stroked="f">
                <v:path arrowok="t"/>
                <v:textbo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D725E" w:rsidRDefault="003D725E"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sidR="00737C2D">
        <w:rPr>
          <w:noProof/>
          <w:lang w:eastAsia="es-MX"/>
        </w:rPr>
        <mc:AlternateContent>
          <mc:Choice Requires="wps">
            <w:drawing>
              <wp:anchor distT="0" distB="0" distL="114300" distR="114300" simplePos="0" relativeHeight="251660288" behindDoc="0" locked="0" layoutInCell="1" allowOverlap="1" wp14:anchorId="6705604C" wp14:editId="544C3F18">
                <wp:simplePos x="0" y="0"/>
                <wp:positionH relativeFrom="column">
                  <wp:posOffset>957580</wp:posOffset>
                </wp:positionH>
                <wp:positionV relativeFrom="paragraph">
                  <wp:posOffset>224419</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Pr="00C26ADD" w:rsidRDefault="003D725E"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3D725E" w:rsidRPr="00D70E1D" w:rsidRDefault="003D725E"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3D725E" w:rsidRPr="003E6848" w:rsidRDefault="003D725E"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17.6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" filled="f" stroked="f">
                <v:path arrowok="t"/>
                <v:textbox>
                  <w:txbxContent>
                    <w:p w:rsidR="003D725E" w:rsidRPr="00C26ADD" w:rsidRDefault="003D725E"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3D725E" w:rsidRPr="00D70E1D" w:rsidRDefault="003D725E"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3D725E" w:rsidRPr="003E6848" w:rsidRDefault="003D725E"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t>Bajo protesta de decir verdad declaramos que los Estados Financieros y sus Notas son razonablemente correctos y responsabilidad del emisor.</w:t>
      </w:r>
    </w:p>
    <w:p w:rsidR="00EB4AD5" w:rsidRDefault="0077532D" w:rsidP="00BF6980">
      <w:pPr>
        <w:jc w:val="center"/>
        <w:rPr>
          <w:rFonts w:ascii="Arial" w:hAnsi="Arial" w:cs="Arial"/>
          <w:sz w:val="18"/>
          <w:szCs w:val="18"/>
        </w:rPr>
      </w:pPr>
      <w:r w:rsidRPr="000220F5">
        <w:rPr>
          <w:rFonts w:ascii="Arial" w:hAnsi="Arial" w:cs="Arial"/>
          <w:sz w:val="18"/>
          <w:szCs w:val="18"/>
        </w:rPr>
        <w:br w:type="page"/>
      </w:r>
    </w:p>
    <w:p w:rsidR="0077532D" w:rsidRPr="000220F5" w:rsidRDefault="0077532D" w:rsidP="00BF6980">
      <w:pPr>
        <w:jc w:val="center"/>
        <w:rPr>
          <w:rFonts w:ascii="Arial" w:hAnsi="Arial" w:cs="Arial"/>
          <w:b/>
          <w:sz w:val="18"/>
          <w:szCs w:val="18"/>
        </w:rPr>
      </w:pPr>
      <w:r w:rsidRPr="000220F5">
        <w:rPr>
          <w:rFonts w:ascii="Arial" w:hAnsi="Arial" w:cs="Arial"/>
          <w:b/>
          <w:sz w:val="18"/>
          <w:szCs w:val="18"/>
        </w:rPr>
        <w:lastRenderedPageBreak/>
        <w:t>NOTAS A LOS ESTADOS FINANCIEROS</w:t>
      </w:r>
      <w:r w:rsidR="00BF6980">
        <w:rPr>
          <w:rFonts w:ascii="Arial" w:hAnsi="Arial" w:cs="Arial"/>
          <w:b/>
          <w:sz w:val="18"/>
          <w:szCs w:val="18"/>
        </w:rPr>
        <w:t xml:space="preserve"> </w:t>
      </w:r>
      <w:r w:rsidRPr="000220F5">
        <w:rPr>
          <w:rFonts w:ascii="Arial" w:hAnsi="Arial" w:cs="Arial"/>
          <w:b/>
          <w:sz w:val="18"/>
          <w:szCs w:val="18"/>
        </w:rPr>
        <w:t xml:space="preserve">DEL EJERCICIO </w:t>
      </w:r>
      <w:r w:rsidR="00D129E0">
        <w:rPr>
          <w:rFonts w:ascii="Arial" w:hAnsi="Arial" w:cs="Arial"/>
          <w:b/>
          <w:sz w:val="18"/>
          <w:szCs w:val="18"/>
        </w:rPr>
        <w:t>2020</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w:t>
      </w:r>
      <w:r w:rsidR="00EC7269">
        <w:t xml:space="preserve"> y 5 </w:t>
      </w:r>
      <w:proofErr w:type="spellStart"/>
      <w:r w:rsidR="00EC7269">
        <w:t>Telebachilleratos</w:t>
      </w:r>
      <w:proofErr w:type="spellEnd"/>
      <w:r w:rsidRPr="000220F5">
        <w:t>,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A61F6E" w:rsidRPr="00F948FB" w:rsidRDefault="0077532D" w:rsidP="00F948FB">
      <w:pPr>
        <w:pStyle w:val="ROMANOS"/>
        <w:numPr>
          <w:ilvl w:val="0"/>
          <w:numId w:val="5"/>
        </w:numPr>
        <w:spacing w:after="0" w:line="240" w:lineRule="exact"/>
        <w:rPr>
          <w:b/>
          <w:lang w:val="es-MX"/>
        </w:rPr>
      </w:pPr>
      <w:r w:rsidRPr="000220F5">
        <w:t xml:space="preserve">El saldo de Caja y Bancos </w:t>
      </w:r>
      <w:r w:rsidR="001449E2">
        <w:t xml:space="preserve">al </w:t>
      </w:r>
      <w:r w:rsidR="00C87EC7">
        <w:t>31 de diciembre</w:t>
      </w:r>
      <w:r w:rsidR="000902D3">
        <w:t xml:space="preserve"> de </w:t>
      </w:r>
      <w:r w:rsidR="00581A3D">
        <w:t>2020</w:t>
      </w:r>
      <w:r w:rsidR="008E3F67">
        <w:t xml:space="preserve"> </w:t>
      </w:r>
      <w:r w:rsidRPr="000220F5">
        <w:t>asciende a la cantidad de $</w:t>
      </w:r>
      <w:r w:rsidR="00C87EC7">
        <w:t xml:space="preserve"> 28</w:t>
      </w:r>
      <w:proofErr w:type="gramStart"/>
      <w:r w:rsidR="00C87EC7">
        <w:t>,344,974.00</w:t>
      </w:r>
      <w:r w:rsidR="00111F8E">
        <w:t>.00</w:t>
      </w:r>
      <w:proofErr w:type="gramEnd"/>
      <w:r w:rsidR="00487839" w:rsidRPr="00487839">
        <w:t xml:space="preserve"> </w:t>
      </w:r>
      <w:r w:rsidR="00BD5D65">
        <w:t>(</w:t>
      </w:r>
      <w:r w:rsidR="00C87EC7">
        <w:t>Veintiocho millones trescientos cuarenta y cuatro mil novecientos setenta y cuatro</w:t>
      </w:r>
      <w:r w:rsidR="00111F8E">
        <w:t xml:space="preserve"> pesos 00/100 </w:t>
      </w:r>
      <w:r w:rsidR="00A61F6E">
        <w:t xml:space="preserve">M.N.). </w:t>
      </w:r>
    </w:p>
    <w:p w:rsidR="0077532D" w:rsidRPr="000220F5" w:rsidRDefault="0077532D" w:rsidP="00D129E0">
      <w:pPr>
        <w:pStyle w:val="ROMANOS"/>
        <w:spacing w:after="0" w:line="240" w:lineRule="exact"/>
        <w:ind w:left="648" w:firstLine="0"/>
        <w:rPr>
          <w:b/>
          <w:lang w:val="es-MX"/>
        </w:rPr>
      </w:pPr>
      <w:r w:rsidRPr="000220F5">
        <w:rPr>
          <w:b/>
          <w:lang w:val="es-MX"/>
        </w:rPr>
        <w:t>Derechos a Recibir Efectivo y Equivalentes</w:t>
      </w:r>
    </w:p>
    <w:p w:rsidR="0077532D" w:rsidRPr="00265AE3" w:rsidRDefault="008C46CC" w:rsidP="00D129E0">
      <w:pPr>
        <w:pStyle w:val="ROMANOS"/>
        <w:numPr>
          <w:ilvl w:val="0"/>
          <w:numId w:val="5"/>
        </w:numPr>
        <w:spacing w:after="0" w:line="240" w:lineRule="exact"/>
        <w:rPr>
          <w:b/>
          <w:lang w:val="es-MX"/>
        </w:rPr>
      </w:pPr>
      <w:r>
        <w:t xml:space="preserve">El saldo de </w:t>
      </w:r>
      <w:r w:rsidR="003B382F">
        <w:t>Deudores Diversos</w:t>
      </w:r>
      <w:r>
        <w:t xml:space="preserve"> </w:t>
      </w:r>
      <w:r w:rsidR="001449E2">
        <w:t xml:space="preserve">al </w:t>
      </w:r>
      <w:r w:rsidR="00C87EC7">
        <w:t>31</w:t>
      </w:r>
      <w:r w:rsidR="003857D6">
        <w:t xml:space="preserve"> de diciembre</w:t>
      </w:r>
      <w:r w:rsidR="000902D3">
        <w:t xml:space="preserve"> de </w:t>
      </w:r>
      <w:r w:rsidR="00581A3D">
        <w:t>2020</w:t>
      </w:r>
      <w:r>
        <w:t>, asciende a la cantidad de $</w:t>
      </w:r>
      <w:r w:rsidR="00E41BE6">
        <w:t xml:space="preserve"> </w:t>
      </w:r>
      <w:r w:rsidR="00C87EC7">
        <w:t>10,117.00</w:t>
      </w:r>
      <w:r>
        <w:t xml:space="preserve"> (</w:t>
      </w:r>
      <w:r w:rsidR="00C87EC7">
        <w:t xml:space="preserve">Diez mil ciento diecisiete </w:t>
      </w:r>
      <w:r w:rsidR="00111F8E">
        <w:t xml:space="preserve"> </w:t>
      </w:r>
      <w:r w:rsidR="00786BDC">
        <w:t>p</w:t>
      </w:r>
      <w:r>
        <w:t>esos 00/100 M.N.)</w:t>
      </w:r>
      <w:r w:rsidR="00242FC9">
        <w:t>,</w:t>
      </w:r>
      <w:r w:rsidR="00E136A4">
        <w:t xml:space="preserve"> </w:t>
      </w:r>
      <w:r w:rsidR="00C87EC7">
        <w:t xml:space="preserve">que </w:t>
      </w:r>
      <w:r w:rsidR="00F52294">
        <w:t>corresponde al C. Oscar Morales Flores mismos que serán descontados vía nómina.</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D129E0">
      <w:pPr>
        <w:pStyle w:val="ROMANOS"/>
        <w:numPr>
          <w:ilvl w:val="0"/>
          <w:numId w:val="5"/>
        </w:numPr>
        <w:spacing w:after="0" w:line="240" w:lineRule="exact"/>
      </w:pPr>
      <w:r w:rsidRPr="000220F5">
        <w:rPr>
          <w:lang w:val="es-MX"/>
        </w:rPr>
        <w:t xml:space="preserve">El saldo de Almacén </w:t>
      </w:r>
      <w:r w:rsidR="001449E2">
        <w:t xml:space="preserve">al </w:t>
      </w:r>
      <w:r w:rsidR="008B4E68">
        <w:t>3</w:t>
      </w:r>
      <w:r w:rsidR="003857D6">
        <w:t>1</w:t>
      </w:r>
      <w:r w:rsidR="008B4E68">
        <w:t xml:space="preserve"> de </w:t>
      </w:r>
      <w:r w:rsidR="003857D6">
        <w:t>diciembre</w:t>
      </w:r>
      <w:r w:rsidR="00E136A4">
        <w:t xml:space="preserve"> </w:t>
      </w:r>
      <w:r w:rsidR="001449E2">
        <w:t>del</w:t>
      </w:r>
      <w:r w:rsidR="008E3F67">
        <w:t xml:space="preserve"> </w:t>
      </w:r>
      <w:r w:rsidR="00D129E0">
        <w:t>2020</w:t>
      </w:r>
      <w:r w:rsidR="008E3F67">
        <w:t xml:space="preserve"> </w:t>
      </w:r>
      <w:r w:rsidR="00F46C46" w:rsidRPr="000220F5">
        <w:t xml:space="preserve"> </w:t>
      </w:r>
      <w:r w:rsidRPr="000220F5">
        <w:rPr>
          <w:lang w:val="es-MX"/>
        </w:rPr>
        <w:t xml:space="preserve">asciende a la cantidad de </w:t>
      </w:r>
      <w:r w:rsidRPr="001A0B40">
        <w:rPr>
          <w:lang w:val="es-MX"/>
        </w:rPr>
        <w:t>$</w:t>
      </w:r>
      <w:r w:rsidR="00E136A4">
        <w:rPr>
          <w:lang w:val="es-MX"/>
        </w:rPr>
        <w:t xml:space="preserve"> </w:t>
      </w:r>
      <w:r w:rsidR="00F52294">
        <w:rPr>
          <w:lang w:val="es-MX"/>
        </w:rPr>
        <w:t>7</w:t>
      </w:r>
      <w:proofErr w:type="gramStart"/>
      <w:r w:rsidR="00F52294">
        <w:rPr>
          <w:lang w:val="es-MX"/>
        </w:rPr>
        <w:t>,985,652.00</w:t>
      </w:r>
      <w:proofErr w:type="gramEnd"/>
      <w:r w:rsidR="00F52294">
        <w:rPr>
          <w:lang w:val="es-MX"/>
        </w:rPr>
        <w:t xml:space="preserve"> </w:t>
      </w:r>
      <w:r w:rsidR="00666622" w:rsidRPr="001A0B40">
        <w:rPr>
          <w:lang w:val="es-MX"/>
        </w:rPr>
        <w:t>(</w:t>
      </w:r>
      <w:r w:rsidR="00F52294">
        <w:rPr>
          <w:lang w:val="es-MX"/>
        </w:rPr>
        <w:t xml:space="preserve">Siete millones novecientos ochenta y cinco mil seiscientos cincuenta y dos </w:t>
      </w:r>
      <w:r w:rsidR="00E136A4">
        <w:rPr>
          <w:lang w:val="es-MX"/>
        </w:rPr>
        <w:t>pesos 00</w:t>
      </w:r>
      <w:r w:rsidR="00A4106B" w:rsidRPr="001A0B40">
        <w:rPr>
          <w:lang w:val="es-MX"/>
        </w:rPr>
        <w:t>/100 M.N.)</w:t>
      </w:r>
      <w:r w:rsidR="00980AA1">
        <w:rPr>
          <w:lang w:val="es-MX"/>
        </w:rPr>
        <w:t>,</w:t>
      </w:r>
      <w:r w:rsidR="00A4106B" w:rsidRPr="001A0B40">
        <w:rPr>
          <w:lang w:val="es-MX"/>
        </w:rPr>
        <w:t xml:space="preserve">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D129E0">
      <w:pPr>
        <w:pStyle w:val="ROMANOS"/>
        <w:numPr>
          <w:ilvl w:val="0"/>
          <w:numId w:val="5"/>
        </w:numPr>
        <w:spacing w:after="0" w:line="240" w:lineRule="exact"/>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D129E0">
      <w:pPr>
        <w:pStyle w:val="ROMANOS"/>
        <w:numPr>
          <w:ilvl w:val="0"/>
          <w:numId w:val="5"/>
        </w:numPr>
        <w:spacing w:after="0" w:line="240" w:lineRule="exact"/>
        <w:rPr>
          <w:lang w:val="es-MX"/>
        </w:rPr>
      </w:pPr>
      <w:r w:rsidRPr="000220F5">
        <w:t xml:space="preserve"> Saldos </w:t>
      </w:r>
      <w:r w:rsidR="001449E2">
        <w:t xml:space="preserve">al </w:t>
      </w:r>
      <w:r w:rsidR="003857D6">
        <w:t>31 de diciembre</w:t>
      </w:r>
      <w:r w:rsidR="000902D3">
        <w:t xml:space="preserve"> de </w:t>
      </w:r>
      <w:r w:rsidR="00D129E0">
        <w:rPr>
          <w:lang w:val="es-MX"/>
        </w:rPr>
        <w:t>2020</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8"/>
      </w:tblGrid>
      <w:tr w:rsidR="0077532D" w:rsidRPr="000220F5" w:rsidTr="00684435">
        <w:trPr>
          <w:trHeight w:val="639"/>
          <w:jc w:val="center"/>
        </w:trPr>
        <w:tc>
          <w:tcPr>
            <w:tcW w:w="3482" w:type="dxa"/>
            <w:shd w:val="clear" w:color="auto" w:fill="auto"/>
          </w:tcPr>
          <w:p w:rsidR="00684435" w:rsidRDefault="0077532D" w:rsidP="00611B4E">
            <w:pPr>
              <w:jc w:val="center"/>
              <w:rPr>
                <w:rFonts w:ascii="Arial" w:hAnsi="Arial" w:cs="Arial"/>
                <w:sz w:val="18"/>
                <w:szCs w:val="18"/>
              </w:rPr>
            </w:pPr>
            <w:r w:rsidRPr="000220F5">
              <w:rPr>
                <w:rFonts w:ascii="Arial" w:hAnsi="Arial" w:cs="Arial"/>
                <w:sz w:val="18"/>
                <w:szCs w:val="18"/>
              </w:rPr>
              <w:t xml:space="preserve">    </w:t>
            </w:r>
          </w:p>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8" w:type="dxa"/>
            <w:shd w:val="clear" w:color="auto" w:fill="auto"/>
          </w:tcPr>
          <w:p w:rsidR="00684435" w:rsidRDefault="00684435" w:rsidP="00611B4E">
            <w:pPr>
              <w:jc w:val="center"/>
              <w:rPr>
                <w:rFonts w:ascii="Arial" w:hAnsi="Arial" w:cs="Arial"/>
                <w:b/>
                <w:sz w:val="18"/>
                <w:szCs w:val="18"/>
              </w:rPr>
            </w:pPr>
          </w:p>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84435">
        <w:trPr>
          <w:trHeight w:val="255"/>
          <w:jc w:val="center"/>
        </w:trPr>
        <w:tc>
          <w:tcPr>
            <w:tcW w:w="3482"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r w:rsidR="00684435">
              <w:rPr>
                <w:lang w:val="es-MX"/>
              </w:rPr>
              <w:t xml:space="preserve">de administración </w:t>
            </w:r>
          </w:p>
        </w:tc>
        <w:tc>
          <w:tcPr>
            <w:tcW w:w="1468" w:type="dxa"/>
            <w:shd w:val="clear" w:color="auto" w:fill="auto"/>
          </w:tcPr>
          <w:p w:rsidR="0077532D" w:rsidRPr="003963C9" w:rsidRDefault="00457C71" w:rsidP="00E028FB">
            <w:pPr>
              <w:pStyle w:val="ROMANOS"/>
              <w:spacing w:after="0" w:line="240" w:lineRule="exact"/>
              <w:ind w:left="0" w:firstLine="0"/>
              <w:jc w:val="right"/>
              <w:rPr>
                <w:lang w:val="es-MX"/>
              </w:rPr>
            </w:pPr>
            <w:r>
              <w:rPr>
                <w:lang w:val="es-MX"/>
              </w:rPr>
              <w:t>80,545,828.00</w:t>
            </w:r>
          </w:p>
        </w:tc>
      </w:tr>
      <w:tr w:rsidR="0007437D" w:rsidRPr="000220F5" w:rsidTr="00684435">
        <w:trPr>
          <w:trHeight w:val="273"/>
          <w:jc w:val="center"/>
        </w:trPr>
        <w:tc>
          <w:tcPr>
            <w:tcW w:w="3482" w:type="dxa"/>
            <w:shd w:val="clear" w:color="auto" w:fill="auto"/>
          </w:tcPr>
          <w:p w:rsidR="0007437D" w:rsidRPr="000220F5" w:rsidRDefault="00684435" w:rsidP="00611B4E">
            <w:pPr>
              <w:pStyle w:val="ROMANOS"/>
              <w:spacing w:after="0" w:line="240" w:lineRule="exact"/>
              <w:ind w:left="0" w:firstLine="0"/>
              <w:rPr>
                <w:lang w:val="es-MX"/>
              </w:rPr>
            </w:pPr>
            <w:r>
              <w:rPr>
                <w:lang w:val="es-MX"/>
              </w:rPr>
              <w:t>Mobiliario y equipo educacional y recreativo</w:t>
            </w:r>
          </w:p>
        </w:tc>
        <w:tc>
          <w:tcPr>
            <w:tcW w:w="1468" w:type="dxa"/>
            <w:shd w:val="clear" w:color="auto" w:fill="auto"/>
          </w:tcPr>
          <w:p w:rsidR="0007437D" w:rsidRDefault="00684435" w:rsidP="00E028FB">
            <w:pPr>
              <w:pStyle w:val="ROMANOS"/>
              <w:spacing w:after="0" w:line="240" w:lineRule="exact"/>
              <w:ind w:left="0" w:firstLine="0"/>
              <w:jc w:val="right"/>
              <w:rPr>
                <w:lang w:val="es-MX"/>
              </w:rPr>
            </w:pPr>
            <w:r>
              <w:rPr>
                <w:lang w:val="es-MX"/>
              </w:rPr>
              <w:t>11,136.00</w:t>
            </w:r>
          </w:p>
        </w:tc>
      </w:tr>
      <w:tr w:rsidR="0077532D" w:rsidRPr="000220F5" w:rsidTr="00684435">
        <w:trPr>
          <w:trHeight w:val="277"/>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Equipo e instrumental médico y de laboratorio</w:t>
            </w:r>
          </w:p>
        </w:tc>
        <w:tc>
          <w:tcPr>
            <w:tcW w:w="1468" w:type="dxa"/>
            <w:shd w:val="clear" w:color="auto" w:fill="auto"/>
          </w:tcPr>
          <w:p w:rsidR="0077532D" w:rsidRPr="003963C9" w:rsidRDefault="00751106" w:rsidP="00E028FB">
            <w:pPr>
              <w:pStyle w:val="ROMANOS"/>
              <w:spacing w:after="0" w:line="240" w:lineRule="exact"/>
              <w:ind w:left="0" w:firstLine="0"/>
              <w:jc w:val="right"/>
              <w:rPr>
                <w:lang w:val="es-MX"/>
              </w:rPr>
            </w:pPr>
            <w:r>
              <w:rPr>
                <w:lang w:val="es-MX"/>
              </w:rPr>
              <w:t>6,251,652.00</w:t>
            </w:r>
          </w:p>
        </w:tc>
      </w:tr>
      <w:tr w:rsidR="0077532D" w:rsidRPr="000220F5" w:rsidTr="00684435">
        <w:trPr>
          <w:trHeight w:val="267"/>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 xml:space="preserve">Vehículos y equipo de transporte </w:t>
            </w:r>
          </w:p>
        </w:tc>
        <w:tc>
          <w:tcPr>
            <w:tcW w:w="1468" w:type="dxa"/>
            <w:shd w:val="clear" w:color="auto" w:fill="auto"/>
          </w:tcPr>
          <w:p w:rsidR="0077532D" w:rsidRPr="003963C9" w:rsidRDefault="00751106" w:rsidP="00E028FB">
            <w:pPr>
              <w:pStyle w:val="ROMANOS"/>
              <w:spacing w:after="0" w:line="240" w:lineRule="exact"/>
              <w:ind w:left="0" w:firstLine="0"/>
              <w:jc w:val="right"/>
              <w:rPr>
                <w:lang w:val="es-MX"/>
              </w:rPr>
            </w:pPr>
            <w:r>
              <w:rPr>
                <w:lang w:val="es-MX"/>
              </w:rPr>
              <w:t>12,018,285.00</w:t>
            </w:r>
          </w:p>
        </w:tc>
      </w:tr>
      <w:tr w:rsidR="0077532D" w:rsidRPr="000220F5" w:rsidTr="00684435">
        <w:trPr>
          <w:trHeight w:val="129"/>
          <w:jc w:val="center"/>
        </w:trPr>
        <w:tc>
          <w:tcPr>
            <w:tcW w:w="3482" w:type="dxa"/>
            <w:shd w:val="clear" w:color="auto" w:fill="auto"/>
          </w:tcPr>
          <w:p w:rsidR="0077532D" w:rsidRPr="000220F5" w:rsidRDefault="00684435" w:rsidP="00611B4E">
            <w:pPr>
              <w:pStyle w:val="ROMANOS"/>
              <w:spacing w:after="0" w:line="240" w:lineRule="exact"/>
              <w:ind w:left="0" w:firstLine="0"/>
              <w:rPr>
                <w:lang w:val="es-MX"/>
              </w:rPr>
            </w:pPr>
            <w:r>
              <w:rPr>
                <w:lang w:val="es-MX"/>
              </w:rPr>
              <w:t>Maquinaria, otros equipos y herramientas</w:t>
            </w:r>
          </w:p>
        </w:tc>
        <w:tc>
          <w:tcPr>
            <w:tcW w:w="1468" w:type="dxa"/>
            <w:shd w:val="clear" w:color="auto" w:fill="auto"/>
          </w:tcPr>
          <w:p w:rsidR="0077532D" w:rsidRPr="003963C9" w:rsidRDefault="00751106" w:rsidP="00416600">
            <w:pPr>
              <w:pStyle w:val="ROMANOS"/>
              <w:spacing w:after="0" w:line="240" w:lineRule="exact"/>
              <w:ind w:left="0" w:firstLine="0"/>
              <w:jc w:val="right"/>
              <w:rPr>
                <w:lang w:val="es-MX"/>
              </w:rPr>
            </w:pPr>
            <w:r>
              <w:rPr>
                <w:lang w:val="es-MX"/>
              </w:rPr>
              <w:t>965,078.00</w:t>
            </w:r>
          </w:p>
        </w:tc>
      </w:tr>
      <w:tr w:rsidR="00684435" w:rsidRPr="000220F5" w:rsidTr="00684435">
        <w:trPr>
          <w:trHeight w:val="415"/>
          <w:jc w:val="center"/>
        </w:trPr>
        <w:tc>
          <w:tcPr>
            <w:tcW w:w="3482" w:type="dxa"/>
            <w:shd w:val="clear" w:color="auto" w:fill="auto"/>
          </w:tcPr>
          <w:p w:rsidR="00684435" w:rsidRPr="000220F5" w:rsidRDefault="00684435" w:rsidP="00611B4E">
            <w:pPr>
              <w:pStyle w:val="ROMANOS"/>
              <w:spacing w:after="0" w:line="240" w:lineRule="exact"/>
              <w:ind w:left="0" w:firstLine="0"/>
              <w:rPr>
                <w:lang w:val="es-MX"/>
              </w:rPr>
            </w:pPr>
            <w:r w:rsidRPr="000220F5">
              <w:t>Bienes Inmuebles</w:t>
            </w:r>
          </w:p>
        </w:tc>
        <w:tc>
          <w:tcPr>
            <w:tcW w:w="1468" w:type="dxa"/>
            <w:shd w:val="clear" w:color="auto" w:fill="auto"/>
          </w:tcPr>
          <w:p w:rsidR="00684435" w:rsidRPr="003963C9" w:rsidRDefault="00751106" w:rsidP="00DD121B">
            <w:pPr>
              <w:pStyle w:val="ROMANOS"/>
              <w:spacing w:after="0" w:line="240" w:lineRule="exact"/>
              <w:ind w:left="0" w:firstLine="0"/>
              <w:jc w:val="right"/>
              <w:rPr>
                <w:lang w:val="es-MX"/>
              </w:rPr>
            </w:pPr>
            <w:r>
              <w:t>139,681,165.00</w:t>
            </w:r>
          </w:p>
        </w:tc>
      </w:tr>
      <w:tr w:rsidR="00684435" w:rsidRPr="000220F5" w:rsidTr="00684435">
        <w:trPr>
          <w:trHeight w:val="304"/>
          <w:jc w:val="center"/>
        </w:trPr>
        <w:tc>
          <w:tcPr>
            <w:tcW w:w="3482" w:type="dxa"/>
            <w:shd w:val="clear" w:color="auto" w:fill="auto"/>
          </w:tcPr>
          <w:p w:rsidR="00684435" w:rsidRPr="000220F5" w:rsidRDefault="00684435" w:rsidP="00611B4E">
            <w:pPr>
              <w:pStyle w:val="ROMANOS"/>
              <w:spacing w:after="0" w:line="240" w:lineRule="exact"/>
              <w:ind w:left="0" w:firstLine="0"/>
              <w:rPr>
                <w:lang w:val="es-MX"/>
              </w:rPr>
            </w:pPr>
            <w:r w:rsidRPr="000220F5">
              <w:rPr>
                <w:b/>
              </w:rPr>
              <w:t>TOTAL</w:t>
            </w:r>
          </w:p>
        </w:tc>
        <w:tc>
          <w:tcPr>
            <w:tcW w:w="1468" w:type="dxa"/>
            <w:shd w:val="clear" w:color="auto" w:fill="auto"/>
          </w:tcPr>
          <w:p w:rsidR="00684435" w:rsidRPr="003963C9" w:rsidRDefault="003857D6" w:rsidP="006B6766">
            <w:pPr>
              <w:pStyle w:val="ROMANOS"/>
              <w:spacing w:after="0" w:line="240" w:lineRule="exact"/>
              <w:ind w:left="0" w:firstLine="0"/>
              <w:jc w:val="right"/>
              <w:rPr>
                <w:lang w:val="es-MX"/>
              </w:rPr>
            </w:pPr>
            <w:r>
              <w:rPr>
                <w:b/>
              </w:rPr>
              <w:t>239,473,144.00</w:t>
            </w:r>
          </w:p>
        </w:tc>
      </w:tr>
    </w:tbl>
    <w:p w:rsidR="00416600" w:rsidRDefault="00416600" w:rsidP="0077532D">
      <w:pPr>
        <w:pStyle w:val="ROMANOS"/>
        <w:spacing w:after="0" w:line="240" w:lineRule="exact"/>
        <w:ind w:left="0" w:firstLine="0"/>
        <w:rPr>
          <w:b/>
          <w:lang w:val="es-MX"/>
        </w:rPr>
      </w:pPr>
    </w:p>
    <w:p w:rsidR="00416600" w:rsidRDefault="00416600"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833D18" w:rsidRDefault="00833D18" w:rsidP="0077532D">
      <w:pPr>
        <w:pStyle w:val="ROMANOS"/>
        <w:spacing w:after="0" w:line="240" w:lineRule="exact"/>
        <w:ind w:left="0" w:firstLine="0"/>
        <w:rPr>
          <w:b/>
          <w:lang w:val="es-MX"/>
        </w:rPr>
      </w:pPr>
    </w:p>
    <w:p w:rsidR="00833D18" w:rsidRDefault="00833D18" w:rsidP="0077532D">
      <w:pPr>
        <w:pStyle w:val="ROMANOS"/>
        <w:spacing w:after="0" w:line="240" w:lineRule="exact"/>
        <w:ind w:left="0" w:firstLine="0"/>
        <w:rPr>
          <w:b/>
          <w:lang w:val="es-MX"/>
        </w:rPr>
      </w:pPr>
    </w:p>
    <w:p w:rsidR="00833D18" w:rsidRDefault="00833D18" w:rsidP="0077532D">
      <w:pPr>
        <w:pStyle w:val="ROMANOS"/>
        <w:spacing w:after="0" w:line="240" w:lineRule="exact"/>
        <w:ind w:left="0" w:firstLine="0"/>
        <w:rPr>
          <w:b/>
          <w:lang w:val="es-MX"/>
        </w:rPr>
      </w:pPr>
    </w:p>
    <w:p w:rsidR="002A2A8B" w:rsidRDefault="002A2A8B"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621505" w:rsidP="00C736EC">
      <w:pPr>
        <w:pStyle w:val="ROMANOS"/>
        <w:numPr>
          <w:ilvl w:val="0"/>
          <w:numId w:val="12"/>
        </w:numPr>
        <w:spacing w:after="0" w:line="240" w:lineRule="exact"/>
        <w:ind w:firstLine="0"/>
        <w:rPr>
          <w:lang w:val="es-MX"/>
        </w:rPr>
      </w:pPr>
      <w:r>
        <w:rPr>
          <w:lang w:val="es-MX"/>
        </w:rPr>
        <w:t>El saldo de la c</w:t>
      </w:r>
      <w:r w:rsidR="0077532D" w:rsidRPr="00717752">
        <w:rPr>
          <w:lang w:val="es-MX"/>
        </w:rPr>
        <w:t xml:space="preserve">uenta de </w:t>
      </w:r>
      <w:r w:rsidR="005F5094">
        <w:rPr>
          <w:lang w:val="es-MX"/>
        </w:rPr>
        <w:t>Provisiones a corto plazo</w:t>
      </w:r>
      <w:r w:rsidR="0077532D" w:rsidRPr="00717752">
        <w:rPr>
          <w:lang w:val="es-MX"/>
        </w:rPr>
        <w:t xml:space="preserve"> </w:t>
      </w:r>
      <w:r w:rsidR="001449E2" w:rsidRPr="00717752">
        <w:t xml:space="preserve">al </w:t>
      </w:r>
      <w:r w:rsidR="005901C4">
        <w:t>3</w:t>
      </w:r>
      <w:r w:rsidR="003857D6">
        <w:t>1 de diciembre</w:t>
      </w:r>
      <w:r w:rsidR="00416600">
        <w:t xml:space="preserve"> </w:t>
      </w:r>
      <w:r w:rsidR="001449E2" w:rsidRPr="00717752">
        <w:t>del</w:t>
      </w:r>
      <w:r w:rsidR="0077532D" w:rsidRPr="00717752">
        <w:rPr>
          <w:lang w:val="es-MX"/>
        </w:rPr>
        <w:t xml:space="preserve"> </w:t>
      </w:r>
      <w:r w:rsidR="00D129E0">
        <w:rPr>
          <w:lang w:val="es-MX"/>
        </w:rPr>
        <w:t>2020</w:t>
      </w:r>
      <w:r w:rsidR="0077532D" w:rsidRPr="00717752">
        <w:rPr>
          <w:lang w:val="es-MX"/>
        </w:rPr>
        <w:t>, asciende a la cantidad de $</w:t>
      </w:r>
      <w:r w:rsidR="00DC7B10">
        <w:rPr>
          <w:lang w:val="es-MX"/>
        </w:rPr>
        <w:t xml:space="preserve"> </w:t>
      </w:r>
      <w:r w:rsidR="003857D6">
        <w:rPr>
          <w:lang w:val="es-MX"/>
        </w:rPr>
        <w:t>12 687 948</w:t>
      </w:r>
      <w:r w:rsidR="004D4C2B">
        <w:rPr>
          <w:lang w:val="es-MX"/>
        </w:rPr>
        <w:t>.00</w:t>
      </w:r>
      <w:r w:rsidR="00B806EB" w:rsidRPr="00717752">
        <w:rPr>
          <w:lang w:val="es-MX"/>
        </w:rPr>
        <w:t xml:space="preserve"> </w:t>
      </w:r>
      <w:r w:rsidR="00A439FE" w:rsidRPr="00717752">
        <w:rPr>
          <w:lang w:val="es-MX"/>
        </w:rPr>
        <w:t>(</w:t>
      </w:r>
      <w:r w:rsidR="00E20EC7">
        <w:rPr>
          <w:lang w:val="es-MX"/>
        </w:rPr>
        <w:t>D</w:t>
      </w:r>
      <w:r w:rsidR="003857D6">
        <w:rPr>
          <w:lang w:val="es-MX"/>
        </w:rPr>
        <w:t>oce millones seiscientos ochenta y siete mil novecientos cuarenta y ocho</w:t>
      </w:r>
      <w:r w:rsidR="005901C4">
        <w:rPr>
          <w:lang w:val="es-MX"/>
        </w:rPr>
        <w:t xml:space="preserve"> </w:t>
      </w:r>
      <w:r w:rsidR="005F5094">
        <w:rPr>
          <w:lang w:val="es-MX"/>
        </w:rPr>
        <w:t>pe</w:t>
      </w:r>
      <w:r w:rsidR="00416600">
        <w:rPr>
          <w:lang w:val="es-MX"/>
        </w:rPr>
        <w:t>sos 00</w:t>
      </w:r>
      <w:r w:rsidR="003B382F" w:rsidRPr="00717752">
        <w:rPr>
          <w:lang w:val="es-MX"/>
        </w:rPr>
        <w:t xml:space="preserve">/100 </w:t>
      </w:r>
      <w:r w:rsidR="00A4106B" w:rsidRPr="00717752">
        <w:rPr>
          <w:lang w:val="es-MX"/>
        </w:rPr>
        <w:t>M.N</w:t>
      </w:r>
      <w:r w:rsidR="005F5094">
        <w:rPr>
          <w:lang w:val="es-MX"/>
        </w:rPr>
        <w:t>.).</w:t>
      </w:r>
      <w:r w:rsidR="00C736EC" w:rsidRPr="00717752">
        <w:rPr>
          <w:lang w:val="es-MX"/>
        </w:rPr>
        <w:t xml:space="preserve"> </w:t>
      </w:r>
    </w:p>
    <w:p w:rsidR="00416600" w:rsidRDefault="00416600" w:rsidP="00416600">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w:t>
      </w:r>
      <w:r w:rsidR="00E35E07">
        <w:rPr>
          <w:lang w:val="es-MX"/>
        </w:rPr>
        <w:t xml:space="preserve">saldo de la cuenta de </w:t>
      </w:r>
      <w:r w:rsidR="005F5094">
        <w:rPr>
          <w:lang w:val="es-MX"/>
        </w:rPr>
        <w:t xml:space="preserve">Cuenta por pagar </w:t>
      </w:r>
      <w:r w:rsidR="0077532D" w:rsidRPr="00265AE3">
        <w:rPr>
          <w:lang w:val="es-MX"/>
        </w:rPr>
        <w:t xml:space="preserve">a corto </w:t>
      </w:r>
      <w:r w:rsidR="005F5094">
        <w:rPr>
          <w:lang w:val="es-MX"/>
        </w:rPr>
        <w:t>plaz</w:t>
      </w:r>
      <w:r w:rsidR="0077532D" w:rsidRPr="00265AE3">
        <w:rPr>
          <w:lang w:val="es-MX"/>
        </w:rPr>
        <w:t xml:space="preserve">o, </w:t>
      </w:r>
      <w:r w:rsidR="001449E2">
        <w:t xml:space="preserve">al </w:t>
      </w:r>
      <w:r w:rsidR="00D90D95">
        <w:t>31 de diciembre</w:t>
      </w:r>
      <w:r w:rsidR="002D4713">
        <w:t xml:space="preserve"> del 2020</w:t>
      </w:r>
      <w:r w:rsidR="0077532D" w:rsidRPr="00265AE3">
        <w:rPr>
          <w:lang w:val="es-MX"/>
        </w:rPr>
        <w:t>, asciende a la cantidad de $</w:t>
      </w:r>
      <w:r w:rsidR="0016118E" w:rsidRPr="00265AE3">
        <w:rPr>
          <w:lang w:val="es-MX"/>
        </w:rPr>
        <w:t xml:space="preserve"> </w:t>
      </w:r>
      <w:r w:rsidR="00D90D95">
        <w:rPr>
          <w:lang w:val="es-MX"/>
        </w:rPr>
        <w:t>10, 807,855.00</w:t>
      </w:r>
      <w:r w:rsidR="00C74B09" w:rsidRPr="00306F11">
        <w:rPr>
          <w:lang w:val="es-MX"/>
        </w:rPr>
        <w:t xml:space="preserve"> </w:t>
      </w:r>
      <w:r w:rsidR="00542912" w:rsidRPr="00306F11">
        <w:rPr>
          <w:lang w:val="es-MX"/>
        </w:rPr>
        <w:t>(</w:t>
      </w:r>
      <w:r w:rsidR="00153CE5">
        <w:rPr>
          <w:lang w:val="es-MX"/>
        </w:rPr>
        <w:t>D</w:t>
      </w:r>
      <w:r w:rsidR="00D90D95">
        <w:rPr>
          <w:lang w:val="es-MX"/>
        </w:rPr>
        <w:t>iez</w:t>
      </w:r>
      <w:r w:rsidR="004D4C2B">
        <w:rPr>
          <w:lang w:val="es-MX"/>
        </w:rPr>
        <w:t xml:space="preserve"> millones </w:t>
      </w:r>
      <w:r w:rsidR="00D90D95">
        <w:rPr>
          <w:lang w:val="es-MX"/>
        </w:rPr>
        <w:t>ochocientos siete mil ochocientos cincuenta y cinco</w:t>
      </w:r>
      <w:r w:rsidR="005F5094">
        <w:rPr>
          <w:lang w:val="es-MX"/>
        </w:rPr>
        <w:t xml:space="preserve"> </w:t>
      </w:r>
      <w:r w:rsidR="00B37EB4">
        <w:rPr>
          <w:lang w:val="es-MX"/>
        </w:rPr>
        <w:t>pesos 00</w:t>
      </w:r>
      <w:r w:rsidR="00542912" w:rsidRPr="00265AE3">
        <w:rPr>
          <w:lang w:val="es-MX"/>
        </w:rPr>
        <w:t>/100 M.N</w:t>
      </w:r>
      <w:r w:rsidR="006E33E6">
        <w:rPr>
          <w:lang w:val="es-MX"/>
        </w:rPr>
        <w:t>.</w:t>
      </w:r>
      <w:r w:rsidR="00245819">
        <w:rPr>
          <w:lang w:val="es-MX"/>
        </w:rPr>
        <w:t>)</w:t>
      </w:r>
      <w:r w:rsidR="00B02EE2">
        <w:rPr>
          <w:lang w:val="es-MX"/>
        </w:rPr>
        <w:t>.</w:t>
      </w:r>
    </w:p>
    <w:p w:rsidR="00B37EB4" w:rsidRDefault="00B37EB4" w:rsidP="0077532D">
      <w:pPr>
        <w:pStyle w:val="ROMANOS"/>
        <w:spacing w:after="0" w:line="240" w:lineRule="exact"/>
        <w:ind w:left="0" w:firstLine="0"/>
        <w:rPr>
          <w:b/>
          <w:lang w:val="es-MX"/>
        </w:rPr>
      </w:pPr>
    </w:p>
    <w:p w:rsidR="003A29B0" w:rsidRPr="008D29E6" w:rsidRDefault="0077532D" w:rsidP="0077532D">
      <w:pPr>
        <w:pStyle w:val="ROMANOS"/>
        <w:spacing w:after="0" w:line="240" w:lineRule="exact"/>
        <w:ind w:left="0" w:firstLine="0"/>
        <w:rPr>
          <w:b/>
          <w:lang w:val="es-MX"/>
        </w:rPr>
      </w:pPr>
      <w:r w:rsidRPr="008D29E6">
        <w:rPr>
          <w:b/>
          <w:lang w:val="es-MX"/>
        </w:rPr>
        <w:t>Patrimonio</w:t>
      </w:r>
    </w:p>
    <w:p w:rsidR="0077532D" w:rsidRPr="008D29E6" w:rsidRDefault="00CE7E44" w:rsidP="0077532D">
      <w:pPr>
        <w:pStyle w:val="ROMANOS"/>
        <w:spacing w:after="0" w:line="240" w:lineRule="exact"/>
        <w:ind w:left="0" w:firstLine="0"/>
        <w:rPr>
          <w:lang w:val="es-MX"/>
        </w:rPr>
      </w:pPr>
      <w:r w:rsidRPr="008D29E6">
        <w:rPr>
          <w:lang w:val="es-MX"/>
        </w:rPr>
        <w:t>L</w:t>
      </w:r>
      <w:r w:rsidR="0077532D" w:rsidRPr="008D29E6">
        <w:rPr>
          <w:lang w:val="es-MX"/>
        </w:rPr>
        <w:t xml:space="preserve">a cuenta </w:t>
      </w:r>
      <w:r w:rsidRPr="008D29E6">
        <w:rPr>
          <w:lang w:val="es-MX"/>
        </w:rPr>
        <w:t>de Patrimonio</w:t>
      </w:r>
      <w:r w:rsidR="0077532D" w:rsidRPr="008D29E6">
        <w:rPr>
          <w:lang w:val="es-MX"/>
        </w:rPr>
        <w:t xml:space="preserve"> asciende a la cantidad de $ </w:t>
      </w:r>
      <w:r w:rsidR="00E20EC7">
        <w:rPr>
          <w:lang w:val="es-MX"/>
        </w:rPr>
        <w:t>253, 779</w:t>
      </w:r>
      <w:r w:rsidR="00AD2458">
        <w:rPr>
          <w:lang w:val="es-MX"/>
        </w:rPr>
        <w:t xml:space="preserve">, </w:t>
      </w:r>
      <w:r w:rsidR="00E20EC7">
        <w:rPr>
          <w:lang w:val="es-MX"/>
        </w:rPr>
        <w:t>741</w:t>
      </w:r>
      <w:r w:rsidR="00ED198C" w:rsidRPr="008D29E6">
        <w:rPr>
          <w:lang w:val="es-MX"/>
        </w:rPr>
        <w:t>.00</w:t>
      </w:r>
      <w:r w:rsidR="0016118E" w:rsidRPr="008D29E6">
        <w:rPr>
          <w:lang w:val="es-MX"/>
        </w:rPr>
        <w:t xml:space="preserve"> (</w:t>
      </w:r>
      <w:r w:rsidR="00E20EC7">
        <w:rPr>
          <w:lang w:val="es-MX"/>
        </w:rPr>
        <w:t>D</w:t>
      </w:r>
      <w:r w:rsidR="00AD2458">
        <w:rPr>
          <w:lang w:val="es-MX"/>
        </w:rPr>
        <w:t xml:space="preserve">oscientos </w:t>
      </w:r>
      <w:r w:rsidR="00E20EC7">
        <w:rPr>
          <w:lang w:val="es-MX"/>
        </w:rPr>
        <w:t>cincuenta y tres millones setecientos setenta y nueve mil setecientos cuarenta y uno</w:t>
      </w:r>
      <w:r w:rsidR="00954BFC">
        <w:rPr>
          <w:lang w:val="es-MX"/>
        </w:rPr>
        <w:t xml:space="preserve"> </w:t>
      </w:r>
      <w:r w:rsidR="00B37EB4" w:rsidRPr="008D29E6">
        <w:rPr>
          <w:lang w:val="es-MX"/>
        </w:rPr>
        <w:t>p</w:t>
      </w:r>
      <w:r w:rsidR="000C2DB4" w:rsidRPr="008D29E6">
        <w:rPr>
          <w:lang w:val="es-MX"/>
        </w:rPr>
        <w:t>esos</w:t>
      </w:r>
      <w:r w:rsidR="00542912" w:rsidRPr="008D29E6">
        <w:rPr>
          <w:lang w:val="es-MX"/>
        </w:rPr>
        <w:t xml:space="preserve">  00/100 M.N.).</w:t>
      </w:r>
    </w:p>
    <w:p w:rsidR="0077532D" w:rsidRPr="008D29E6" w:rsidRDefault="008D29E6" w:rsidP="008D29E6">
      <w:pPr>
        <w:pStyle w:val="ROMANOS"/>
        <w:numPr>
          <w:ilvl w:val="0"/>
          <w:numId w:val="10"/>
        </w:numPr>
        <w:spacing w:after="0" w:line="240" w:lineRule="exact"/>
        <w:rPr>
          <w:lang w:val="es-MX"/>
        </w:rPr>
      </w:pPr>
      <w:r w:rsidRPr="008D29E6">
        <w:rPr>
          <w:lang w:val="es-MX"/>
        </w:rPr>
        <w:t xml:space="preserve">Aportaciones                          </w:t>
      </w:r>
      <w:r w:rsidR="0077532D" w:rsidRPr="008D29E6">
        <w:rPr>
          <w:lang w:val="es-MX"/>
        </w:rPr>
        <w:t xml:space="preserve">      </w:t>
      </w:r>
      <w:r w:rsidR="00542912" w:rsidRPr="008D29E6">
        <w:rPr>
          <w:lang w:val="es-MX"/>
        </w:rPr>
        <w:t xml:space="preserve"> </w:t>
      </w:r>
      <w:r w:rsidR="0052793B" w:rsidRPr="008D29E6">
        <w:rPr>
          <w:lang w:val="es-MX"/>
        </w:rPr>
        <w:t xml:space="preserve">                        </w:t>
      </w:r>
      <w:r w:rsidRPr="008D29E6">
        <w:rPr>
          <w:lang w:val="es-MX"/>
        </w:rPr>
        <w:t xml:space="preserve"> </w:t>
      </w:r>
      <w:r w:rsidR="0052793B" w:rsidRPr="008D29E6">
        <w:rPr>
          <w:lang w:val="es-MX"/>
        </w:rPr>
        <w:t xml:space="preserve">  </w:t>
      </w:r>
      <w:r w:rsidR="00E20EC7">
        <w:rPr>
          <w:lang w:val="es-MX"/>
        </w:rPr>
        <w:t>230, 824, 738</w:t>
      </w:r>
      <w:r w:rsidRPr="008D29E6">
        <w:rPr>
          <w:lang w:val="es-MX"/>
        </w:rPr>
        <w:t>.00</w:t>
      </w:r>
    </w:p>
    <w:p w:rsidR="000440FA" w:rsidRPr="008D29E6" w:rsidRDefault="000440FA" w:rsidP="0077532D">
      <w:pPr>
        <w:pStyle w:val="ROMANOS"/>
        <w:numPr>
          <w:ilvl w:val="0"/>
          <w:numId w:val="10"/>
        </w:numPr>
        <w:spacing w:after="0" w:line="240" w:lineRule="exact"/>
        <w:rPr>
          <w:lang w:val="es-MX"/>
        </w:rPr>
      </w:pPr>
      <w:r w:rsidRPr="008D29E6">
        <w:rPr>
          <w:lang w:val="es-MX"/>
        </w:rPr>
        <w:t xml:space="preserve">Bienes muebles </w:t>
      </w:r>
      <w:r w:rsidR="008D29E6" w:rsidRPr="008D29E6">
        <w:rPr>
          <w:lang w:val="es-MX"/>
        </w:rPr>
        <w:t>donado</w:t>
      </w:r>
      <w:r w:rsidRPr="008D29E6">
        <w:rPr>
          <w:lang w:val="es-MX"/>
        </w:rPr>
        <w:t xml:space="preserve">                                               </w:t>
      </w:r>
      <w:r w:rsidR="008D29E6" w:rsidRPr="008D29E6">
        <w:rPr>
          <w:lang w:val="es-MX"/>
        </w:rPr>
        <w:t xml:space="preserve">  </w:t>
      </w:r>
      <w:r w:rsidR="00E20EC7">
        <w:rPr>
          <w:lang w:val="es-MX"/>
        </w:rPr>
        <w:t>484,095</w:t>
      </w:r>
      <w:r w:rsidR="008D29E6" w:rsidRPr="008D29E6">
        <w:rPr>
          <w:lang w:val="es-MX"/>
        </w:rPr>
        <w:t>.00</w:t>
      </w:r>
    </w:p>
    <w:p w:rsidR="00CE7E44" w:rsidRDefault="00CE7E44" w:rsidP="008D29E6">
      <w:pPr>
        <w:pStyle w:val="ROMANOS"/>
        <w:numPr>
          <w:ilvl w:val="0"/>
          <w:numId w:val="10"/>
        </w:numPr>
        <w:spacing w:after="0" w:line="240" w:lineRule="exact"/>
        <w:rPr>
          <w:lang w:val="es-MX"/>
        </w:rPr>
      </w:pPr>
      <w:r w:rsidRPr="008D29E6">
        <w:rPr>
          <w:lang w:val="es-MX"/>
        </w:rPr>
        <w:t xml:space="preserve">Resultado de ejercicio                                            </w:t>
      </w:r>
      <w:r w:rsidR="006E0D24" w:rsidRPr="008D29E6">
        <w:rPr>
          <w:lang w:val="es-MX"/>
        </w:rPr>
        <w:t xml:space="preserve">  </w:t>
      </w:r>
      <w:r w:rsidR="00E20EC7">
        <w:rPr>
          <w:lang w:val="es-MX"/>
        </w:rPr>
        <w:t>12, 309, 716</w:t>
      </w:r>
      <w:r w:rsidR="008D29E6" w:rsidRPr="008D29E6">
        <w:rPr>
          <w:lang w:val="es-MX"/>
        </w:rPr>
        <w:t>.00</w:t>
      </w:r>
    </w:p>
    <w:p w:rsidR="005F5094" w:rsidRPr="008D29E6" w:rsidRDefault="005F5094" w:rsidP="008D29E6">
      <w:pPr>
        <w:pStyle w:val="ROMANOS"/>
        <w:numPr>
          <w:ilvl w:val="0"/>
          <w:numId w:val="10"/>
        </w:numPr>
        <w:spacing w:after="0" w:line="240" w:lineRule="exact"/>
        <w:rPr>
          <w:lang w:val="es-MX"/>
        </w:rPr>
      </w:pPr>
      <w:r>
        <w:rPr>
          <w:lang w:val="es-MX"/>
        </w:rPr>
        <w:t xml:space="preserve">Resultado de ejercicios anteriores      </w:t>
      </w:r>
      <w:r w:rsidR="009A32E3">
        <w:rPr>
          <w:lang w:val="es-MX"/>
        </w:rPr>
        <w:t xml:space="preserve">                      </w:t>
      </w:r>
      <w:r w:rsidR="00E20EC7">
        <w:rPr>
          <w:lang w:val="es-MX"/>
        </w:rPr>
        <w:t>10,161, 192</w:t>
      </w:r>
      <w:r>
        <w:rPr>
          <w:lang w:val="es-MX"/>
        </w:rPr>
        <w:t>.00</w:t>
      </w:r>
    </w:p>
    <w:p w:rsidR="00B37EB4" w:rsidRDefault="00B37EB4" w:rsidP="00B37EB4">
      <w:pPr>
        <w:pStyle w:val="ROMANOS"/>
        <w:spacing w:after="0" w:line="240" w:lineRule="exact"/>
        <w:ind w:firstLine="0"/>
        <w:rPr>
          <w:lang w:val="es-MX"/>
        </w:rPr>
      </w:pP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B37EB4" w:rsidRDefault="00B37EB4" w:rsidP="0077532D">
      <w:pPr>
        <w:pStyle w:val="ROMANOS"/>
        <w:spacing w:after="0" w:line="240" w:lineRule="exact"/>
        <w:rPr>
          <w:b/>
          <w:lang w:val="es-MX"/>
        </w:rPr>
      </w:pPr>
    </w:p>
    <w:p w:rsidR="0077532D" w:rsidRDefault="0077532D" w:rsidP="0077532D">
      <w:pPr>
        <w:pStyle w:val="ROMANOS"/>
        <w:spacing w:after="0" w:line="240" w:lineRule="exact"/>
        <w:rPr>
          <w:b/>
          <w:lang w:val="es-MX"/>
        </w:rPr>
      </w:pPr>
      <w:r w:rsidRPr="000220F5">
        <w:rPr>
          <w:b/>
          <w:lang w:val="es-MX"/>
        </w:rPr>
        <w:t>Ingresos de Gestión</w:t>
      </w:r>
    </w:p>
    <w:p w:rsidR="00B37EB4" w:rsidRPr="000220F5" w:rsidRDefault="00B37EB4" w:rsidP="0077532D">
      <w:pPr>
        <w:pStyle w:val="ROMANOS"/>
        <w:spacing w:after="0" w:line="240" w:lineRule="exact"/>
        <w:rPr>
          <w:b/>
          <w:lang w:val="es-MX"/>
        </w:rPr>
      </w:pPr>
    </w:p>
    <w:p w:rsidR="0077532D" w:rsidRDefault="0077532D" w:rsidP="000440FA">
      <w:pPr>
        <w:pStyle w:val="ROMANOS"/>
        <w:numPr>
          <w:ilvl w:val="0"/>
          <w:numId w:val="2"/>
        </w:numPr>
        <w:spacing w:after="0" w:line="240" w:lineRule="exact"/>
        <w:rPr>
          <w:lang w:val="es-MX"/>
        </w:rPr>
      </w:pPr>
      <w:r w:rsidRPr="0055400F">
        <w:rPr>
          <w:lang w:val="es-MX"/>
        </w:rPr>
        <w:t xml:space="preserve">Del saldo </w:t>
      </w:r>
      <w:r w:rsidR="001449E2">
        <w:t xml:space="preserve">al </w:t>
      </w:r>
      <w:r w:rsidR="00153CE5">
        <w:t>31 de diciembre</w:t>
      </w:r>
      <w:r w:rsidR="002D4713">
        <w:t xml:space="preserve"> del 2020</w:t>
      </w:r>
      <w:r w:rsidR="000902D3">
        <w:t>,</w:t>
      </w:r>
      <w:r w:rsidR="0055400F">
        <w:t xml:space="preserve"> </w:t>
      </w:r>
      <w:r w:rsidR="0055400F" w:rsidRPr="0055400F">
        <w:rPr>
          <w:lang w:val="es-MX"/>
        </w:rPr>
        <w:t xml:space="preserve">de </w:t>
      </w:r>
      <w:r w:rsidR="000440FA" w:rsidRPr="000440FA">
        <w:rPr>
          <w:lang w:val="es-MX"/>
        </w:rPr>
        <w:t>Transferencia, Asignaciones, Subsidios y Otras ayudas</w:t>
      </w:r>
      <w:r w:rsidR="000440FA">
        <w:rPr>
          <w:lang w:val="es-MX"/>
        </w:rPr>
        <w:t xml:space="preserve">, </w:t>
      </w:r>
      <w:r w:rsidR="0055400F" w:rsidRPr="0055400F">
        <w:rPr>
          <w:lang w:val="es-MX"/>
        </w:rPr>
        <w:t>asciende a la cantidad de $</w:t>
      </w:r>
      <w:r w:rsidR="007D521B">
        <w:rPr>
          <w:lang w:val="es-MX"/>
        </w:rPr>
        <w:t>502, 302, 235</w:t>
      </w:r>
      <w:r w:rsidR="000440FA">
        <w:rPr>
          <w:lang w:val="es-MX"/>
        </w:rPr>
        <w:t>.00</w:t>
      </w:r>
      <w:r w:rsidR="0055400F" w:rsidRPr="0055400F">
        <w:rPr>
          <w:lang w:val="es-MX"/>
        </w:rPr>
        <w:t xml:space="preserve"> (</w:t>
      </w:r>
      <w:r w:rsidR="007D521B">
        <w:rPr>
          <w:lang w:val="es-MX"/>
        </w:rPr>
        <w:t>Quinientos dos millones trecientos dos mil doscientos treinta y cinco</w:t>
      </w:r>
      <w:r w:rsidR="0099050C">
        <w:rPr>
          <w:lang w:val="es-MX"/>
        </w:rPr>
        <w:t xml:space="preserve"> </w:t>
      </w:r>
      <w:r w:rsidR="00B37EB4">
        <w:rPr>
          <w:lang w:val="es-MX"/>
        </w:rPr>
        <w:t>p</w:t>
      </w:r>
      <w:r w:rsidR="00AF3711">
        <w:rPr>
          <w:lang w:val="es-MX"/>
        </w:rPr>
        <w:t>esos 00/100 M.N.), Participaciones y Aportaciones</w:t>
      </w:r>
      <w:r w:rsidRPr="0055400F">
        <w:rPr>
          <w:lang w:val="es-MX"/>
        </w:rPr>
        <w:t xml:space="preserve"> </w:t>
      </w:r>
      <w:r w:rsidR="0055400F">
        <w:rPr>
          <w:lang w:val="es-MX"/>
        </w:rPr>
        <w:t xml:space="preserve">por </w:t>
      </w:r>
      <w:r w:rsidRPr="0055400F">
        <w:rPr>
          <w:lang w:val="es-MX"/>
        </w:rPr>
        <w:t xml:space="preserve"> la cantidad de $</w:t>
      </w:r>
      <w:r w:rsidR="00E35E07">
        <w:rPr>
          <w:lang w:val="es-MX"/>
        </w:rPr>
        <w:t xml:space="preserve"> </w:t>
      </w:r>
      <w:r w:rsidR="007D521B">
        <w:rPr>
          <w:lang w:val="es-MX"/>
        </w:rPr>
        <w:t>2,512, 125</w:t>
      </w:r>
      <w:r w:rsidR="004E61A4">
        <w:rPr>
          <w:lang w:val="es-MX"/>
        </w:rPr>
        <w:t>.00</w:t>
      </w:r>
      <w:r w:rsidR="00C519A2">
        <w:rPr>
          <w:lang w:val="es-MX"/>
        </w:rPr>
        <w:t xml:space="preserve"> </w:t>
      </w:r>
      <w:r w:rsidR="00542912" w:rsidRPr="0055400F">
        <w:rPr>
          <w:lang w:val="es-MX"/>
        </w:rPr>
        <w:t>(</w:t>
      </w:r>
      <w:r w:rsidR="0099050C">
        <w:rPr>
          <w:lang w:val="es-MX"/>
        </w:rPr>
        <w:t xml:space="preserve">Dos millones </w:t>
      </w:r>
      <w:r w:rsidR="007D521B">
        <w:rPr>
          <w:lang w:val="es-MX"/>
        </w:rPr>
        <w:t xml:space="preserve">quinientos </w:t>
      </w:r>
      <w:r w:rsidR="0099050C">
        <w:rPr>
          <w:lang w:val="es-MX"/>
        </w:rPr>
        <w:t xml:space="preserve"> </w:t>
      </w:r>
      <w:r w:rsidR="007D521B">
        <w:rPr>
          <w:lang w:val="es-MX"/>
        </w:rPr>
        <w:t xml:space="preserve">doce </w:t>
      </w:r>
      <w:r w:rsidR="0099050C">
        <w:rPr>
          <w:lang w:val="es-MX"/>
        </w:rPr>
        <w:t xml:space="preserve">mil </w:t>
      </w:r>
      <w:r w:rsidR="007D521B">
        <w:rPr>
          <w:lang w:val="es-MX"/>
        </w:rPr>
        <w:t>ciento veinticinco</w:t>
      </w:r>
      <w:r w:rsidR="000440FA">
        <w:rPr>
          <w:lang w:val="es-MX"/>
        </w:rPr>
        <w:t xml:space="preserve"> pesos</w:t>
      </w:r>
      <w:r w:rsidR="00542912" w:rsidRPr="0055400F">
        <w:rPr>
          <w:lang w:val="es-MX"/>
        </w:rPr>
        <w:t xml:space="preserve"> </w:t>
      </w:r>
      <w:r w:rsidR="00E35E07">
        <w:rPr>
          <w:lang w:val="es-MX"/>
        </w:rPr>
        <w:t>00</w:t>
      </w:r>
      <w:r w:rsidR="00542912" w:rsidRPr="0055400F">
        <w:rPr>
          <w:lang w:val="es-MX"/>
        </w:rPr>
        <w:t>/100 M.N.)</w:t>
      </w:r>
      <w:r w:rsidR="00AF3711">
        <w:rPr>
          <w:lang w:val="es-MX"/>
        </w:rPr>
        <w:t>, y</w:t>
      </w:r>
      <w:r w:rsidR="009A5ACD">
        <w:rPr>
          <w:lang w:val="es-MX"/>
        </w:rPr>
        <w:t xml:space="preserve"> </w:t>
      </w:r>
      <w:r w:rsidR="009A5ACD" w:rsidRPr="0055400F">
        <w:rPr>
          <w:lang w:val="es-MX"/>
        </w:rPr>
        <w:t>de Ingresos</w:t>
      </w:r>
      <w:r w:rsidR="00AF3711">
        <w:rPr>
          <w:lang w:val="es-MX"/>
        </w:rPr>
        <w:t xml:space="preserve"> y otros beneficios la cantidad de $ 17, 568, 818.00</w:t>
      </w:r>
      <w:r w:rsidR="009A5ACD">
        <w:rPr>
          <w:lang w:val="es-MX"/>
        </w:rPr>
        <w:t>.</w:t>
      </w:r>
      <w:r w:rsidR="00AF3711">
        <w:rPr>
          <w:lang w:val="es-MX"/>
        </w:rPr>
        <w:t xml:space="preserve"> (Diecisiete millones quinientos sesenta y ocho mil ochocientos dieciocho pesos 00</w:t>
      </w:r>
      <w:r w:rsidR="00AF3711" w:rsidRPr="0055400F">
        <w:rPr>
          <w:lang w:val="es-MX"/>
        </w:rPr>
        <w:t>/100 M.N.</w:t>
      </w:r>
      <w:r w:rsidR="00AF3711">
        <w:rPr>
          <w:lang w:val="es-MX"/>
        </w:rPr>
        <w:t>)</w:t>
      </w:r>
    </w:p>
    <w:p w:rsidR="00B37EB4" w:rsidRDefault="00B37EB4" w:rsidP="00B37EB4">
      <w:pPr>
        <w:pStyle w:val="ROMANOS"/>
        <w:spacing w:after="0" w:line="240" w:lineRule="exact"/>
        <w:ind w:left="648" w:firstLine="0"/>
        <w:rPr>
          <w:lang w:val="es-MX"/>
        </w:rPr>
      </w:pPr>
    </w:p>
    <w:p w:rsidR="000A68EB" w:rsidRDefault="000A68EB" w:rsidP="000A68EB">
      <w:pPr>
        <w:pStyle w:val="ROMANOS"/>
        <w:spacing w:after="0" w:line="240" w:lineRule="exact"/>
        <w:ind w:left="0" w:firstLine="0"/>
        <w:rPr>
          <w:lang w:val="es-MX"/>
        </w:rPr>
      </w:pPr>
    </w:p>
    <w:p w:rsidR="0077532D" w:rsidRPr="000220F5" w:rsidRDefault="0077532D" w:rsidP="0037124B">
      <w:pPr>
        <w:pStyle w:val="INCISO"/>
        <w:spacing w:after="0" w:line="240" w:lineRule="exact"/>
        <w:ind w:left="0" w:firstLine="0"/>
        <w:rPr>
          <w:b/>
          <w:smallCaps/>
        </w:rPr>
      </w:pPr>
      <w:r w:rsidRPr="000220F5">
        <w:rPr>
          <w:b/>
          <w:smallCaps/>
        </w:rPr>
        <w:t>III)</w:t>
      </w:r>
      <w:r w:rsidRPr="000220F5">
        <w:rPr>
          <w:b/>
          <w:smallCaps/>
        </w:rPr>
        <w:tab/>
        <w:t>Notas al Estado de Variación en la Hacienda Pública</w:t>
      </w:r>
    </w:p>
    <w:p w:rsidR="00FE2D0C" w:rsidRPr="000A68EB"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B52B08">
        <w:t>31</w:t>
      </w:r>
      <w:r w:rsidR="0079226D">
        <w:t xml:space="preserve"> de </w:t>
      </w:r>
      <w:r w:rsidR="00B52B08">
        <w:t>diciembre</w:t>
      </w:r>
      <w:r w:rsidR="00B37EB4">
        <w:t xml:space="preserve"> </w:t>
      </w:r>
      <w:r w:rsidR="00A831E1">
        <w:t xml:space="preserve">del </w:t>
      </w:r>
      <w:r w:rsidR="00D129E0">
        <w:t>2020</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p w:rsidR="000A68EB" w:rsidRPr="000A68EB" w:rsidRDefault="000A68EB" w:rsidP="000A68EB">
      <w:pPr>
        <w:pStyle w:val="ROMANOS"/>
        <w:spacing w:after="0" w:line="240" w:lineRule="exact"/>
        <w:ind w:left="723"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0A68EB" w:rsidRPr="00156E08" w:rsidTr="00CE238F">
        <w:trPr>
          <w:trHeight w:val="251"/>
          <w:jc w:val="center"/>
        </w:trPr>
        <w:tc>
          <w:tcPr>
            <w:tcW w:w="1478" w:type="dxa"/>
            <w:shd w:val="clear" w:color="auto" w:fill="auto"/>
          </w:tcPr>
          <w:p w:rsidR="000A68EB" w:rsidRPr="00156E08" w:rsidRDefault="000A68EB" w:rsidP="00611B4E">
            <w:pPr>
              <w:pStyle w:val="ROMANOS"/>
              <w:spacing w:after="0" w:line="240" w:lineRule="exact"/>
              <w:ind w:left="0" w:firstLine="0"/>
              <w:jc w:val="center"/>
              <w:rPr>
                <w:sz w:val="14"/>
                <w:lang w:val="es-MX"/>
              </w:rPr>
            </w:pPr>
            <w:r>
              <w:rPr>
                <w:sz w:val="14"/>
                <w:lang w:val="es-MX"/>
              </w:rPr>
              <w:t>2019</w:t>
            </w:r>
          </w:p>
        </w:tc>
        <w:tc>
          <w:tcPr>
            <w:tcW w:w="2289" w:type="dxa"/>
            <w:shd w:val="clear" w:color="auto" w:fill="auto"/>
          </w:tcPr>
          <w:p w:rsidR="000A68EB" w:rsidRPr="000A68EB" w:rsidRDefault="000A68EB" w:rsidP="000A68EB">
            <w:pPr>
              <w:jc w:val="right"/>
              <w:rPr>
                <w:sz w:val="16"/>
              </w:rPr>
            </w:pPr>
            <w:r w:rsidRPr="000A68EB">
              <w:rPr>
                <w:sz w:val="16"/>
              </w:rPr>
              <w:t>218,977,710</w:t>
            </w:r>
          </w:p>
        </w:tc>
        <w:tc>
          <w:tcPr>
            <w:tcW w:w="1857" w:type="dxa"/>
            <w:shd w:val="clear" w:color="auto" w:fill="auto"/>
          </w:tcPr>
          <w:p w:rsidR="000A68EB" w:rsidRPr="000A68EB" w:rsidRDefault="002A2A8B" w:rsidP="000A68EB">
            <w:pPr>
              <w:jc w:val="right"/>
              <w:rPr>
                <w:sz w:val="16"/>
              </w:rPr>
            </w:pPr>
            <w:r>
              <w:rPr>
                <w:sz w:val="16"/>
              </w:rPr>
              <w:t>26, 763, 618</w:t>
            </w:r>
          </w:p>
        </w:tc>
        <w:tc>
          <w:tcPr>
            <w:tcW w:w="2044" w:type="dxa"/>
            <w:shd w:val="clear" w:color="auto" w:fill="auto"/>
          </w:tcPr>
          <w:p w:rsidR="000A68EB" w:rsidRPr="000A68EB" w:rsidRDefault="002A2A8B" w:rsidP="000A68EB">
            <w:pPr>
              <w:jc w:val="right"/>
              <w:rPr>
                <w:sz w:val="16"/>
              </w:rPr>
            </w:pPr>
            <w:r>
              <w:rPr>
                <w:sz w:val="16"/>
              </w:rPr>
              <w:t>35,899,630</w:t>
            </w:r>
          </w:p>
        </w:tc>
        <w:tc>
          <w:tcPr>
            <w:tcW w:w="2486" w:type="dxa"/>
            <w:shd w:val="clear" w:color="auto" w:fill="auto"/>
          </w:tcPr>
          <w:p w:rsidR="000A68EB" w:rsidRPr="000A68EB" w:rsidRDefault="000A68EB" w:rsidP="000A68EB">
            <w:pPr>
              <w:jc w:val="right"/>
              <w:rPr>
                <w:sz w:val="16"/>
              </w:rPr>
            </w:pPr>
            <w:r w:rsidRPr="000A68EB">
              <w:rPr>
                <w:sz w:val="16"/>
              </w:rPr>
              <w:t>0</w:t>
            </w:r>
          </w:p>
        </w:tc>
        <w:tc>
          <w:tcPr>
            <w:tcW w:w="1731" w:type="dxa"/>
            <w:shd w:val="clear" w:color="auto" w:fill="auto"/>
          </w:tcPr>
          <w:p w:rsidR="000A68EB" w:rsidRPr="000A68EB" w:rsidRDefault="000A68EB" w:rsidP="000A68EB">
            <w:pPr>
              <w:jc w:val="right"/>
              <w:rPr>
                <w:sz w:val="16"/>
              </w:rPr>
            </w:pPr>
            <w:r w:rsidRPr="000A68EB">
              <w:rPr>
                <w:sz w:val="16"/>
              </w:rPr>
              <w:t>281,640,958</w:t>
            </w:r>
          </w:p>
        </w:tc>
      </w:tr>
      <w:tr w:rsidR="000A68EB" w:rsidRPr="00156E08" w:rsidTr="007C67BC">
        <w:trPr>
          <w:trHeight w:val="192"/>
          <w:jc w:val="center"/>
        </w:trPr>
        <w:tc>
          <w:tcPr>
            <w:tcW w:w="1478" w:type="dxa"/>
            <w:shd w:val="clear" w:color="auto" w:fill="auto"/>
          </w:tcPr>
          <w:p w:rsidR="000A68EB" w:rsidRPr="00156E08" w:rsidRDefault="000A68EB" w:rsidP="00611B4E">
            <w:pPr>
              <w:pStyle w:val="ROMANOS"/>
              <w:spacing w:after="0" w:line="240" w:lineRule="exact"/>
              <w:ind w:left="0" w:firstLine="0"/>
              <w:jc w:val="center"/>
              <w:rPr>
                <w:sz w:val="14"/>
                <w:lang w:val="es-MX"/>
              </w:rPr>
            </w:pPr>
            <w:r>
              <w:rPr>
                <w:sz w:val="14"/>
                <w:lang w:val="es-MX"/>
              </w:rPr>
              <w:t>2020</w:t>
            </w:r>
          </w:p>
        </w:tc>
        <w:tc>
          <w:tcPr>
            <w:tcW w:w="2289" w:type="dxa"/>
            <w:shd w:val="clear" w:color="auto" w:fill="auto"/>
          </w:tcPr>
          <w:p w:rsidR="000A68EB" w:rsidRPr="000A68EB" w:rsidRDefault="002A2A8B" w:rsidP="000A68EB">
            <w:pPr>
              <w:jc w:val="right"/>
              <w:rPr>
                <w:sz w:val="16"/>
              </w:rPr>
            </w:pPr>
            <w:r>
              <w:rPr>
                <w:sz w:val="16"/>
              </w:rPr>
              <w:t>226,714,239</w:t>
            </w:r>
          </w:p>
        </w:tc>
        <w:tc>
          <w:tcPr>
            <w:tcW w:w="1857" w:type="dxa"/>
            <w:shd w:val="clear" w:color="auto" w:fill="auto"/>
          </w:tcPr>
          <w:p w:rsidR="000A68EB" w:rsidRPr="000A68EB" w:rsidRDefault="002A2A8B" w:rsidP="000A68EB">
            <w:pPr>
              <w:jc w:val="right"/>
              <w:rPr>
                <w:sz w:val="16"/>
              </w:rPr>
            </w:pPr>
            <w:r>
              <w:rPr>
                <w:sz w:val="16"/>
              </w:rPr>
              <w:t>14,755,789</w:t>
            </w:r>
          </w:p>
        </w:tc>
        <w:tc>
          <w:tcPr>
            <w:tcW w:w="2044" w:type="dxa"/>
            <w:shd w:val="clear" w:color="auto" w:fill="auto"/>
          </w:tcPr>
          <w:p w:rsidR="000A68EB" w:rsidRPr="000A68EB" w:rsidRDefault="002A2A8B" w:rsidP="000A68EB">
            <w:pPr>
              <w:jc w:val="right"/>
              <w:rPr>
                <w:sz w:val="16"/>
              </w:rPr>
            </w:pPr>
            <w:r>
              <w:rPr>
                <w:sz w:val="16"/>
              </w:rPr>
              <w:t>12,309,716</w:t>
            </w:r>
          </w:p>
        </w:tc>
        <w:tc>
          <w:tcPr>
            <w:tcW w:w="2486" w:type="dxa"/>
            <w:shd w:val="clear" w:color="auto" w:fill="auto"/>
          </w:tcPr>
          <w:p w:rsidR="000A68EB" w:rsidRPr="000A68EB" w:rsidRDefault="000A68EB" w:rsidP="000A68EB">
            <w:pPr>
              <w:jc w:val="right"/>
              <w:rPr>
                <w:sz w:val="16"/>
              </w:rPr>
            </w:pPr>
            <w:r w:rsidRPr="000A68EB">
              <w:rPr>
                <w:sz w:val="16"/>
              </w:rPr>
              <w:t>0</w:t>
            </w:r>
          </w:p>
        </w:tc>
        <w:tc>
          <w:tcPr>
            <w:tcW w:w="1731" w:type="dxa"/>
            <w:shd w:val="clear" w:color="auto" w:fill="auto"/>
          </w:tcPr>
          <w:p w:rsidR="000A68EB" w:rsidRPr="000A68EB" w:rsidRDefault="002A2A8B" w:rsidP="000A68EB">
            <w:pPr>
              <w:jc w:val="right"/>
              <w:rPr>
                <w:sz w:val="16"/>
              </w:rPr>
            </w:pPr>
            <w:r>
              <w:rPr>
                <w:sz w:val="16"/>
              </w:rPr>
              <w:t>253, 779, 744</w:t>
            </w:r>
          </w:p>
        </w:tc>
      </w:tr>
    </w:tbl>
    <w:p w:rsidR="000A68EB" w:rsidRDefault="000A68EB" w:rsidP="00156E08">
      <w:pPr>
        <w:pStyle w:val="INCISO"/>
        <w:spacing w:after="0" w:line="240" w:lineRule="exact"/>
        <w:ind w:left="360"/>
        <w:rPr>
          <w:b/>
          <w:smallCaps/>
        </w:rPr>
      </w:pPr>
    </w:p>
    <w:p w:rsidR="00833D18" w:rsidRDefault="00833D18" w:rsidP="00156E08">
      <w:pPr>
        <w:pStyle w:val="INCISO"/>
        <w:spacing w:after="0" w:line="240" w:lineRule="exact"/>
        <w:ind w:left="360"/>
        <w:rPr>
          <w:b/>
          <w:smallCaps/>
        </w:rPr>
      </w:pPr>
    </w:p>
    <w:p w:rsidR="005072DC" w:rsidRPr="00156E08" w:rsidRDefault="0077532D" w:rsidP="00156E08">
      <w:pPr>
        <w:pStyle w:val="INCISO"/>
        <w:spacing w:after="0" w:line="240" w:lineRule="exact"/>
        <w:ind w:left="360"/>
        <w:rPr>
          <w:b/>
          <w:smallCaps/>
        </w:rPr>
      </w:pPr>
      <w:r w:rsidRPr="000220F5">
        <w:rPr>
          <w:b/>
          <w:smallCaps/>
        </w:rPr>
        <w:lastRenderedPageBreak/>
        <w:t>IV)</w:t>
      </w:r>
      <w:r w:rsidRPr="000220F5">
        <w:rPr>
          <w:b/>
          <w:smallCaps/>
        </w:rPr>
        <w:tab/>
        <w:t xml:space="preserve">Notas al Estado de Flujos de Efectivo </w:t>
      </w:r>
    </w:p>
    <w:p w:rsidR="0077532D" w:rsidRDefault="0077532D" w:rsidP="0077532D">
      <w:pPr>
        <w:pStyle w:val="ROMANOS"/>
        <w:spacing w:after="0" w:line="240" w:lineRule="exact"/>
        <w:rPr>
          <w:b/>
          <w:lang w:val="es-MX"/>
        </w:rPr>
      </w:pPr>
      <w:r w:rsidRPr="000220F5">
        <w:rPr>
          <w:b/>
          <w:lang w:val="es-MX"/>
        </w:rPr>
        <w:t>Efectivo y equivalentes</w:t>
      </w:r>
    </w:p>
    <w:p w:rsidR="00CE2899" w:rsidRPr="000220F5" w:rsidRDefault="00CE2899" w:rsidP="0077532D">
      <w:pPr>
        <w:pStyle w:val="ROMANOS"/>
        <w:spacing w:after="0" w:line="240" w:lineRule="exact"/>
        <w:rPr>
          <w:b/>
          <w:lang w:val="es-MX"/>
        </w:rPr>
      </w:pP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CE2899" w:rsidRDefault="00CE2899" w:rsidP="00CE2899">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3778C9">
            <w:pPr>
              <w:pStyle w:val="Texto"/>
              <w:spacing w:after="0" w:line="240" w:lineRule="exact"/>
              <w:ind w:firstLine="0"/>
              <w:jc w:val="center"/>
              <w:rPr>
                <w:b/>
                <w:szCs w:val="18"/>
                <w:lang w:val="es-MX"/>
              </w:rPr>
            </w:pPr>
            <w:r>
              <w:rPr>
                <w:b/>
                <w:szCs w:val="18"/>
                <w:lang w:val="es-MX"/>
              </w:rPr>
              <w:t>201</w:t>
            </w:r>
            <w:r w:rsidR="00CE238F">
              <w:rPr>
                <w:b/>
                <w:szCs w:val="18"/>
                <w:lang w:val="es-MX"/>
              </w:rPr>
              <w:t>9</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D129E0" w:rsidP="00611B4E">
            <w:pPr>
              <w:pStyle w:val="Texto"/>
              <w:spacing w:after="0" w:line="240" w:lineRule="exact"/>
              <w:ind w:firstLine="0"/>
              <w:jc w:val="center"/>
              <w:rPr>
                <w:b/>
                <w:szCs w:val="18"/>
                <w:lang w:val="es-MX"/>
              </w:rPr>
            </w:pPr>
            <w:r>
              <w:rPr>
                <w:b/>
                <w:szCs w:val="18"/>
                <w:lang w:val="es-MX"/>
              </w:rPr>
              <w:t>2020</w:t>
            </w:r>
          </w:p>
        </w:tc>
      </w:tr>
      <w:tr w:rsidR="00BD4A49"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976E6B" w:rsidP="005D6934">
            <w:pPr>
              <w:pStyle w:val="Texto"/>
              <w:spacing w:after="0" w:line="240" w:lineRule="exact"/>
              <w:ind w:firstLine="0"/>
              <w:jc w:val="center"/>
              <w:rPr>
                <w:szCs w:val="18"/>
                <w:lang w:val="es-MX"/>
              </w:rPr>
            </w:pPr>
            <w:r>
              <w:rPr>
                <w:szCs w:val="18"/>
                <w:lang w:val="es-MX"/>
              </w:rPr>
              <w:t>32,882,817</w:t>
            </w:r>
            <w:r w:rsidR="00CE238F">
              <w:rPr>
                <w:szCs w:val="18"/>
                <w:lang w:val="es-MX"/>
              </w:rPr>
              <w:t>.00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553FC2" w:rsidP="00CE238F">
            <w:pPr>
              <w:pStyle w:val="Texto"/>
              <w:spacing w:after="0" w:line="240" w:lineRule="exact"/>
              <w:ind w:firstLine="0"/>
              <w:jc w:val="center"/>
              <w:rPr>
                <w:szCs w:val="18"/>
                <w:lang w:val="es-MX"/>
              </w:rPr>
            </w:pPr>
            <w:r>
              <w:rPr>
                <w:szCs w:val="18"/>
                <w:lang w:val="es-MX"/>
              </w:rPr>
              <w:t>28, 344, 974</w:t>
            </w:r>
            <w:r w:rsidR="00737918">
              <w:rPr>
                <w:szCs w:val="18"/>
                <w:lang w:val="es-MX"/>
              </w:rPr>
              <w:t>.00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BD4A49"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BD4A49" w:rsidRPr="000220F5" w:rsidRDefault="00BD4A49" w:rsidP="005D6934">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BD4A49" w:rsidRPr="000220F5" w:rsidRDefault="00BD4A49" w:rsidP="00611B4E">
            <w:pPr>
              <w:pStyle w:val="Texto"/>
              <w:spacing w:after="0" w:line="240" w:lineRule="exact"/>
              <w:ind w:firstLine="0"/>
              <w:jc w:val="center"/>
              <w:rPr>
                <w:szCs w:val="18"/>
                <w:lang w:val="es-MX"/>
              </w:rPr>
            </w:pPr>
            <w:r w:rsidRPr="000220F5">
              <w:rPr>
                <w:szCs w:val="18"/>
                <w:lang w:val="es-MX"/>
              </w:rPr>
              <w:t>0</w:t>
            </w:r>
          </w:p>
        </w:tc>
      </w:tr>
      <w:tr w:rsidR="00FB24F5"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B24F5" w:rsidRPr="000220F5" w:rsidRDefault="00FB24F5"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B24F5" w:rsidRPr="00FB24F5" w:rsidRDefault="00FB24F5" w:rsidP="008305A3">
            <w:pPr>
              <w:pStyle w:val="Texto"/>
              <w:spacing w:after="0" w:line="240" w:lineRule="exact"/>
              <w:ind w:firstLine="0"/>
              <w:jc w:val="center"/>
              <w:rPr>
                <w:b/>
                <w:szCs w:val="18"/>
                <w:lang w:val="es-MX"/>
              </w:rPr>
            </w:pPr>
            <w:r w:rsidRPr="00FB24F5">
              <w:rPr>
                <w:b/>
                <w:szCs w:val="18"/>
                <w:lang w:val="es-MX"/>
              </w:rPr>
              <w:t>32,882,817.00</w:t>
            </w:r>
          </w:p>
        </w:tc>
        <w:tc>
          <w:tcPr>
            <w:tcW w:w="1739" w:type="dxa"/>
            <w:tcBorders>
              <w:top w:val="single" w:sz="6" w:space="0" w:color="auto"/>
              <w:left w:val="single" w:sz="6" w:space="0" w:color="auto"/>
              <w:bottom w:val="single" w:sz="6" w:space="0" w:color="auto"/>
              <w:right w:val="single" w:sz="6" w:space="0" w:color="auto"/>
            </w:tcBorders>
          </w:tcPr>
          <w:p w:rsidR="00FB24F5" w:rsidRPr="00737918" w:rsidRDefault="00553FC2" w:rsidP="008305A3">
            <w:pPr>
              <w:pStyle w:val="Texto"/>
              <w:spacing w:after="0" w:line="240" w:lineRule="exact"/>
              <w:ind w:firstLine="0"/>
              <w:jc w:val="center"/>
              <w:rPr>
                <w:b/>
                <w:szCs w:val="18"/>
                <w:lang w:val="es-MX"/>
              </w:rPr>
            </w:pPr>
            <w:r w:rsidRPr="00553FC2">
              <w:rPr>
                <w:b/>
                <w:szCs w:val="18"/>
                <w:lang w:val="es-MX"/>
              </w:rPr>
              <w:t>28, 344, 974.00</w:t>
            </w:r>
          </w:p>
        </w:tc>
      </w:tr>
    </w:tbl>
    <w:p w:rsidR="00CE2899" w:rsidRDefault="00CE2899" w:rsidP="00CE2899">
      <w:pPr>
        <w:pStyle w:val="ROMANOS"/>
        <w:spacing w:after="0" w:line="240" w:lineRule="exact"/>
        <w:ind w:left="648" w:firstLine="0"/>
        <w:rPr>
          <w:lang w:val="es-MX"/>
        </w:rPr>
      </w:pPr>
    </w:p>
    <w:p w:rsidR="00C06862" w:rsidRDefault="0077532D" w:rsidP="00CE238F">
      <w:pPr>
        <w:pStyle w:val="ROMANOS"/>
        <w:numPr>
          <w:ilvl w:val="0"/>
          <w:numId w:val="3"/>
        </w:numPr>
        <w:spacing w:after="0" w:line="240" w:lineRule="exact"/>
        <w:rPr>
          <w:lang w:val="es-MX"/>
        </w:rPr>
      </w:pPr>
      <w:r w:rsidRPr="000220F5">
        <w:rPr>
          <w:lang w:val="es-MX"/>
        </w:rPr>
        <w:t>El saldo por la adq</w:t>
      </w:r>
      <w:r w:rsidR="00553FC2">
        <w:rPr>
          <w:lang w:val="es-MX"/>
        </w:rPr>
        <w:t>uisición de bienes</w:t>
      </w:r>
      <w:r w:rsidRPr="000220F5">
        <w:rPr>
          <w:lang w:val="es-MX"/>
        </w:rPr>
        <w:t xml:space="preserve"> asciende a $ </w:t>
      </w:r>
      <w:r w:rsidR="00553FC2">
        <w:rPr>
          <w:lang w:val="es-MX"/>
        </w:rPr>
        <w:t>99, 791, 979</w:t>
      </w:r>
      <w:r w:rsidR="00CE238F">
        <w:rPr>
          <w:lang w:val="es-MX"/>
        </w:rPr>
        <w:t>.00</w:t>
      </w:r>
      <w:r w:rsidR="00CE238F" w:rsidRPr="00CE238F">
        <w:rPr>
          <w:lang w:val="es-MX"/>
        </w:rPr>
        <w:t xml:space="preserve"> </w:t>
      </w:r>
      <w:r w:rsidR="004F455B" w:rsidRPr="004F455B">
        <w:rPr>
          <w:lang w:val="es-MX"/>
        </w:rPr>
        <w:t>(</w:t>
      </w:r>
      <w:r w:rsidR="00553FC2">
        <w:rPr>
          <w:lang w:val="es-MX"/>
        </w:rPr>
        <w:t>Noventa y nueve</w:t>
      </w:r>
      <w:r w:rsidR="00737918">
        <w:rPr>
          <w:lang w:val="es-MX"/>
        </w:rPr>
        <w:t xml:space="preserve"> millones </w:t>
      </w:r>
      <w:r w:rsidR="00553FC2">
        <w:rPr>
          <w:lang w:val="es-MX"/>
        </w:rPr>
        <w:t>setecientos noventa y uno mil novecientos setenta y nueve</w:t>
      </w:r>
      <w:r w:rsidR="00C100A6">
        <w:rPr>
          <w:lang w:val="es-MX"/>
        </w:rPr>
        <w:t xml:space="preserve"> pesos</w:t>
      </w:r>
      <w:r w:rsidR="00147282">
        <w:rPr>
          <w:lang w:val="es-MX"/>
        </w:rPr>
        <w:t xml:space="preserve"> </w:t>
      </w:r>
      <w:r w:rsidR="004F455B" w:rsidRPr="004F455B">
        <w:rPr>
          <w:lang w:val="es-MX"/>
        </w:rPr>
        <w:t>00/100 M.N.)</w:t>
      </w:r>
      <w:r w:rsidR="004F455B">
        <w:rPr>
          <w:lang w:val="es-MX"/>
        </w:rPr>
        <w:t xml:space="preserve"> </w:t>
      </w:r>
      <w:r w:rsidRPr="000220F5">
        <w:rPr>
          <w:lang w:val="es-MX"/>
        </w:rPr>
        <w:t xml:space="preserve">y de bienes inmuebles por un importe de $ </w:t>
      </w:r>
      <w:r w:rsidR="00553FC2">
        <w:rPr>
          <w:lang w:val="es-MX"/>
        </w:rPr>
        <w:t>139, 681, 165</w:t>
      </w:r>
      <w:r w:rsidR="00CE238F">
        <w:rPr>
          <w:lang w:val="es-MX"/>
        </w:rPr>
        <w:t>.00</w:t>
      </w:r>
      <w:r w:rsidR="00CE238F" w:rsidRPr="00CE238F">
        <w:rPr>
          <w:lang w:val="es-MX"/>
        </w:rPr>
        <w:t xml:space="preserve"> </w:t>
      </w:r>
      <w:r w:rsidR="00C100A6">
        <w:rPr>
          <w:lang w:val="es-MX"/>
        </w:rPr>
        <w:t>(</w:t>
      </w:r>
      <w:r w:rsidR="00553FC2">
        <w:rPr>
          <w:lang w:val="es-MX"/>
        </w:rPr>
        <w:t>Ciento treinta y nueve millones seiscientos ochenta y un</w:t>
      </w:r>
      <w:r w:rsidR="00737918">
        <w:rPr>
          <w:lang w:val="es-MX"/>
        </w:rPr>
        <w:t xml:space="preserve"> mil ciento </w:t>
      </w:r>
      <w:r w:rsidR="00553FC2">
        <w:rPr>
          <w:lang w:val="es-MX"/>
        </w:rPr>
        <w:t>sesenta y cinco</w:t>
      </w:r>
      <w:r w:rsidR="00737918">
        <w:rPr>
          <w:lang w:val="es-MX"/>
        </w:rPr>
        <w:t xml:space="preserve"> </w:t>
      </w:r>
      <w:r w:rsidRPr="000220F5">
        <w:rPr>
          <w:lang w:val="es-MX"/>
        </w:rPr>
        <w:t>pesos 00/100 M.N.), como a continuación se detalla:</w:t>
      </w:r>
    </w:p>
    <w:p w:rsidR="00CE238F" w:rsidRDefault="00CE238F" w:rsidP="00CE238F">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858"/>
      </w:tblGrid>
      <w:tr w:rsidR="00CE238F" w:rsidRPr="000220F5" w:rsidTr="00CE238F">
        <w:trPr>
          <w:trHeight w:val="235"/>
          <w:jc w:val="center"/>
        </w:trPr>
        <w:tc>
          <w:tcPr>
            <w:tcW w:w="3062"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858" w:type="dxa"/>
            <w:shd w:val="clear" w:color="auto" w:fill="auto"/>
          </w:tcPr>
          <w:p w:rsidR="00CE238F" w:rsidRPr="000220F5" w:rsidRDefault="00CE238F" w:rsidP="00611B4E">
            <w:pPr>
              <w:pStyle w:val="ROMANOS"/>
              <w:spacing w:after="0" w:line="240" w:lineRule="exact"/>
              <w:ind w:left="0" w:firstLine="0"/>
              <w:jc w:val="center"/>
              <w:rPr>
                <w:b/>
                <w:lang w:val="es-MX"/>
              </w:rPr>
            </w:pPr>
            <w:r w:rsidRPr="000220F5">
              <w:rPr>
                <w:b/>
                <w:lang w:val="es-MX"/>
              </w:rPr>
              <w:t>Importe global</w:t>
            </w:r>
          </w:p>
        </w:tc>
      </w:tr>
      <w:tr w:rsidR="00CE238F" w:rsidRPr="000220F5" w:rsidTr="00CE238F">
        <w:trPr>
          <w:trHeight w:val="235"/>
          <w:jc w:val="center"/>
        </w:trPr>
        <w:tc>
          <w:tcPr>
            <w:tcW w:w="3062" w:type="dxa"/>
            <w:shd w:val="clear" w:color="auto" w:fill="auto"/>
          </w:tcPr>
          <w:p w:rsidR="00CE238F" w:rsidRPr="000220F5" w:rsidRDefault="00062E5F" w:rsidP="00A308EE">
            <w:pPr>
              <w:pStyle w:val="ROMANOS"/>
              <w:spacing w:after="0" w:line="240" w:lineRule="exact"/>
              <w:ind w:left="0" w:firstLine="0"/>
              <w:rPr>
                <w:lang w:val="es-MX"/>
              </w:rPr>
            </w:pPr>
            <w:r>
              <w:rPr>
                <w:lang w:val="es-MX"/>
              </w:rPr>
              <w:t>Bienes muebles Diciembre</w:t>
            </w:r>
            <w:r w:rsidR="00CE238F">
              <w:rPr>
                <w:lang w:val="es-MX"/>
              </w:rPr>
              <w:t xml:space="preserve"> 2020</w:t>
            </w:r>
          </w:p>
        </w:tc>
        <w:tc>
          <w:tcPr>
            <w:tcW w:w="1858" w:type="dxa"/>
            <w:shd w:val="clear" w:color="auto" w:fill="auto"/>
          </w:tcPr>
          <w:p w:rsidR="00CE238F" w:rsidRPr="000220F5" w:rsidRDefault="00CE238F" w:rsidP="00737918">
            <w:pPr>
              <w:pStyle w:val="ROMANOS"/>
              <w:spacing w:after="0" w:line="240" w:lineRule="exact"/>
              <w:ind w:left="0" w:firstLine="0"/>
              <w:rPr>
                <w:lang w:val="es-MX"/>
              </w:rPr>
            </w:pPr>
            <w:r w:rsidRPr="000220F5">
              <w:rPr>
                <w:lang w:val="es-MX"/>
              </w:rPr>
              <w:t xml:space="preserve">$ </w:t>
            </w:r>
            <w:r>
              <w:rPr>
                <w:lang w:val="es-MX"/>
              </w:rPr>
              <w:t xml:space="preserve"> </w:t>
            </w:r>
            <w:r w:rsidR="00976E6B">
              <w:rPr>
                <w:lang w:val="es-MX"/>
              </w:rPr>
              <w:t xml:space="preserve"> </w:t>
            </w:r>
            <w:r w:rsidR="00553FC2">
              <w:rPr>
                <w:lang w:val="es-MX"/>
              </w:rPr>
              <w:t>99, 791, 979</w:t>
            </w:r>
            <w:r w:rsidR="00737918">
              <w:rPr>
                <w:lang w:val="es-MX"/>
              </w:rPr>
              <w:t>.</w:t>
            </w:r>
            <w:r w:rsidR="00976E6B">
              <w:rPr>
                <w:lang w:val="es-MX"/>
              </w:rPr>
              <w:t>00</w:t>
            </w:r>
          </w:p>
        </w:tc>
      </w:tr>
      <w:tr w:rsidR="00CE238F" w:rsidRPr="000220F5" w:rsidTr="00CE238F">
        <w:trPr>
          <w:trHeight w:val="235"/>
          <w:jc w:val="center"/>
        </w:trPr>
        <w:tc>
          <w:tcPr>
            <w:tcW w:w="3062" w:type="dxa"/>
            <w:shd w:val="clear" w:color="auto" w:fill="auto"/>
          </w:tcPr>
          <w:p w:rsidR="00CE238F" w:rsidRPr="000220F5" w:rsidRDefault="00CE238F" w:rsidP="00737918">
            <w:pPr>
              <w:pStyle w:val="ROMANOS"/>
              <w:spacing w:after="0" w:line="240" w:lineRule="exact"/>
              <w:ind w:left="0" w:firstLine="0"/>
              <w:rPr>
                <w:lang w:val="es-MX"/>
              </w:rPr>
            </w:pPr>
            <w:r>
              <w:rPr>
                <w:lang w:val="es-MX"/>
              </w:rPr>
              <w:t xml:space="preserve">Bienes inmuebles </w:t>
            </w:r>
            <w:r w:rsidR="00062E5F">
              <w:rPr>
                <w:lang w:val="es-MX"/>
              </w:rPr>
              <w:t>Diciembre</w:t>
            </w:r>
            <w:r>
              <w:rPr>
                <w:lang w:val="es-MX"/>
              </w:rPr>
              <w:t xml:space="preserve"> 2020</w:t>
            </w:r>
          </w:p>
        </w:tc>
        <w:tc>
          <w:tcPr>
            <w:tcW w:w="1858" w:type="dxa"/>
            <w:shd w:val="clear" w:color="auto" w:fill="auto"/>
          </w:tcPr>
          <w:p w:rsidR="00CE238F" w:rsidRPr="000220F5" w:rsidRDefault="00CE238F" w:rsidP="00737918">
            <w:pPr>
              <w:pStyle w:val="ROMANOS"/>
              <w:spacing w:after="0" w:line="240" w:lineRule="exact"/>
              <w:ind w:left="0" w:firstLine="0"/>
              <w:rPr>
                <w:lang w:val="es-MX"/>
              </w:rPr>
            </w:pPr>
            <w:r w:rsidRPr="000220F5">
              <w:rPr>
                <w:lang w:val="es-MX"/>
              </w:rPr>
              <w:t xml:space="preserve">$ </w:t>
            </w:r>
            <w:r w:rsidR="00553FC2">
              <w:rPr>
                <w:lang w:val="es-MX"/>
              </w:rPr>
              <w:t>139, 681, 165</w:t>
            </w:r>
            <w:r w:rsidR="00737918">
              <w:rPr>
                <w:lang w:val="es-MX"/>
              </w:rPr>
              <w:t>.00</w:t>
            </w:r>
          </w:p>
        </w:tc>
      </w:tr>
    </w:tbl>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487082" w:rsidRDefault="00487082" w:rsidP="007A4A62">
      <w:pPr>
        <w:pStyle w:val="INCISO"/>
        <w:spacing w:after="0" w:line="240" w:lineRule="exact"/>
        <w:ind w:left="360"/>
        <w:rPr>
          <w:b/>
          <w:smallCaps/>
        </w:rPr>
      </w:pPr>
    </w:p>
    <w:p w:rsidR="00CE238F" w:rsidRDefault="00CE238F"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780AC9" w:rsidRDefault="00780AC9" w:rsidP="007A4A62">
      <w:pPr>
        <w:pStyle w:val="INCISO"/>
        <w:spacing w:after="0" w:line="240" w:lineRule="exact"/>
        <w:ind w:left="360"/>
        <w:rPr>
          <w:b/>
          <w:smallCaps/>
        </w:rPr>
      </w:pPr>
    </w:p>
    <w:p w:rsidR="00976E6B" w:rsidRDefault="00976E6B"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BF6980" w:rsidRDefault="00E7280D" w:rsidP="00BF6980">
      <w:pPr>
        <w:pStyle w:val="Texto"/>
        <w:spacing w:after="0" w:line="240" w:lineRule="exact"/>
        <w:ind w:firstLine="0"/>
        <w:rPr>
          <w:szCs w:val="18"/>
          <w:lang w:val="es-MX"/>
        </w:rPr>
      </w:pPr>
      <w:r>
        <w:rPr>
          <w:szCs w:val="18"/>
          <w:lang w:val="es-MX"/>
        </w:rPr>
        <w:lastRenderedPageBreak/>
        <w:t>L</w:t>
      </w:r>
      <w:r w:rsidR="00BF6980" w:rsidRPr="000220F5">
        <w:rPr>
          <w:szCs w:val="18"/>
          <w:lang w:val="es-MX"/>
        </w:rPr>
        <w:t>a conciliación se presentará atendiendo a lo dispuesto por el Acuerdo por el que se emite el formato de conciliación entre los ingresos presupuestarios y contables, así como entre los egresos presupuestarios y los gastos contables.</w:t>
      </w:r>
    </w:p>
    <w:p w:rsidR="007E7A63" w:rsidRDefault="007E7A63" w:rsidP="00BF6980">
      <w:pPr>
        <w:pStyle w:val="Texto"/>
        <w:spacing w:after="0" w:line="240" w:lineRule="exact"/>
        <w:ind w:firstLine="0"/>
        <w:rPr>
          <w:szCs w:val="18"/>
          <w:lang w:val="es-MX"/>
        </w:rPr>
      </w:pPr>
    </w:p>
    <w:p w:rsidR="00487082" w:rsidRPr="002376A6" w:rsidRDefault="00C94BA3" w:rsidP="00BF6980">
      <w:pPr>
        <w:pStyle w:val="Texto"/>
        <w:spacing w:after="0" w:line="240" w:lineRule="exact"/>
        <w:ind w:firstLine="0"/>
        <w:rPr>
          <w:b/>
          <w:szCs w:val="18"/>
          <w:lang w:val="es-MX"/>
        </w:rPr>
      </w:pPr>
      <w:r w:rsidRPr="00C94BA3">
        <w:rPr>
          <w:noProof/>
          <w:lang w:val="es-MX" w:eastAsia="es-MX"/>
        </w:rPr>
        <w:drawing>
          <wp:anchor distT="0" distB="0" distL="114300" distR="114300" simplePos="0" relativeHeight="251662336" behindDoc="0" locked="0" layoutInCell="1" allowOverlap="1" wp14:anchorId="742123F6" wp14:editId="366D9458">
            <wp:simplePos x="0" y="0"/>
            <wp:positionH relativeFrom="column">
              <wp:posOffset>147917</wp:posOffset>
            </wp:positionH>
            <wp:positionV relativeFrom="paragraph">
              <wp:posOffset>105335</wp:posOffset>
            </wp:positionV>
            <wp:extent cx="3065929" cy="4038412"/>
            <wp:effectExtent l="0" t="0" r="127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5368" cy="4037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BA3">
        <w:rPr>
          <w:noProof/>
          <w:lang w:val="es-MX" w:eastAsia="es-MX"/>
        </w:rPr>
        <w:drawing>
          <wp:anchor distT="0" distB="0" distL="114300" distR="114300" simplePos="0" relativeHeight="251663360" behindDoc="0" locked="0" layoutInCell="1" allowOverlap="1" wp14:anchorId="21EE9C13" wp14:editId="59E65393">
            <wp:simplePos x="0" y="0"/>
            <wp:positionH relativeFrom="column">
              <wp:posOffset>4323229</wp:posOffset>
            </wp:positionH>
            <wp:positionV relativeFrom="paragraph">
              <wp:posOffset>38100</wp:posOffset>
            </wp:positionV>
            <wp:extent cx="3435724" cy="45947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6726" cy="459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A6">
        <w:rPr>
          <w:szCs w:val="18"/>
          <w:lang w:val="es-MX"/>
        </w:rPr>
        <w:t xml:space="preserve">                                                                                                                </w:t>
      </w:r>
    </w:p>
    <w:p w:rsidR="002376A6" w:rsidRPr="002376A6" w:rsidRDefault="002376A6" w:rsidP="00BF6980">
      <w:pPr>
        <w:pStyle w:val="Texto"/>
        <w:spacing w:after="0" w:line="240" w:lineRule="exact"/>
        <w:ind w:firstLine="0"/>
        <w:rPr>
          <w:b/>
          <w:szCs w:val="18"/>
          <w:lang w:val="es-MX"/>
        </w:rPr>
      </w:pPr>
    </w:p>
    <w:p w:rsidR="002376A6" w:rsidRDefault="002376A6" w:rsidP="00BF6980">
      <w:pPr>
        <w:pStyle w:val="Texto"/>
        <w:spacing w:after="0" w:line="240" w:lineRule="exact"/>
        <w:ind w:firstLine="0"/>
        <w:rPr>
          <w:b/>
          <w:noProof/>
          <w:szCs w:val="18"/>
          <w:lang w:val="es-MX" w:eastAsia="es-MX"/>
        </w:rPr>
      </w:pPr>
      <w:r w:rsidRPr="002376A6">
        <w:rPr>
          <w:b/>
          <w:szCs w:val="18"/>
          <w:lang w:val="es-MX"/>
        </w:rPr>
        <w:t xml:space="preserve">                                                                                                                </w:t>
      </w:r>
    </w:p>
    <w:p w:rsidR="002376A6" w:rsidRDefault="00AD4699" w:rsidP="00AD4699">
      <w:pPr>
        <w:pStyle w:val="Texto"/>
        <w:tabs>
          <w:tab w:val="left" w:pos="7371"/>
        </w:tabs>
        <w:spacing w:after="0" w:line="240" w:lineRule="exact"/>
        <w:ind w:firstLine="0"/>
        <w:rPr>
          <w:b/>
          <w:noProof/>
          <w:szCs w:val="18"/>
          <w:lang w:val="es-MX" w:eastAsia="es-MX"/>
        </w:rPr>
      </w:pPr>
      <w:r>
        <w:rPr>
          <w:b/>
          <w:noProof/>
          <w:szCs w:val="18"/>
          <w:lang w:val="es-MX" w:eastAsia="es-MX"/>
        </w:rPr>
        <w:tab/>
      </w: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2376A6" w:rsidRDefault="002376A6" w:rsidP="00BF6980">
      <w:pPr>
        <w:pStyle w:val="Texto"/>
        <w:spacing w:after="0" w:line="240" w:lineRule="exact"/>
        <w:ind w:firstLine="0"/>
        <w:rPr>
          <w:b/>
          <w:noProof/>
          <w:szCs w:val="18"/>
          <w:lang w:val="es-MX" w:eastAsia="es-MX"/>
        </w:rPr>
      </w:pPr>
    </w:p>
    <w:p w:rsidR="006B29F2" w:rsidRPr="001E6FED" w:rsidRDefault="002376A6" w:rsidP="00E26801">
      <w:pPr>
        <w:pStyle w:val="Texto"/>
        <w:spacing w:after="0" w:line="240" w:lineRule="exact"/>
        <w:ind w:firstLine="0"/>
        <w:rPr>
          <w:szCs w:val="18"/>
          <w:lang w:val="es-MX"/>
        </w:rPr>
      </w:pPr>
      <w:r>
        <w:rPr>
          <w:b/>
          <w:noProof/>
          <w:szCs w:val="18"/>
          <w:lang w:val="es-MX" w:eastAsia="es-MX"/>
        </w:rPr>
        <w:t xml:space="preserve">                                                                                          </w:t>
      </w:r>
      <w:r w:rsidR="00E26801">
        <w:rPr>
          <w:b/>
          <w:noProof/>
          <w:szCs w:val="18"/>
          <w:lang w:val="es-MX" w:eastAsia="es-MX"/>
        </w:rPr>
        <w:t xml:space="preserve">              </w:t>
      </w:r>
      <w:r w:rsidR="004A2774">
        <w:rPr>
          <w:szCs w:val="18"/>
          <w:lang w:val="es-MX"/>
        </w:rPr>
        <w:tab/>
      </w:r>
      <w:r w:rsidR="00057EDE">
        <w:rPr>
          <w:szCs w:val="18"/>
          <w:lang w:val="es-MX"/>
        </w:rPr>
        <w:tab/>
      </w:r>
    </w:p>
    <w:p w:rsidR="00096877" w:rsidRDefault="00096877" w:rsidP="003B2864">
      <w:pPr>
        <w:spacing w:after="0" w:line="240" w:lineRule="auto"/>
      </w:pPr>
    </w:p>
    <w:p w:rsidR="00B252F2" w:rsidRDefault="00B252F2" w:rsidP="003B2864">
      <w:pPr>
        <w:spacing w:after="0" w:line="240" w:lineRule="auto"/>
      </w:pPr>
    </w:p>
    <w:p w:rsidR="00B252F2" w:rsidRDefault="00B252F2" w:rsidP="003B2864">
      <w:pPr>
        <w:spacing w:after="0" w:line="240" w:lineRule="auto"/>
      </w:pPr>
    </w:p>
    <w:p w:rsidR="00B252F2" w:rsidRDefault="00B252F2" w:rsidP="003B2864">
      <w:pPr>
        <w:spacing w:after="0" w:line="240" w:lineRule="auto"/>
      </w:pPr>
    </w:p>
    <w:p w:rsidR="00B252F2" w:rsidRDefault="00B252F2" w:rsidP="003B2864">
      <w:pPr>
        <w:spacing w:after="0" w:line="240" w:lineRule="auto"/>
      </w:pPr>
    </w:p>
    <w:p w:rsidR="00B252F2" w:rsidRDefault="00B252F2" w:rsidP="003B2864">
      <w:pPr>
        <w:spacing w:after="0" w:line="240" w:lineRule="auto"/>
      </w:pPr>
    </w:p>
    <w:p w:rsidR="00B252F2" w:rsidRDefault="00B252F2" w:rsidP="003B2864">
      <w:pPr>
        <w:spacing w:after="0" w:line="240" w:lineRule="auto"/>
      </w:pPr>
    </w:p>
    <w:p w:rsidR="0077532D" w:rsidRDefault="0077532D" w:rsidP="003B2864">
      <w:pPr>
        <w:spacing w:after="0" w:line="240" w:lineRule="auto"/>
      </w:pPr>
      <w:r w:rsidRPr="000220F5">
        <w:t>Bajo protesta de decir verdad declaramos que los Estados Financieros y sus Notas son razonablemente correctos y responsabilidad del emisor.</w:t>
      </w:r>
    </w:p>
    <w:p w:rsidR="000902D3" w:rsidRDefault="000902D3" w:rsidP="003B2864">
      <w:pPr>
        <w:spacing w:after="0" w:line="240" w:lineRule="auto"/>
      </w:pPr>
      <w:r>
        <w:rPr>
          <w:noProof/>
          <w:lang w:eastAsia="es-MX"/>
        </w:rPr>
        <mc:AlternateContent>
          <mc:Choice Requires="wps">
            <w:drawing>
              <wp:anchor distT="0" distB="0" distL="114300" distR="114300" simplePos="0" relativeHeight="251658240" behindDoc="0" locked="0" layoutInCell="1" allowOverlap="1" wp14:anchorId="04B9B2A2" wp14:editId="6306B675">
                <wp:simplePos x="0" y="0"/>
                <wp:positionH relativeFrom="column">
                  <wp:posOffset>4561205</wp:posOffset>
                </wp:positionH>
                <wp:positionV relativeFrom="paragraph">
                  <wp:posOffset>100635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4C5C9E">
                            <w:pPr>
                              <w:pStyle w:val="NormalWeb"/>
                              <w:spacing w:before="0" w:beforeAutospacing="0" w:after="0" w:afterAutospacing="0"/>
                              <w:jc w:val="center"/>
                              <w:rPr>
                                <w:rFonts w:ascii="Arial" w:hAnsi="Arial" w:cs="Arial"/>
                                <w:color w:val="000000" w:themeColor="dark1"/>
                                <w:sz w:val="18"/>
                                <w:szCs w:val="18"/>
                              </w:rPr>
                            </w:pPr>
                          </w:p>
                          <w:p w:rsidR="003D725E" w:rsidRDefault="003D725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D725E" w:rsidRDefault="003D725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D725E" w:rsidRPr="003E6848" w:rsidRDefault="003D725E"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7.9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" filled="f" stroked="f">
                <v:path arrowok="t"/>
                <v:textbox>
                  <w:txbxContent>
                    <w:p w:rsidR="003D725E" w:rsidRDefault="003D725E" w:rsidP="004C5C9E">
                      <w:pPr>
                        <w:pStyle w:val="NormalWeb"/>
                        <w:spacing w:before="0" w:beforeAutospacing="0" w:after="0" w:afterAutospacing="0"/>
                        <w:jc w:val="center"/>
                        <w:rPr>
                          <w:rFonts w:ascii="Arial" w:hAnsi="Arial" w:cs="Arial"/>
                          <w:color w:val="000000" w:themeColor="dark1"/>
                          <w:sz w:val="18"/>
                          <w:szCs w:val="18"/>
                        </w:rPr>
                      </w:pPr>
                    </w:p>
                    <w:p w:rsidR="003D725E" w:rsidRDefault="003D725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3D725E" w:rsidRDefault="003D725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D725E" w:rsidRPr="003E6848" w:rsidRDefault="003D725E"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18192495" wp14:editId="179D32FC">
                <wp:simplePos x="0" y="0"/>
                <wp:positionH relativeFrom="column">
                  <wp:posOffset>956945</wp:posOffset>
                </wp:positionH>
                <wp:positionV relativeFrom="paragraph">
                  <wp:posOffset>95555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lang w:val="en-US"/>
                              </w:rPr>
                            </w:pPr>
                          </w:p>
                          <w:p w:rsidR="003D725E" w:rsidRPr="00C26ADD" w:rsidRDefault="003D725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D725E" w:rsidRPr="00D70E1D" w:rsidRDefault="003D725E"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3D725E" w:rsidRPr="003E6848" w:rsidRDefault="003D725E"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3D725E" w:rsidRPr="00D70E1D" w:rsidRDefault="003D725E"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7.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" filled="f" stroked="f">
                <v:path arrowok="t"/>
                <v:textbo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lang w:val="en-US"/>
                        </w:rPr>
                      </w:pPr>
                    </w:p>
                    <w:p w:rsidR="003D725E" w:rsidRPr="00C26ADD" w:rsidRDefault="003D725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D725E" w:rsidRPr="00D70E1D" w:rsidRDefault="003D725E"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3D725E" w:rsidRPr="003E6848" w:rsidRDefault="003D725E"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3D725E" w:rsidRPr="00D70E1D" w:rsidRDefault="003D725E"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BF6980" w:rsidRPr="000220F5" w:rsidRDefault="00BF6980" w:rsidP="003B2864">
      <w:pPr>
        <w:spacing w:after="0" w:line="240" w:lineRule="auto"/>
      </w:pPr>
    </w:p>
    <w:p w:rsidR="00B252F2" w:rsidRDefault="00B252F2"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6DBFFFC4" wp14:editId="79C3E149">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6AA69AB0" wp14:editId="148944CE">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4" o:spid="_x0000_s1026" type="#_x0000_t32" style="position:absolute;margin-left:212.5pt;margin-top:8.05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37C2D" w:rsidRDefault="00737C2D" w:rsidP="0077532D">
      <w:pPr>
        <w:pStyle w:val="Texto"/>
        <w:spacing w:after="0" w:line="240" w:lineRule="exact"/>
        <w:rPr>
          <w:szCs w:val="18"/>
        </w:rPr>
      </w:pPr>
    </w:p>
    <w:p w:rsidR="00787BCC" w:rsidRDefault="00787BCC" w:rsidP="0077532D">
      <w:pPr>
        <w:pStyle w:val="Texto"/>
        <w:spacing w:after="0" w:line="240" w:lineRule="exact"/>
        <w:rPr>
          <w:szCs w:val="18"/>
        </w:rPr>
      </w:pPr>
    </w:p>
    <w:p w:rsidR="00737C2D" w:rsidRDefault="00737C2D" w:rsidP="0077532D">
      <w:pPr>
        <w:pStyle w:val="Texto"/>
        <w:spacing w:after="0" w:line="240" w:lineRule="exact"/>
        <w:rPr>
          <w:szCs w:val="18"/>
        </w:rPr>
      </w:pPr>
    </w:p>
    <w:p w:rsidR="00737C2D" w:rsidRDefault="00737C2D"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712157C4" wp14:editId="2730FE9A">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lang w:val="en-US"/>
                              </w:rPr>
                            </w:pPr>
                          </w:p>
                          <w:p w:rsidR="003D725E" w:rsidRPr="00C26ADD" w:rsidRDefault="003D725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D725E" w:rsidRPr="00D70E1D" w:rsidRDefault="003D725E"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3D725E" w:rsidRPr="003E6848" w:rsidRDefault="003D725E"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3D725E" w:rsidRPr="00D70E1D" w:rsidRDefault="003D725E"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&#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NjYnXSECAACLBAAADgAAAAAAAAAAAAAAAAAuAgAAZHJzL2Uyb0RvYy54&#10;bWxQSwECLQAUAAYACAAAACEAR4lREOAAAAAKAQAADwAAAAAAAAAAAAAAAAB7BAAAZHJzL2Rvd25y&#10;ZXYueG1sUEsFBgAAAAAEAAQA8wAAAIgFAAAAAA==&#10;" filled="f" stroked="f">
                <v:path arrowok="t"/>
                <v:textbo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lang w:val="en-US"/>
                        </w:rPr>
                      </w:pPr>
                    </w:p>
                    <w:p w:rsidR="003D725E" w:rsidRPr="00C26ADD" w:rsidRDefault="003D725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D725E" w:rsidRPr="00D70E1D" w:rsidRDefault="003D725E"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3D725E" w:rsidRPr="003E6848" w:rsidRDefault="003D725E"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3D725E" w:rsidRPr="00D70E1D" w:rsidRDefault="003D725E"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1DA4324A" wp14:editId="3F29FA47">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4C5C9E">
                            <w:pPr>
                              <w:pStyle w:val="NormalWeb"/>
                              <w:spacing w:before="0" w:beforeAutospacing="0" w:after="0" w:afterAutospacing="0"/>
                              <w:jc w:val="center"/>
                              <w:rPr>
                                <w:rFonts w:ascii="Arial" w:hAnsi="Arial" w:cs="Arial"/>
                                <w:color w:val="000000" w:themeColor="dark1"/>
                                <w:sz w:val="18"/>
                                <w:szCs w:val="18"/>
                              </w:rPr>
                            </w:pPr>
                          </w:p>
                          <w:p w:rsidR="003D725E" w:rsidRDefault="003D725E" w:rsidP="004C5C9E">
                            <w:pPr>
                              <w:pStyle w:val="NormalWeb"/>
                              <w:spacing w:before="0" w:beforeAutospacing="0" w:after="0" w:afterAutospacing="0"/>
                              <w:jc w:val="center"/>
                              <w:rPr>
                                <w:rFonts w:ascii="Arial" w:hAnsi="Arial" w:cs="Arial"/>
                                <w:color w:val="000000" w:themeColor="dark1"/>
                                <w:sz w:val="18"/>
                                <w:szCs w:val="18"/>
                              </w:rPr>
                            </w:pPr>
                          </w:p>
                          <w:p w:rsidR="003D725E" w:rsidRDefault="003D725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3D725E" w:rsidRDefault="003D725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D725E" w:rsidRPr="003E6848" w:rsidRDefault="003D725E" w:rsidP="004C5C9E">
                            <w:pPr>
                              <w:pStyle w:val="NormalWeb"/>
                              <w:spacing w:before="0" w:beforeAutospacing="0" w:after="0" w:afterAutospacing="0"/>
                              <w:jc w:val="center"/>
                              <w:rPr>
                                <w:rFonts w:ascii="Arial" w:hAnsi="Arial" w:cs="Arial"/>
                                <w:sz w:val="16"/>
                                <w:szCs w:val="18"/>
                              </w:rPr>
                            </w:pPr>
                          </w:p>
                          <w:p w:rsidR="003D725E" w:rsidRPr="003E6848" w:rsidRDefault="003D725E"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IqALHIlAgAAiwQAAA4AAAAAAAAAAAAAAAAALgIAAGRycy9lMm9E&#10;b2MueG1sUEsBAi0AFAAGAAgAAAAhAHCLvTvgAAAACwEAAA8AAAAAAAAAAAAAAAAAfwQAAGRycy9k&#10;b3ducmV2LnhtbFBLBQYAAAAABAAEAPMAAACMBQAAAAA=&#10;" filled="f" stroked="f">
                <v:path arrowok="t"/>
                <v:textbox>
                  <w:txbxContent>
                    <w:p w:rsidR="003D725E" w:rsidRDefault="003D725E" w:rsidP="004C5C9E">
                      <w:pPr>
                        <w:pStyle w:val="NormalWeb"/>
                        <w:spacing w:before="0" w:beforeAutospacing="0" w:after="0" w:afterAutospacing="0"/>
                        <w:jc w:val="center"/>
                        <w:rPr>
                          <w:rFonts w:ascii="Arial" w:hAnsi="Arial" w:cs="Arial"/>
                          <w:color w:val="000000" w:themeColor="dark1"/>
                          <w:sz w:val="18"/>
                          <w:szCs w:val="18"/>
                        </w:rPr>
                      </w:pPr>
                    </w:p>
                    <w:p w:rsidR="003D725E" w:rsidRDefault="003D725E" w:rsidP="004C5C9E">
                      <w:pPr>
                        <w:pStyle w:val="NormalWeb"/>
                        <w:spacing w:before="0" w:beforeAutospacing="0" w:after="0" w:afterAutospacing="0"/>
                        <w:jc w:val="center"/>
                        <w:rPr>
                          <w:rFonts w:ascii="Arial" w:hAnsi="Arial" w:cs="Arial"/>
                          <w:color w:val="000000" w:themeColor="dark1"/>
                          <w:sz w:val="18"/>
                          <w:szCs w:val="18"/>
                        </w:rPr>
                      </w:pPr>
                    </w:p>
                    <w:p w:rsidR="003D725E" w:rsidRDefault="003D725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3D725E" w:rsidRDefault="003D725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D725E" w:rsidRPr="003E6848" w:rsidRDefault="003D725E" w:rsidP="004C5C9E">
                      <w:pPr>
                        <w:pStyle w:val="NormalWeb"/>
                        <w:spacing w:before="0" w:beforeAutospacing="0" w:after="0" w:afterAutospacing="0"/>
                        <w:jc w:val="center"/>
                        <w:rPr>
                          <w:rFonts w:ascii="Arial" w:hAnsi="Arial" w:cs="Arial"/>
                          <w:sz w:val="16"/>
                          <w:szCs w:val="18"/>
                        </w:rPr>
                      </w:pPr>
                    </w:p>
                    <w:p w:rsidR="003D725E" w:rsidRPr="003E6848" w:rsidRDefault="003D725E"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737C2D" w:rsidRDefault="00737C2D" w:rsidP="0077532D">
      <w:pPr>
        <w:pStyle w:val="Texto"/>
        <w:spacing w:after="0" w:line="240" w:lineRule="exact"/>
        <w:ind w:firstLine="0"/>
        <w:jc w:val="center"/>
        <w:rPr>
          <w:b/>
          <w:szCs w:val="18"/>
          <w:lang w:val="es-MX"/>
        </w:rPr>
      </w:pPr>
    </w:p>
    <w:p w:rsidR="00B252F2" w:rsidRDefault="00B252F2" w:rsidP="0077532D">
      <w:pPr>
        <w:pStyle w:val="Texto"/>
        <w:spacing w:after="0" w:line="240" w:lineRule="exact"/>
        <w:ind w:firstLine="0"/>
        <w:jc w:val="center"/>
        <w:rPr>
          <w:b/>
          <w:szCs w:val="18"/>
          <w:lang w:val="es-MX"/>
        </w:rPr>
      </w:pPr>
    </w:p>
    <w:p w:rsidR="00B252F2" w:rsidRDefault="00B252F2"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B252F2" w:rsidRDefault="00B252F2"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833D18" w:rsidRDefault="00833D18"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3B00D0">
        <w:t>31 de Diciembre</w:t>
      </w:r>
      <w:r w:rsidR="000902D3">
        <w:t xml:space="preserve"> de </w:t>
      </w:r>
      <w:r w:rsidR="00C065E0">
        <w:rPr>
          <w:szCs w:val="18"/>
        </w:rPr>
        <w:t xml:space="preserve"> </w:t>
      </w:r>
      <w:r w:rsidR="00D129E0">
        <w:rPr>
          <w:szCs w:val="18"/>
        </w:rPr>
        <w:t>2020</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D129E0">
        <w:t>2020</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Default="0077532D"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Default="00833D18" w:rsidP="0077532D">
      <w:pPr>
        <w:pStyle w:val="INCISO"/>
        <w:spacing w:after="0" w:line="240" w:lineRule="auto"/>
        <w:ind w:left="0" w:firstLine="0"/>
      </w:pPr>
    </w:p>
    <w:p w:rsidR="00833D18" w:rsidRPr="000220F5" w:rsidRDefault="00833D18"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lastRenderedPageBreak/>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A4A62" w:rsidRDefault="007A4A62" w:rsidP="007E7A63">
      <w:pPr>
        <w:pStyle w:val="Texto"/>
        <w:spacing w:after="0" w:line="240" w:lineRule="exact"/>
        <w:ind w:firstLine="0"/>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4C5C9E">
                            <w:pPr>
                              <w:pStyle w:val="NormalWeb"/>
                              <w:spacing w:before="0" w:beforeAutospacing="0" w:after="0" w:afterAutospacing="0"/>
                              <w:jc w:val="center"/>
                              <w:rPr>
                                <w:rFonts w:ascii="Arial" w:hAnsi="Arial" w:cs="Arial"/>
                                <w:color w:val="000000" w:themeColor="dark1"/>
                                <w:sz w:val="16"/>
                                <w:szCs w:val="18"/>
                              </w:rPr>
                            </w:pPr>
                          </w:p>
                          <w:p w:rsidR="003D725E" w:rsidRDefault="003D725E" w:rsidP="004C5C9E">
                            <w:pPr>
                              <w:pStyle w:val="NormalWeb"/>
                              <w:spacing w:before="0" w:beforeAutospacing="0" w:after="0" w:afterAutospacing="0"/>
                              <w:jc w:val="center"/>
                              <w:rPr>
                                <w:rFonts w:ascii="Arial" w:hAnsi="Arial" w:cs="Arial"/>
                                <w:color w:val="000000" w:themeColor="dark1"/>
                                <w:sz w:val="16"/>
                                <w:szCs w:val="18"/>
                              </w:rPr>
                            </w:pPr>
                          </w:p>
                          <w:p w:rsidR="003D725E" w:rsidRDefault="003D725E"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3D725E" w:rsidRDefault="003D725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D725E" w:rsidRPr="003E6848" w:rsidRDefault="003D725E"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EvujjokAgAAiwQAAA4AAAAAAAAAAAAAAAAALgIAAGRycy9lMm9E&#10;b2MueG1sUEsBAi0AFAAGAAgAAAAhAAiY6PvhAAAACwEAAA8AAAAAAAAAAAAAAAAAfgQAAGRycy9k&#10;b3ducmV2LnhtbFBLBQYAAAAABAAEAPMAAACMBQAAAAA=&#10;" filled="f" stroked="f">
                <v:path arrowok="t"/>
                <v:textbox>
                  <w:txbxContent>
                    <w:p w:rsidR="003D725E" w:rsidRDefault="003D725E" w:rsidP="004C5C9E">
                      <w:pPr>
                        <w:pStyle w:val="NormalWeb"/>
                        <w:spacing w:before="0" w:beforeAutospacing="0" w:after="0" w:afterAutospacing="0"/>
                        <w:jc w:val="center"/>
                        <w:rPr>
                          <w:rFonts w:ascii="Arial" w:hAnsi="Arial" w:cs="Arial"/>
                          <w:color w:val="000000" w:themeColor="dark1"/>
                          <w:sz w:val="16"/>
                          <w:szCs w:val="18"/>
                        </w:rPr>
                      </w:pPr>
                    </w:p>
                    <w:p w:rsidR="003D725E" w:rsidRDefault="003D725E" w:rsidP="004C5C9E">
                      <w:pPr>
                        <w:pStyle w:val="NormalWeb"/>
                        <w:spacing w:before="0" w:beforeAutospacing="0" w:after="0" w:afterAutospacing="0"/>
                        <w:jc w:val="center"/>
                        <w:rPr>
                          <w:rFonts w:ascii="Arial" w:hAnsi="Arial" w:cs="Arial"/>
                          <w:color w:val="000000" w:themeColor="dark1"/>
                          <w:sz w:val="16"/>
                          <w:szCs w:val="18"/>
                        </w:rPr>
                      </w:pPr>
                    </w:p>
                    <w:p w:rsidR="003D725E" w:rsidRDefault="003D725E"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3D725E" w:rsidRDefault="003D725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3D725E" w:rsidRPr="003E6848" w:rsidRDefault="003D725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3D725E" w:rsidRPr="003E6848" w:rsidRDefault="003D725E"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lang w:val="en-US"/>
                              </w:rPr>
                            </w:pPr>
                          </w:p>
                          <w:p w:rsidR="003D725E" w:rsidRPr="00C26ADD" w:rsidRDefault="003D725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D725E" w:rsidRPr="00D70E1D" w:rsidRDefault="003D725E"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3D725E" w:rsidRPr="003E6848" w:rsidRDefault="003D725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3D725E" w:rsidRPr="00D70E1D" w:rsidRDefault="003D725E"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UVIAIAAIsEAAAOAAAAZHJzL2Uyb0RvYy54bWysVMFu2zAMvQ/YPwi6L04MpM2M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XV8tOZN0tpiXy2W5TImLF7rHEL8qsCy91BzpenMJ4ngf4gi9QFI2B3edMbQvKuNYX/PP&#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91iFFSACAACLBAAADgAAAAAAAAAAAAAAAAAuAgAAZHJzL2Uyb0RvYy54&#10;bWxQSwECLQAUAAYACAAAACEA1UKRzeEAAAAKAQAADwAAAAAAAAAAAAAAAAB6BAAAZHJzL2Rvd25y&#10;ZXYueG1sUEsFBgAAAAAEAAQA8wAAAIgFAAAAAA==&#10;" filled="f" stroked="f">
                <v:path arrowok="t"/>
                <v:textbox>
                  <w:txbxContent>
                    <w:p w:rsidR="003D725E" w:rsidRDefault="003D725E" w:rsidP="0077532D">
                      <w:pPr>
                        <w:pStyle w:val="NormalWeb"/>
                        <w:spacing w:before="0" w:beforeAutospacing="0" w:after="0" w:afterAutospacing="0"/>
                        <w:jc w:val="center"/>
                        <w:rPr>
                          <w:rFonts w:ascii="Arial" w:hAnsi="Arial" w:cs="Arial"/>
                          <w:color w:val="000000" w:themeColor="dark1"/>
                          <w:sz w:val="18"/>
                          <w:szCs w:val="18"/>
                          <w:lang w:val="en-US"/>
                        </w:rPr>
                      </w:pPr>
                    </w:p>
                    <w:p w:rsidR="003D725E" w:rsidRPr="00C26ADD" w:rsidRDefault="003D725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3D725E" w:rsidRPr="00D70E1D" w:rsidRDefault="003D725E"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3D725E" w:rsidRPr="003E6848" w:rsidRDefault="003D725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3D725E" w:rsidRPr="00D70E1D" w:rsidRDefault="003D725E"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33D18">
      <w:headerReference w:type="even" r:id="rId18"/>
      <w:headerReference w:type="default" r:id="rId19"/>
      <w:footerReference w:type="even" r:id="rId20"/>
      <w:footerReference w:type="default" r:id="rId21"/>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5E" w:rsidRDefault="003D725E" w:rsidP="00EA5418">
      <w:pPr>
        <w:spacing w:after="0" w:line="240" w:lineRule="auto"/>
      </w:pPr>
      <w:r>
        <w:separator/>
      </w:r>
    </w:p>
  </w:endnote>
  <w:endnote w:type="continuationSeparator" w:id="0">
    <w:p w:rsidR="003D725E" w:rsidRDefault="003D725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5E" w:rsidRPr="0013011C" w:rsidRDefault="003D725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160D87" wp14:editId="5511D42D">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53147" w:rsidRPr="00553147">
          <w:rPr>
            <w:rFonts w:ascii="Soberana Sans Light" w:hAnsi="Soberana Sans Light"/>
            <w:noProof/>
            <w:lang w:val="es-ES"/>
          </w:rPr>
          <w:t>6</w:t>
        </w:r>
        <w:r w:rsidRPr="0013011C">
          <w:rPr>
            <w:rFonts w:ascii="Soberana Sans Light" w:hAnsi="Soberana Sans Light"/>
          </w:rPr>
          <w:fldChar w:fldCharType="end"/>
        </w:r>
      </w:sdtContent>
    </w:sdt>
  </w:p>
  <w:p w:rsidR="003D725E" w:rsidRDefault="003D72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5E" w:rsidRPr="008E3652" w:rsidRDefault="003D725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8059DE9" wp14:editId="7A87CC22">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53147" w:rsidRPr="00553147">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5E" w:rsidRDefault="003D725E" w:rsidP="00EA5418">
      <w:pPr>
        <w:spacing w:after="0" w:line="240" w:lineRule="auto"/>
      </w:pPr>
      <w:r>
        <w:separator/>
      </w:r>
    </w:p>
  </w:footnote>
  <w:footnote w:type="continuationSeparator" w:id="0">
    <w:p w:rsidR="003D725E" w:rsidRDefault="003D725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5E" w:rsidRDefault="003D725E">
    <w:pPr>
      <w:pStyle w:val="Encabezado"/>
    </w:pPr>
    <w:r>
      <w:rPr>
        <w:noProof/>
        <w:lang w:eastAsia="es-MX"/>
      </w:rPr>
      <mc:AlternateContent>
        <mc:Choice Requires="wpg">
          <w:drawing>
            <wp:anchor distT="0" distB="0" distL="114300" distR="114300" simplePos="0" relativeHeight="251665408" behindDoc="0" locked="0" layoutInCell="1" allowOverlap="1" wp14:anchorId="75053FFD" wp14:editId="6574C9AA">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25E" w:rsidRDefault="003D725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725E" w:rsidRDefault="003D725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725E" w:rsidRPr="00275FC6" w:rsidRDefault="003D725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25E" w:rsidRDefault="003D725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D725E" w:rsidRDefault="003D72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725E" w:rsidRPr="00275FC6" w:rsidRDefault="003D725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D725E" w:rsidRDefault="003D725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725E" w:rsidRDefault="003D725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725E" w:rsidRPr="00275FC6" w:rsidRDefault="003D725E"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3D725E" w:rsidRDefault="003D725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D725E" w:rsidRDefault="003D725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725E" w:rsidRPr="00275FC6" w:rsidRDefault="003D725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69693B" wp14:editId="02F6DA8C">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5E" w:rsidRPr="0013011C" w:rsidRDefault="003D725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32AE5BB" wp14:editId="2FBC0B9B">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evenAndOddHeaders/>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B32"/>
    <w:rsid w:val="00032C75"/>
    <w:rsid w:val="00033355"/>
    <w:rsid w:val="00033A26"/>
    <w:rsid w:val="000365D0"/>
    <w:rsid w:val="00037182"/>
    <w:rsid w:val="00040466"/>
    <w:rsid w:val="0004139E"/>
    <w:rsid w:val="000440FA"/>
    <w:rsid w:val="00045A10"/>
    <w:rsid w:val="000506F8"/>
    <w:rsid w:val="000512E8"/>
    <w:rsid w:val="00053147"/>
    <w:rsid w:val="000560A2"/>
    <w:rsid w:val="00057EDE"/>
    <w:rsid w:val="00062E5F"/>
    <w:rsid w:val="00067380"/>
    <w:rsid w:val="000734F3"/>
    <w:rsid w:val="0007437D"/>
    <w:rsid w:val="00076F8B"/>
    <w:rsid w:val="00081ED2"/>
    <w:rsid w:val="0008351E"/>
    <w:rsid w:val="00085A8B"/>
    <w:rsid w:val="000902D3"/>
    <w:rsid w:val="0009097E"/>
    <w:rsid w:val="000922C4"/>
    <w:rsid w:val="00094180"/>
    <w:rsid w:val="00096030"/>
    <w:rsid w:val="00096877"/>
    <w:rsid w:val="000A68EB"/>
    <w:rsid w:val="000B0176"/>
    <w:rsid w:val="000B2E57"/>
    <w:rsid w:val="000B307B"/>
    <w:rsid w:val="000B30C7"/>
    <w:rsid w:val="000B515C"/>
    <w:rsid w:val="000B5911"/>
    <w:rsid w:val="000C1601"/>
    <w:rsid w:val="000C1CFE"/>
    <w:rsid w:val="000C2DB4"/>
    <w:rsid w:val="000C4BCF"/>
    <w:rsid w:val="000C4D45"/>
    <w:rsid w:val="000F39D6"/>
    <w:rsid w:val="00101A2B"/>
    <w:rsid w:val="00101A7D"/>
    <w:rsid w:val="001102E6"/>
    <w:rsid w:val="00111F8E"/>
    <w:rsid w:val="00112017"/>
    <w:rsid w:val="00114DC3"/>
    <w:rsid w:val="00115889"/>
    <w:rsid w:val="00120185"/>
    <w:rsid w:val="0012231E"/>
    <w:rsid w:val="0013011C"/>
    <w:rsid w:val="00133D7D"/>
    <w:rsid w:val="001347DD"/>
    <w:rsid w:val="001449E2"/>
    <w:rsid w:val="00147282"/>
    <w:rsid w:val="00150A2C"/>
    <w:rsid w:val="00153CE5"/>
    <w:rsid w:val="00156C6D"/>
    <w:rsid w:val="00156E08"/>
    <w:rsid w:val="00160E5B"/>
    <w:rsid w:val="0016118E"/>
    <w:rsid w:val="00162285"/>
    <w:rsid w:val="00162D9E"/>
    <w:rsid w:val="00163BDA"/>
    <w:rsid w:val="00165BB4"/>
    <w:rsid w:val="00172AF0"/>
    <w:rsid w:val="0017519A"/>
    <w:rsid w:val="001831A0"/>
    <w:rsid w:val="00187DA3"/>
    <w:rsid w:val="00191466"/>
    <w:rsid w:val="00196B29"/>
    <w:rsid w:val="00197B06"/>
    <w:rsid w:val="001A0B40"/>
    <w:rsid w:val="001A5B6E"/>
    <w:rsid w:val="001A6DCE"/>
    <w:rsid w:val="001B1B72"/>
    <w:rsid w:val="001B2490"/>
    <w:rsid w:val="001B7D3F"/>
    <w:rsid w:val="001B7FC0"/>
    <w:rsid w:val="001C2DE0"/>
    <w:rsid w:val="001C3607"/>
    <w:rsid w:val="001C6DA1"/>
    <w:rsid w:val="001C6FD8"/>
    <w:rsid w:val="001D28C3"/>
    <w:rsid w:val="001D2D8F"/>
    <w:rsid w:val="001D71AA"/>
    <w:rsid w:val="001E5E4F"/>
    <w:rsid w:val="001E68F5"/>
    <w:rsid w:val="001E6FED"/>
    <w:rsid w:val="001E7072"/>
    <w:rsid w:val="001F5A04"/>
    <w:rsid w:val="001F7435"/>
    <w:rsid w:val="00204C86"/>
    <w:rsid w:val="00204D48"/>
    <w:rsid w:val="002057A9"/>
    <w:rsid w:val="00206E3C"/>
    <w:rsid w:val="002105A2"/>
    <w:rsid w:val="00223178"/>
    <w:rsid w:val="00227FE2"/>
    <w:rsid w:val="00235853"/>
    <w:rsid w:val="00237013"/>
    <w:rsid w:val="002376A6"/>
    <w:rsid w:val="00237894"/>
    <w:rsid w:val="00242FC9"/>
    <w:rsid w:val="00244F52"/>
    <w:rsid w:val="00245819"/>
    <w:rsid w:val="00245EEC"/>
    <w:rsid w:val="00246367"/>
    <w:rsid w:val="002472C0"/>
    <w:rsid w:val="00250A22"/>
    <w:rsid w:val="002518A4"/>
    <w:rsid w:val="002522EB"/>
    <w:rsid w:val="00252E2E"/>
    <w:rsid w:val="00263878"/>
    <w:rsid w:val="00264426"/>
    <w:rsid w:val="002645E0"/>
    <w:rsid w:val="00265AE3"/>
    <w:rsid w:val="00266C98"/>
    <w:rsid w:val="002817EF"/>
    <w:rsid w:val="00287797"/>
    <w:rsid w:val="00293610"/>
    <w:rsid w:val="00293C0C"/>
    <w:rsid w:val="00293FEF"/>
    <w:rsid w:val="0029500E"/>
    <w:rsid w:val="002A1C83"/>
    <w:rsid w:val="002A2A8B"/>
    <w:rsid w:val="002A2FA8"/>
    <w:rsid w:val="002A70B3"/>
    <w:rsid w:val="002B253D"/>
    <w:rsid w:val="002B48E7"/>
    <w:rsid w:val="002B6529"/>
    <w:rsid w:val="002B6BF9"/>
    <w:rsid w:val="002B6DE4"/>
    <w:rsid w:val="002C21E5"/>
    <w:rsid w:val="002C3AB9"/>
    <w:rsid w:val="002D4713"/>
    <w:rsid w:val="002D5951"/>
    <w:rsid w:val="002D6883"/>
    <w:rsid w:val="002D6DFF"/>
    <w:rsid w:val="002E0395"/>
    <w:rsid w:val="002E3D5C"/>
    <w:rsid w:val="002E61AF"/>
    <w:rsid w:val="002E6520"/>
    <w:rsid w:val="002F1493"/>
    <w:rsid w:val="002F4CF5"/>
    <w:rsid w:val="0030064C"/>
    <w:rsid w:val="00302361"/>
    <w:rsid w:val="0030244B"/>
    <w:rsid w:val="003030E4"/>
    <w:rsid w:val="00304647"/>
    <w:rsid w:val="00306F11"/>
    <w:rsid w:val="00307299"/>
    <w:rsid w:val="003104C0"/>
    <w:rsid w:val="00311007"/>
    <w:rsid w:val="003113F7"/>
    <w:rsid w:val="003117AD"/>
    <w:rsid w:val="00320DB0"/>
    <w:rsid w:val="0032137C"/>
    <w:rsid w:val="003229DD"/>
    <w:rsid w:val="00325D72"/>
    <w:rsid w:val="00330130"/>
    <w:rsid w:val="003307F5"/>
    <w:rsid w:val="003317A8"/>
    <w:rsid w:val="0033368B"/>
    <w:rsid w:val="003336C5"/>
    <w:rsid w:val="00336497"/>
    <w:rsid w:val="00342574"/>
    <w:rsid w:val="00342F04"/>
    <w:rsid w:val="0035112E"/>
    <w:rsid w:val="00353495"/>
    <w:rsid w:val="003552C8"/>
    <w:rsid w:val="0035629E"/>
    <w:rsid w:val="0035712D"/>
    <w:rsid w:val="00360E75"/>
    <w:rsid w:val="0036326D"/>
    <w:rsid w:val="00365080"/>
    <w:rsid w:val="00365DF8"/>
    <w:rsid w:val="0036653A"/>
    <w:rsid w:val="00370E98"/>
    <w:rsid w:val="0037124B"/>
    <w:rsid w:val="00371E73"/>
    <w:rsid w:val="00372AE2"/>
    <w:rsid w:val="00372F40"/>
    <w:rsid w:val="00376269"/>
    <w:rsid w:val="00376D70"/>
    <w:rsid w:val="003771B3"/>
    <w:rsid w:val="003778C9"/>
    <w:rsid w:val="00377B93"/>
    <w:rsid w:val="00383453"/>
    <w:rsid w:val="0038404C"/>
    <w:rsid w:val="0038546B"/>
    <w:rsid w:val="003857D6"/>
    <w:rsid w:val="003859D2"/>
    <w:rsid w:val="003872FF"/>
    <w:rsid w:val="003877CC"/>
    <w:rsid w:val="00391490"/>
    <w:rsid w:val="00391F53"/>
    <w:rsid w:val="00395C96"/>
    <w:rsid w:val="003963C9"/>
    <w:rsid w:val="00396C2B"/>
    <w:rsid w:val="003A0303"/>
    <w:rsid w:val="003A1063"/>
    <w:rsid w:val="003A29B0"/>
    <w:rsid w:val="003B00D0"/>
    <w:rsid w:val="003B0BD8"/>
    <w:rsid w:val="003B2864"/>
    <w:rsid w:val="003B2ECB"/>
    <w:rsid w:val="003B2F03"/>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3064"/>
    <w:rsid w:val="003F3D32"/>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634E"/>
    <w:rsid w:val="0044656F"/>
    <w:rsid w:val="00450919"/>
    <w:rsid w:val="00451E32"/>
    <w:rsid w:val="00452997"/>
    <w:rsid w:val="0045638C"/>
    <w:rsid w:val="00457242"/>
    <w:rsid w:val="00457C71"/>
    <w:rsid w:val="00461BAD"/>
    <w:rsid w:val="0046209F"/>
    <w:rsid w:val="0046522F"/>
    <w:rsid w:val="00467D5D"/>
    <w:rsid w:val="0047096B"/>
    <w:rsid w:val="004714CF"/>
    <w:rsid w:val="00473AB2"/>
    <w:rsid w:val="00474AD5"/>
    <w:rsid w:val="00476E00"/>
    <w:rsid w:val="004771F9"/>
    <w:rsid w:val="004834B1"/>
    <w:rsid w:val="00484C0D"/>
    <w:rsid w:val="00487082"/>
    <w:rsid w:val="00487839"/>
    <w:rsid w:val="00491007"/>
    <w:rsid w:val="00493953"/>
    <w:rsid w:val="0049497F"/>
    <w:rsid w:val="00495915"/>
    <w:rsid w:val="00497D8B"/>
    <w:rsid w:val="004A0BB5"/>
    <w:rsid w:val="004A2774"/>
    <w:rsid w:val="004A4F2C"/>
    <w:rsid w:val="004A69BB"/>
    <w:rsid w:val="004C042A"/>
    <w:rsid w:val="004C195B"/>
    <w:rsid w:val="004C5C9E"/>
    <w:rsid w:val="004D41B8"/>
    <w:rsid w:val="004D4C2B"/>
    <w:rsid w:val="004D4D9F"/>
    <w:rsid w:val="004D5487"/>
    <w:rsid w:val="004E002D"/>
    <w:rsid w:val="004E1DCD"/>
    <w:rsid w:val="004E57E0"/>
    <w:rsid w:val="004E5BB0"/>
    <w:rsid w:val="004E61A4"/>
    <w:rsid w:val="004F09C6"/>
    <w:rsid w:val="004F455B"/>
    <w:rsid w:val="004F5641"/>
    <w:rsid w:val="004F5745"/>
    <w:rsid w:val="004F5BAA"/>
    <w:rsid w:val="004F79C6"/>
    <w:rsid w:val="00501671"/>
    <w:rsid w:val="00503130"/>
    <w:rsid w:val="0050650E"/>
    <w:rsid w:val="005072DC"/>
    <w:rsid w:val="005159B3"/>
    <w:rsid w:val="00517911"/>
    <w:rsid w:val="00517CCD"/>
    <w:rsid w:val="00522632"/>
    <w:rsid w:val="00522EF3"/>
    <w:rsid w:val="005239EB"/>
    <w:rsid w:val="00524B6C"/>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615B"/>
    <w:rsid w:val="00570479"/>
    <w:rsid w:val="005706FC"/>
    <w:rsid w:val="00571B69"/>
    <w:rsid w:val="00574266"/>
    <w:rsid w:val="00581A3D"/>
    <w:rsid w:val="00582031"/>
    <w:rsid w:val="00584E02"/>
    <w:rsid w:val="005901C4"/>
    <w:rsid w:val="00590BA6"/>
    <w:rsid w:val="00590D87"/>
    <w:rsid w:val="005936FF"/>
    <w:rsid w:val="005A29FC"/>
    <w:rsid w:val="005A3151"/>
    <w:rsid w:val="005A3912"/>
    <w:rsid w:val="005A6503"/>
    <w:rsid w:val="005A7F42"/>
    <w:rsid w:val="005B2835"/>
    <w:rsid w:val="005C2D52"/>
    <w:rsid w:val="005C603E"/>
    <w:rsid w:val="005C619B"/>
    <w:rsid w:val="005D2327"/>
    <w:rsid w:val="005D3D25"/>
    <w:rsid w:val="005D6934"/>
    <w:rsid w:val="005E0962"/>
    <w:rsid w:val="005E1D4E"/>
    <w:rsid w:val="005E2C33"/>
    <w:rsid w:val="005E4BB8"/>
    <w:rsid w:val="005E7716"/>
    <w:rsid w:val="005F1EB0"/>
    <w:rsid w:val="005F5094"/>
    <w:rsid w:val="005F5C87"/>
    <w:rsid w:val="005F60A2"/>
    <w:rsid w:val="00600FFD"/>
    <w:rsid w:val="00610226"/>
    <w:rsid w:val="00611B4E"/>
    <w:rsid w:val="00612EFB"/>
    <w:rsid w:val="0061740F"/>
    <w:rsid w:val="00620139"/>
    <w:rsid w:val="00621505"/>
    <w:rsid w:val="00622424"/>
    <w:rsid w:val="0062424C"/>
    <w:rsid w:val="0062779A"/>
    <w:rsid w:val="006301FD"/>
    <w:rsid w:val="006302F8"/>
    <w:rsid w:val="006303E3"/>
    <w:rsid w:val="0063097F"/>
    <w:rsid w:val="00637567"/>
    <w:rsid w:val="0064162E"/>
    <w:rsid w:val="00646B4B"/>
    <w:rsid w:val="006511BE"/>
    <w:rsid w:val="0065622B"/>
    <w:rsid w:val="00656A76"/>
    <w:rsid w:val="006578E2"/>
    <w:rsid w:val="006610F6"/>
    <w:rsid w:val="0066134D"/>
    <w:rsid w:val="006622AD"/>
    <w:rsid w:val="00666622"/>
    <w:rsid w:val="006675E7"/>
    <w:rsid w:val="00674847"/>
    <w:rsid w:val="006768B6"/>
    <w:rsid w:val="006776AF"/>
    <w:rsid w:val="00684435"/>
    <w:rsid w:val="006845EE"/>
    <w:rsid w:val="00687800"/>
    <w:rsid w:val="00687E35"/>
    <w:rsid w:val="00696138"/>
    <w:rsid w:val="006A2511"/>
    <w:rsid w:val="006A5B6E"/>
    <w:rsid w:val="006A61DD"/>
    <w:rsid w:val="006A64DC"/>
    <w:rsid w:val="006A6F59"/>
    <w:rsid w:val="006B0595"/>
    <w:rsid w:val="006B16DD"/>
    <w:rsid w:val="006B1FE7"/>
    <w:rsid w:val="006B29F2"/>
    <w:rsid w:val="006B57F6"/>
    <w:rsid w:val="006B6766"/>
    <w:rsid w:val="006B6F9C"/>
    <w:rsid w:val="006B7CA6"/>
    <w:rsid w:val="006C0ADA"/>
    <w:rsid w:val="006C207A"/>
    <w:rsid w:val="006C4093"/>
    <w:rsid w:val="006C55A7"/>
    <w:rsid w:val="006C570E"/>
    <w:rsid w:val="006D01E3"/>
    <w:rsid w:val="006D0D63"/>
    <w:rsid w:val="006D10EA"/>
    <w:rsid w:val="006D51B5"/>
    <w:rsid w:val="006E0D24"/>
    <w:rsid w:val="006E3209"/>
    <w:rsid w:val="006E33E6"/>
    <w:rsid w:val="006E4069"/>
    <w:rsid w:val="006E77DD"/>
    <w:rsid w:val="006F023D"/>
    <w:rsid w:val="006F6307"/>
    <w:rsid w:val="006F7B08"/>
    <w:rsid w:val="0070370E"/>
    <w:rsid w:val="00703B6D"/>
    <w:rsid w:val="00705B13"/>
    <w:rsid w:val="00706537"/>
    <w:rsid w:val="00714D16"/>
    <w:rsid w:val="00715A4C"/>
    <w:rsid w:val="00717752"/>
    <w:rsid w:val="00734695"/>
    <w:rsid w:val="007363A9"/>
    <w:rsid w:val="00737918"/>
    <w:rsid w:val="00737C2D"/>
    <w:rsid w:val="00742B2C"/>
    <w:rsid w:val="00743903"/>
    <w:rsid w:val="00743920"/>
    <w:rsid w:val="00745D17"/>
    <w:rsid w:val="0074611A"/>
    <w:rsid w:val="0075092C"/>
    <w:rsid w:val="00751106"/>
    <w:rsid w:val="00756370"/>
    <w:rsid w:val="00757364"/>
    <w:rsid w:val="0077532D"/>
    <w:rsid w:val="00777BD6"/>
    <w:rsid w:val="00780AC9"/>
    <w:rsid w:val="00785BC7"/>
    <w:rsid w:val="00786BDC"/>
    <w:rsid w:val="00787BCC"/>
    <w:rsid w:val="0079226D"/>
    <w:rsid w:val="007946B8"/>
    <w:rsid w:val="0079582C"/>
    <w:rsid w:val="007A1E7E"/>
    <w:rsid w:val="007A3AC8"/>
    <w:rsid w:val="007A4A62"/>
    <w:rsid w:val="007A5B1E"/>
    <w:rsid w:val="007B4C83"/>
    <w:rsid w:val="007B5115"/>
    <w:rsid w:val="007C30F4"/>
    <w:rsid w:val="007C622E"/>
    <w:rsid w:val="007C67BC"/>
    <w:rsid w:val="007D521B"/>
    <w:rsid w:val="007D6E9A"/>
    <w:rsid w:val="007E2563"/>
    <w:rsid w:val="007E7A63"/>
    <w:rsid w:val="007F0EF6"/>
    <w:rsid w:val="007F1CCE"/>
    <w:rsid w:val="007F3F62"/>
    <w:rsid w:val="008005A1"/>
    <w:rsid w:val="00803A04"/>
    <w:rsid w:val="0080614D"/>
    <w:rsid w:val="00806459"/>
    <w:rsid w:val="008066F3"/>
    <w:rsid w:val="00810C1E"/>
    <w:rsid w:val="00811A70"/>
    <w:rsid w:val="00811DAC"/>
    <w:rsid w:val="00811FB6"/>
    <w:rsid w:val="008302A1"/>
    <w:rsid w:val="008305A3"/>
    <w:rsid w:val="008326AE"/>
    <w:rsid w:val="00833D18"/>
    <w:rsid w:val="00841405"/>
    <w:rsid w:val="008434FD"/>
    <w:rsid w:val="00843F19"/>
    <w:rsid w:val="00845BAF"/>
    <w:rsid w:val="00846341"/>
    <w:rsid w:val="008475D5"/>
    <w:rsid w:val="00850B34"/>
    <w:rsid w:val="008555B3"/>
    <w:rsid w:val="0087245C"/>
    <w:rsid w:val="008832A1"/>
    <w:rsid w:val="0089054E"/>
    <w:rsid w:val="008907CD"/>
    <w:rsid w:val="008947C7"/>
    <w:rsid w:val="008A0915"/>
    <w:rsid w:val="008A6793"/>
    <w:rsid w:val="008A6E4D"/>
    <w:rsid w:val="008A793D"/>
    <w:rsid w:val="008B0017"/>
    <w:rsid w:val="008B4E68"/>
    <w:rsid w:val="008B78D2"/>
    <w:rsid w:val="008C1F6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F53B2"/>
    <w:rsid w:val="008F671D"/>
    <w:rsid w:val="008F6D58"/>
    <w:rsid w:val="00915687"/>
    <w:rsid w:val="009160A0"/>
    <w:rsid w:val="00921844"/>
    <w:rsid w:val="00925F53"/>
    <w:rsid w:val="00930E99"/>
    <w:rsid w:val="00930EFD"/>
    <w:rsid w:val="0093265C"/>
    <w:rsid w:val="00933F57"/>
    <w:rsid w:val="0093492C"/>
    <w:rsid w:val="00936C62"/>
    <w:rsid w:val="00936D33"/>
    <w:rsid w:val="00937B08"/>
    <w:rsid w:val="00945873"/>
    <w:rsid w:val="00945AEB"/>
    <w:rsid w:val="00954BFC"/>
    <w:rsid w:val="009569AA"/>
    <w:rsid w:val="00957043"/>
    <w:rsid w:val="0096154E"/>
    <w:rsid w:val="00963CA1"/>
    <w:rsid w:val="0096470B"/>
    <w:rsid w:val="00970AF5"/>
    <w:rsid w:val="00972550"/>
    <w:rsid w:val="009738F3"/>
    <w:rsid w:val="00976E64"/>
    <w:rsid w:val="00976E6B"/>
    <w:rsid w:val="00977671"/>
    <w:rsid w:val="00980AA1"/>
    <w:rsid w:val="009822A9"/>
    <w:rsid w:val="00985036"/>
    <w:rsid w:val="0099050C"/>
    <w:rsid w:val="00990BF2"/>
    <w:rsid w:val="00992234"/>
    <w:rsid w:val="00993D96"/>
    <w:rsid w:val="00995B34"/>
    <w:rsid w:val="009A32E3"/>
    <w:rsid w:val="009A5ACD"/>
    <w:rsid w:val="009B26EC"/>
    <w:rsid w:val="009B3483"/>
    <w:rsid w:val="009B4B21"/>
    <w:rsid w:val="009B4C7B"/>
    <w:rsid w:val="009B660D"/>
    <w:rsid w:val="009B7A3C"/>
    <w:rsid w:val="009C2965"/>
    <w:rsid w:val="009C2DDD"/>
    <w:rsid w:val="009C3F5B"/>
    <w:rsid w:val="009C72DC"/>
    <w:rsid w:val="009D5D4C"/>
    <w:rsid w:val="009D7248"/>
    <w:rsid w:val="009E40B0"/>
    <w:rsid w:val="009E6BE2"/>
    <w:rsid w:val="009F019E"/>
    <w:rsid w:val="009F23C4"/>
    <w:rsid w:val="009F7D81"/>
    <w:rsid w:val="00A005D8"/>
    <w:rsid w:val="00A04EA7"/>
    <w:rsid w:val="00A07349"/>
    <w:rsid w:val="00A10E77"/>
    <w:rsid w:val="00A1212A"/>
    <w:rsid w:val="00A16447"/>
    <w:rsid w:val="00A16B09"/>
    <w:rsid w:val="00A17F25"/>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615EC"/>
    <w:rsid w:val="00A6183B"/>
    <w:rsid w:val="00A61F6E"/>
    <w:rsid w:val="00A638DA"/>
    <w:rsid w:val="00A724A5"/>
    <w:rsid w:val="00A72A04"/>
    <w:rsid w:val="00A7438E"/>
    <w:rsid w:val="00A75C54"/>
    <w:rsid w:val="00A831E1"/>
    <w:rsid w:val="00A87EF6"/>
    <w:rsid w:val="00A922B9"/>
    <w:rsid w:val="00A938CC"/>
    <w:rsid w:val="00AA338E"/>
    <w:rsid w:val="00AA4936"/>
    <w:rsid w:val="00AB12EB"/>
    <w:rsid w:val="00AB344B"/>
    <w:rsid w:val="00AB7D1A"/>
    <w:rsid w:val="00AC1A80"/>
    <w:rsid w:val="00AC4B67"/>
    <w:rsid w:val="00AC5C01"/>
    <w:rsid w:val="00AC7B52"/>
    <w:rsid w:val="00AD1B41"/>
    <w:rsid w:val="00AD2458"/>
    <w:rsid w:val="00AD4033"/>
    <w:rsid w:val="00AD4699"/>
    <w:rsid w:val="00AE0AF6"/>
    <w:rsid w:val="00AE250A"/>
    <w:rsid w:val="00AE52F4"/>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7EB4"/>
    <w:rsid w:val="00B41228"/>
    <w:rsid w:val="00B41843"/>
    <w:rsid w:val="00B41AC9"/>
    <w:rsid w:val="00B46944"/>
    <w:rsid w:val="00B52B08"/>
    <w:rsid w:val="00B53ACF"/>
    <w:rsid w:val="00B56AE1"/>
    <w:rsid w:val="00B57B60"/>
    <w:rsid w:val="00B62443"/>
    <w:rsid w:val="00B652E6"/>
    <w:rsid w:val="00B70826"/>
    <w:rsid w:val="00B756F4"/>
    <w:rsid w:val="00B76756"/>
    <w:rsid w:val="00B8028B"/>
    <w:rsid w:val="00B806EB"/>
    <w:rsid w:val="00B80C2A"/>
    <w:rsid w:val="00B82E93"/>
    <w:rsid w:val="00B83DB8"/>
    <w:rsid w:val="00B849EE"/>
    <w:rsid w:val="00B84D02"/>
    <w:rsid w:val="00B8548A"/>
    <w:rsid w:val="00B87CBA"/>
    <w:rsid w:val="00B90CB6"/>
    <w:rsid w:val="00B949B9"/>
    <w:rsid w:val="00B94F0E"/>
    <w:rsid w:val="00BA2940"/>
    <w:rsid w:val="00BA72CC"/>
    <w:rsid w:val="00BB13D2"/>
    <w:rsid w:val="00BC1914"/>
    <w:rsid w:val="00BC28B7"/>
    <w:rsid w:val="00BC37B1"/>
    <w:rsid w:val="00BC382F"/>
    <w:rsid w:val="00BC3B41"/>
    <w:rsid w:val="00BC3DD3"/>
    <w:rsid w:val="00BD187E"/>
    <w:rsid w:val="00BD27D4"/>
    <w:rsid w:val="00BD4A49"/>
    <w:rsid w:val="00BD4F8C"/>
    <w:rsid w:val="00BD5D65"/>
    <w:rsid w:val="00BD667D"/>
    <w:rsid w:val="00BD6706"/>
    <w:rsid w:val="00BE008B"/>
    <w:rsid w:val="00BE1186"/>
    <w:rsid w:val="00BE1972"/>
    <w:rsid w:val="00BE240E"/>
    <w:rsid w:val="00BE4265"/>
    <w:rsid w:val="00BE47B6"/>
    <w:rsid w:val="00BE7C16"/>
    <w:rsid w:val="00BF1159"/>
    <w:rsid w:val="00BF1E89"/>
    <w:rsid w:val="00BF6980"/>
    <w:rsid w:val="00BF792F"/>
    <w:rsid w:val="00C0070B"/>
    <w:rsid w:val="00C01751"/>
    <w:rsid w:val="00C02307"/>
    <w:rsid w:val="00C0232E"/>
    <w:rsid w:val="00C02524"/>
    <w:rsid w:val="00C03368"/>
    <w:rsid w:val="00C065E0"/>
    <w:rsid w:val="00C06862"/>
    <w:rsid w:val="00C100A6"/>
    <w:rsid w:val="00C11C65"/>
    <w:rsid w:val="00C12054"/>
    <w:rsid w:val="00C1270C"/>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1280"/>
    <w:rsid w:val="00C519A2"/>
    <w:rsid w:val="00C5357E"/>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C59"/>
    <w:rsid w:val="00C87EC7"/>
    <w:rsid w:val="00C91C5A"/>
    <w:rsid w:val="00C9242D"/>
    <w:rsid w:val="00C94BA3"/>
    <w:rsid w:val="00C9506D"/>
    <w:rsid w:val="00CA21E6"/>
    <w:rsid w:val="00CA25E2"/>
    <w:rsid w:val="00CB3B85"/>
    <w:rsid w:val="00CB593E"/>
    <w:rsid w:val="00CB7A9F"/>
    <w:rsid w:val="00CB7B38"/>
    <w:rsid w:val="00CC6BE6"/>
    <w:rsid w:val="00CC73F2"/>
    <w:rsid w:val="00CD174C"/>
    <w:rsid w:val="00CD2785"/>
    <w:rsid w:val="00CD6B8A"/>
    <w:rsid w:val="00CD6D9A"/>
    <w:rsid w:val="00CE238F"/>
    <w:rsid w:val="00CE2899"/>
    <w:rsid w:val="00CE3239"/>
    <w:rsid w:val="00CE7E44"/>
    <w:rsid w:val="00D00E92"/>
    <w:rsid w:val="00D01A0D"/>
    <w:rsid w:val="00D055EC"/>
    <w:rsid w:val="00D11ED8"/>
    <w:rsid w:val="00D129E0"/>
    <w:rsid w:val="00D2141F"/>
    <w:rsid w:val="00D24C2F"/>
    <w:rsid w:val="00D30456"/>
    <w:rsid w:val="00D35D46"/>
    <w:rsid w:val="00D3689C"/>
    <w:rsid w:val="00D44728"/>
    <w:rsid w:val="00D525C8"/>
    <w:rsid w:val="00D527B1"/>
    <w:rsid w:val="00D52E1D"/>
    <w:rsid w:val="00D56286"/>
    <w:rsid w:val="00D562FF"/>
    <w:rsid w:val="00D61315"/>
    <w:rsid w:val="00D648EA"/>
    <w:rsid w:val="00D67369"/>
    <w:rsid w:val="00D701F5"/>
    <w:rsid w:val="00D70E1D"/>
    <w:rsid w:val="00D73EC7"/>
    <w:rsid w:val="00D7780C"/>
    <w:rsid w:val="00D81933"/>
    <w:rsid w:val="00D8570C"/>
    <w:rsid w:val="00D86486"/>
    <w:rsid w:val="00D87198"/>
    <w:rsid w:val="00D90B30"/>
    <w:rsid w:val="00D90D95"/>
    <w:rsid w:val="00D911D4"/>
    <w:rsid w:val="00DA0FD4"/>
    <w:rsid w:val="00DA2E4F"/>
    <w:rsid w:val="00DA3622"/>
    <w:rsid w:val="00DA4859"/>
    <w:rsid w:val="00DA5A01"/>
    <w:rsid w:val="00DB047E"/>
    <w:rsid w:val="00DB4E5A"/>
    <w:rsid w:val="00DB7204"/>
    <w:rsid w:val="00DB7CD7"/>
    <w:rsid w:val="00DC029B"/>
    <w:rsid w:val="00DC21C2"/>
    <w:rsid w:val="00DC280F"/>
    <w:rsid w:val="00DC2930"/>
    <w:rsid w:val="00DC2BC0"/>
    <w:rsid w:val="00DC7B10"/>
    <w:rsid w:val="00DC7E6E"/>
    <w:rsid w:val="00DD121B"/>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36A4"/>
    <w:rsid w:val="00E13882"/>
    <w:rsid w:val="00E172C5"/>
    <w:rsid w:val="00E20EC7"/>
    <w:rsid w:val="00E26801"/>
    <w:rsid w:val="00E27F0E"/>
    <w:rsid w:val="00E30318"/>
    <w:rsid w:val="00E32708"/>
    <w:rsid w:val="00E3287C"/>
    <w:rsid w:val="00E335B0"/>
    <w:rsid w:val="00E35E07"/>
    <w:rsid w:val="00E41BE6"/>
    <w:rsid w:val="00E442CB"/>
    <w:rsid w:val="00E47AF0"/>
    <w:rsid w:val="00E50BA8"/>
    <w:rsid w:val="00E52275"/>
    <w:rsid w:val="00E55A82"/>
    <w:rsid w:val="00E65532"/>
    <w:rsid w:val="00E65E39"/>
    <w:rsid w:val="00E714E4"/>
    <w:rsid w:val="00E7280D"/>
    <w:rsid w:val="00E7517F"/>
    <w:rsid w:val="00E766D8"/>
    <w:rsid w:val="00E8022B"/>
    <w:rsid w:val="00E82B43"/>
    <w:rsid w:val="00E9212C"/>
    <w:rsid w:val="00E92FE2"/>
    <w:rsid w:val="00E93412"/>
    <w:rsid w:val="00E93B91"/>
    <w:rsid w:val="00EA1801"/>
    <w:rsid w:val="00EA30B3"/>
    <w:rsid w:val="00EA3124"/>
    <w:rsid w:val="00EA5418"/>
    <w:rsid w:val="00EA68B5"/>
    <w:rsid w:val="00EA7EB7"/>
    <w:rsid w:val="00EB0159"/>
    <w:rsid w:val="00EB4AD5"/>
    <w:rsid w:val="00EB62A7"/>
    <w:rsid w:val="00EC6B54"/>
    <w:rsid w:val="00EC7269"/>
    <w:rsid w:val="00ED130B"/>
    <w:rsid w:val="00ED198C"/>
    <w:rsid w:val="00ED1C59"/>
    <w:rsid w:val="00ED6827"/>
    <w:rsid w:val="00EE0C78"/>
    <w:rsid w:val="00EE3157"/>
    <w:rsid w:val="00EE3F2D"/>
    <w:rsid w:val="00EE46FB"/>
    <w:rsid w:val="00EF1D1C"/>
    <w:rsid w:val="00F03031"/>
    <w:rsid w:val="00F0539E"/>
    <w:rsid w:val="00F066EB"/>
    <w:rsid w:val="00F07C92"/>
    <w:rsid w:val="00F11641"/>
    <w:rsid w:val="00F14426"/>
    <w:rsid w:val="00F17C0D"/>
    <w:rsid w:val="00F21E00"/>
    <w:rsid w:val="00F23C2D"/>
    <w:rsid w:val="00F265E3"/>
    <w:rsid w:val="00F277C2"/>
    <w:rsid w:val="00F325B0"/>
    <w:rsid w:val="00F33913"/>
    <w:rsid w:val="00F4555B"/>
    <w:rsid w:val="00F46319"/>
    <w:rsid w:val="00F46C46"/>
    <w:rsid w:val="00F52294"/>
    <w:rsid w:val="00F53BF9"/>
    <w:rsid w:val="00F755D0"/>
    <w:rsid w:val="00F77E53"/>
    <w:rsid w:val="00F803FA"/>
    <w:rsid w:val="00F8179A"/>
    <w:rsid w:val="00F82CB9"/>
    <w:rsid w:val="00F842CE"/>
    <w:rsid w:val="00F86AEE"/>
    <w:rsid w:val="00F91C76"/>
    <w:rsid w:val="00F920C2"/>
    <w:rsid w:val="00F934CE"/>
    <w:rsid w:val="00F94163"/>
    <w:rsid w:val="00F948FB"/>
    <w:rsid w:val="00F95FBC"/>
    <w:rsid w:val="00FA09FC"/>
    <w:rsid w:val="00FA0B98"/>
    <w:rsid w:val="00FB1010"/>
    <w:rsid w:val="00FB24F5"/>
    <w:rsid w:val="00FB2E5E"/>
    <w:rsid w:val="00FB4B45"/>
    <w:rsid w:val="00FC3F3B"/>
    <w:rsid w:val="00FC62AD"/>
    <w:rsid w:val="00FD5A63"/>
    <w:rsid w:val="00FD6BD5"/>
    <w:rsid w:val="00FE17BC"/>
    <w:rsid w:val="00FE2D0C"/>
    <w:rsid w:val="00FE4AC7"/>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58CA-CD77-4CFD-AC66-2E781AC9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17</Pages>
  <Words>2355</Words>
  <Characters>12955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Jesus</cp:lastModifiedBy>
  <cp:revision>67</cp:revision>
  <cp:lastPrinted>2021-01-09T23:58:00Z</cp:lastPrinted>
  <dcterms:created xsi:type="dcterms:W3CDTF">2020-10-05T04:20:00Z</dcterms:created>
  <dcterms:modified xsi:type="dcterms:W3CDTF">2021-01-11T17:18:00Z</dcterms:modified>
</cp:coreProperties>
</file>