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1E5D7B" w:rsidP="003D5DBF">
      <w:pPr>
        <w:jc w:val="center"/>
      </w:pPr>
      <w:r>
        <w:object w:dxaOrig="23636" w:dyaOrig="15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35pt;height:416.4pt" o:ole="">
            <v:imagedata r:id="rId8" o:title=""/>
          </v:shape>
          <o:OLEObject Type="Embed" ProgID="Excel.Sheet.12" ShapeID="_x0000_i1025" DrawAspect="Content" ObjectID="_1663407510" r:id="rId9"/>
        </w:object>
      </w:r>
    </w:p>
    <w:p w:rsidR="00EA5418" w:rsidRDefault="00EA5418" w:rsidP="00372F40">
      <w:pPr>
        <w:jc w:val="center"/>
      </w:pPr>
    </w:p>
    <w:bookmarkStart w:id="1" w:name="_MON_1470805999"/>
    <w:bookmarkEnd w:id="1"/>
    <w:p w:rsidR="00EA5418" w:rsidRDefault="001E5D7B" w:rsidP="0044253C">
      <w:pPr>
        <w:jc w:val="center"/>
      </w:pPr>
      <w:r>
        <w:object w:dxaOrig="25267" w:dyaOrig="18897">
          <v:shape id="_x0000_i1026" type="#_x0000_t75" style="width:587.3pt;height:438.45pt" o:ole="">
            <v:imagedata r:id="rId10" o:title=""/>
          </v:shape>
          <o:OLEObject Type="Embed" ProgID="Excel.Sheet.12" ShapeID="_x0000_i1026" DrawAspect="Content" ObjectID="_1663407511" r:id="rId11"/>
        </w:object>
      </w:r>
    </w:p>
    <w:bookmarkStart w:id="2" w:name="_MON_1470806992"/>
    <w:bookmarkEnd w:id="2"/>
    <w:p w:rsidR="00372F40" w:rsidRDefault="001E5D7B" w:rsidP="003E7FD0">
      <w:pPr>
        <w:jc w:val="center"/>
      </w:pPr>
      <w:r>
        <w:object w:dxaOrig="22094" w:dyaOrig="15453">
          <v:shape id="_x0000_i1027" type="#_x0000_t75" style="width:651.75pt;height:455.65pt" o:ole="">
            <v:imagedata r:id="rId12" o:title=""/>
          </v:shape>
          <o:OLEObject Type="Embed" ProgID="Excel.Sheet.12" ShapeID="_x0000_i1027" DrawAspect="Content" ObjectID="_1663407512" r:id="rId13"/>
        </w:object>
      </w:r>
    </w:p>
    <w:bookmarkStart w:id="3" w:name="_MON_1470807348"/>
    <w:bookmarkEnd w:id="3"/>
    <w:p w:rsidR="00372F40" w:rsidRDefault="001E5D7B" w:rsidP="008E3652">
      <w:pPr>
        <w:jc w:val="center"/>
      </w:pPr>
      <w:r>
        <w:object w:dxaOrig="17792" w:dyaOrig="12382">
          <v:shape id="_x0000_i1028" type="#_x0000_t75" style="width:647.45pt;height:450.8pt" o:ole="">
            <v:imagedata r:id="rId14" o:title=""/>
          </v:shape>
          <o:OLEObject Type="Embed" ProgID="Excel.Sheet.12" ShapeID="_x0000_i1028" DrawAspect="Content" ObjectID="_1663407513" r:id="rId15"/>
        </w:object>
      </w:r>
    </w:p>
    <w:bookmarkStart w:id="4" w:name="_MON_1470809138"/>
    <w:bookmarkEnd w:id="4"/>
    <w:p w:rsidR="00372F40" w:rsidRDefault="001E5D7B" w:rsidP="00522632">
      <w:pPr>
        <w:jc w:val="center"/>
      </w:pPr>
      <w:r>
        <w:object w:dxaOrig="17886" w:dyaOrig="12228">
          <v:shape id="_x0000_i1029" type="#_x0000_t75" style="width:635.1pt;height:6in" o:ole="">
            <v:imagedata r:id="rId16" o:title=""/>
          </v:shape>
          <o:OLEObject Type="Embed" ProgID="Excel.Sheet.12" ShapeID="_x0000_i1029" DrawAspect="Content" ObjectID="_1663407514" r:id="rId17"/>
        </w:object>
      </w:r>
    </w:p>
    <w:p w:rsidR="00372F40" w:rsidRDefault="00372F40" w:rsidP="002A70B3">
      <w:pPr>
        <w:tabs>
          <w:tab w:val="left" w:pos="2430"/>
        </w:tabs>
      </w:pPr>
    </w:p>
    <w:p w:rsidR="00E32708" w:rsidRDefault="001E5D7B" w:rsidP="00E32708">
      <w:pPr>
        <w:tabs>
          <w:tab w:val="left" w:pos="2430"/>
        </w:tabs>
        <w:jc w:val="center"/>
      </w:pPr>
      <w:r>
        <w:rPr>
          <w:rFonts w:cstheme="minorHAnsi"/>
          <w:noProof/>
          <w:sz w:val="28"/>
          <w:szCs w:val="28"/>
          <w:lang w:eastAsia="es-MX"/>
        </w:rPr>
        <w:lastRenderedPageBreak/>
        <w:object w:dxaOrig="23636" w:dyaOrig="15487">
          <v:shape id="_x0000_s1053" type="#_x0000_t75" style="position:absolute;left:0;text-align:left;margin-left:-25.75pt;margin-top:24.1pt;width:734.75pt;height:417.3pt;z-index:251666432;mso-position-horizontal-relative:text;mso-position-vertical-relative:text">
            <v:imagedata r:id="rId18" o:title=""/>
            <w10:wrap type="square" side="right"/>
          </v:shape>
          <o:OLEObject Type="Embed" ProgID="Excel.Sheet.12" ShapeID="_x0000_s1053" DrawAspect="Content" ObjectID="_1663407516" r:id="rId19"/>
        </w:object>
      </w:r>
    </w:p>
    <w:bookmarkStart w:id="5" w:name="_MON_1470810366"/>
    <w:bookmarkEnd w:id="5"/>
    <w:p w:rsidR="00F174A3" w:rsidRDefault="001E5D7B" w:rsidP="00E32708">
      <w:pPr>
        <w:tabs>
          <w:tab w:val="left" w:pos="2430"/>
        </w:tabs>
        <w:jc w:val="center"/>
      </w:pPr>
      <w:r>
        <w:object w:dxaOrig="26040" w:dyaOrig="16740">
          <v:shape id="_x0000_i1030" type="#_x0000_t75" style="width:692.6pt;height:445.45pt" o:ole="">
            <v:imagedata r:id="rId20" o:title=""/>
          </v:shape>
          <o:OLEObject Type="Embed" ProgID="Excel.Sheet.12" ShapeID="_x0000_i1030" DrawAspect="Content" ObjectID="_1663407515" r:id="rId21"/>
        </w:object>
      </w:r>
    </w:p>
    <w:p w:rsidR="00E32708" w:rsidRDefault="00E32708" w:rsidP="00E32708">
      <w:pPr>
        <w:tabs>
          <w:tab w:val="left" w:pos="2430"/>
        </w:tabs>
        <w:jc w:val="center"/>
      </w:pP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04274B">
        <w:rPr>
          <w:rFonts w:ascii="Arial" w:hAnsi="Arial" w:cs="Arial"/>
          <w:b/>
          <w:sz w:val="18"/>
          <w:szCs w:val="18"/>
        </w:rPr>
        <w:t>0</w:t>
      </w:r>
      <w:r w:rsidR="00F03C4D" w:rsidRPr="003B31A3">
        <w:rPr>
          <w:rFonts w:ascii="Arial" w:hAnsi="Arial" w:cs="Arial"/>
          <w:b/>
          <w:sz w:val="18"/>
          <w:szCs w:val="18"/>
        </w:rPr>
        <w:t xml:space="preserve"> de </w:t>
      </w:r>
      <w:r w:rsidR="001E5D7B">
        <w:rPr>
          <w:rFonts w:ascii="Arial" w:hAnsi="Arial" w:cs="Arial"/>
          <w:b/>
          <w:sz w:val="18"/>
          <w:szCs w:val="18"/>
        </w:rPr>
        <w:t>septiembre</w:t>
      </w:r>
      <w:r w:rsidR="0091599E">
        <w:rPr>
          <w:rFonts w:ascii="Arial" w:hAnsi="Arial" w:cs="Arial"/>
          <w:b/>
          <w:sz w:val="18"/>
          <w:szCs w:val="18"/>
        </w:rPr>
        <w:t xml:space="preserve"> </w:t>
      </w:r>
      <w:r w:rsidR="00F03C4D" w:rsidRPr="003B31A3">
        <w:rPr>
          <w:rFonts w:ascii="Arial" w:hAnsi="Arial" w:cs="Arial"/>
          <w:b/>
          <w:sz w:val="18"/>
          <w:szCs w:val="18"/>
        </w:rPr>
        <w:t>de 20</w:t>
      </w:r>
      <w:r w:rsidR="007416F3">
        <w:rPr>
          <w:rFonts w:ascii="Arial" w:hAnsi="Arial" w:cs="Arial"/>
          <w:b/>
          <w:sz w:val="18"/>
          <w:szCs w:val="18"/>
        </w:rPr>
        <w:t>20</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0734F2">
        <w:rPr>
          <w:rFonts w:ascii="Arial" w:eastAsia="Times New Roman" w:hAnsi="Arial" w:cs="Arial"/>
          <w:sz w:val="18"/>
          <w:szCs w:val="18"/>
          <w:lang w:eastAsia="es-ES"/>
        </w:rPr>
        <w:t>tercer</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w:t>
      </w:r>
      <w:r w:rsidR="002A2F00">
        <w:rPr>
          <w:rFonts w:ascii="Arial" w:eastAsia="Times New Roman" w:hAnsi="Arial" w:cs="Arial"/>
          <w:sz w:val="18"/>
          <w:szCs w:val="18"/>
          <w:lang w:eastAsia="es-ES"/>
        </w:rPr>
        <w:t>20</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lastRenderedPageBreak/>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0F2C4F">
      <w:pPr>
        <w:ind w:left="360" w:firstLine="346"/>
        <w:jc w:val="both"/>
        <w:rPr>
          <w:rFonts w:ascii="Arial" w:hAnsi="Arial" w:cs="Arial"/>
          <w:sz w:val="18"/>
          <w:szCs w:val="18"/>
        </w:rPr>
      </w:pPr>
      <w:r w:rsidRPr="008C17CB">
        <w:rPr>
          <w:rFonts w:ascii="Arial" w:hAnsi="Arial" w:cs="Arial"/>
          <w:sz w:val="18"/>
          <w:szCs w:val="18"/>
        </w:rPr>
        <w:t>1*, refleja</w:t>
      </w:r>
      <w:r w:rsidR="002A2F00">
        <w:rPr>
          <w:rFonts w:ascii="Arial" w:hAnsi="Arial" w:cs="Arial"/>
          <w:sz w:val="18"/>
          <w:szCs w:val="18"/>
        </w:rPr>
        <w:t xml:space="preserve"> el saldo al cierre del </w:t>
      </w:r>
      <w:r w:rsidR="000734F2">
        <w:rPr>
          <w:rFonts w:ascii="Arial" w:hAnsi="Arial" w:cs="Arial"/>
          <w:sz w:val="18"/>
          <w:szCs w:val="18"/>
        </w:rPr>
        <w:t>tercer</w:t>
      </w:r>
      <w:r w:rsidR="0004274B">
        <w:rPr>
          <w:rFonts w:ascii="Arial" w:hAnsi="Arial" w:cs="Arial"/>
          <w:sz w:val="18"/>
          <w:szCs w:val="18"/>
        </w:rPr>
        <w:t xml:space="preserve"> </w:t>
      </w:r>
      <w:r w:rsidR="002A2F00">
        <w:rPr>
          <w:rFonts w:ascii="Arial" w:hAnsi="Arial" w:cs="Arial"/>
          <w:sz w:val="18"/>
          <w:szCs w:val="18"/>
        </w:rPr>
        <w:t>trimestre del ejercicio 2020 y que corresponde a</w:t>
      </w:r>
      <w:r w:rsidRPr="008C17CB">
        <w:rPr>
          <w:rFonts w:ascii="Arial" w:hAnsi="Arial" w:cs="Arial"/>
          <w:sz w:val="18"/>
          <w:szCs w:val="18"/>
        </w:rPr>
        <w:t xml:space="preserve"> los recursos financieros por concepto de Ministraciones del Presupuesto de </w:t>
      </w:r>
      <w:r w:rsidR="002A2F00">
        <w:rPr>
          <w:rFonts w:ascii="Arial" w:hAnsi="Arial" w:cs="Arial"/>
          <w:sz w:val="18"/>
          <w:szCs w:val="18"/>
        </w:rPr>
        <w:t>Egresos Autorizado.</w:t>
      </w:r>
    </w:p>
    <w:p w:rsidR="000F2C4F" w:rsidRPr="000F2C4F" w:rsidRDefault="002A2F00" w:rsidP="000F2C4F">
      <w:pPr>
        <w:ind w:left="706"/>
        <w:jc w:val="both"/>
        <w:rPr>
          <w:rFonts w:ascii="Arial" w:hAnsi="Arial" w:cs="Arial"/>
          <w:sz w:val="18"/>
          <w:szCs w:val="18"/>
        </w:rPr>
      </w:pPr>
      <w:r>
        <w:rPr>
          <w:rFonts w:ascii="Arial" w:hAnsi="Arial" w:cs="Arial"/>
          <w:sz w:val="18"/>
          <w:szCs w:val="18"/>
        </w:rPr>
        <w:t>2*, el importe que refleja la segunda cuenta bancaria, corresponde al saldo remanente de los recursos que corresponden al Fondo de Atención a Personas con Discapacidad.</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0734F2">
            <w:pPr>
              <w:jc w:val="center"/>
              <w:rPr>
                <w:rFonts w:ascii="Arial" w:hAnsi="Arial" w:cs="Arial"/>
                <w:b/>
                <w:sz w:val="18"/>
                <w:szCs w:val="18"/>
              </w:rPr>
            </w:pPr>
            <w:r w:rsidRPr="008C17CB">
              <w:rPr>
                <w:rFonts w:ascii="Arial" w:hAnsi="Arial" w:cs="Arial"/>
                <w:b/>
                <w:sz w:val="18"/>
                <w:szCs w:val="18"/>
              </w:rPr>
              <w:t>Monto al 3</w:t>
            </w:r>
            <w:r w:rsidR="0004274B">
              <w:rPr>
                <w:rFonts w:ascii="Arial" w:hAnsi="Arial" w:cs="Arial"/>
                <w:b/>
                <w:sz w:val="18"/>
                <w:szCs w:val="18"/>
              </w:rPr>
              <w:t>0</w:t>
            </w:r>
            <w:r w:rsidRPr="008C17CB">
              <w:rPr>
                <w:rFonts w:ascii="Arial" w:hAnsi="Arial" w:cs="Arial"/>
                <w:b/>
                <w:sz w:val="18"/>
                <w:szCs w:val="18"/>
              </w:rPr>
              <w:t xml:space="preserve"> de </w:t>
            </w:r>
            <w:r w:rsidR="000734F2">
              <w:rPr>
                <w:rFonts w:ascii="Arial" w:hAnsi="Arial" w:cs="Arial"/>
                <w:b/>
                <w:sz w:val="18"/>
                <w:szCs w:val="18"/>
              </w:rPr>
              <w:t>septiembre</w:t>
            </w:r>
            <w:r w:rsidR="002A2F00">
              <w:rPr>
                <w:rFonts w:ascii="Arial" w:hAnsi="Arial" w:cs="Arial"/>
                <w:b/>
                <w:sz w:val="18"/>
                <w:szCs w:val="18"/>
              </w:rPr>
              <w:t xml:space="preserve"> de 2020</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0734F2" w:rsidP="001F79A0">
            <w:pPr>
              <w:jc w:val="right"/>
              <w:rPr>
                <w:rFonts w:ascii="Arial" w:hAnsi="Arial" w:cs="Arial"/>
                <w:sz w:val="18"/>
                <w:szCs w:val="18"/>
              </w:rPr>
            </w:pPr>
            <w:r>
              <w:rPr>
                <w:rFonts w:ascii="Arial" w:hAnsi="Arial" w:cs="Arial"/>
                <w:sz w:val="18"/>
                <w:szCs w:val="18"/>
              </w:rPr>
              <w:t>1374,203</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2A2F00" w:rsidP="00230BFA">
            <w:pPr>
              <w:jc w:val="right"/>
              <w:rPr>
                <w:rFonts w:ascii="Arial" w:hAnsi="Arial" w:cs="Arial"/>
                <w:sz w:val="18"/>
                <w:szCs w:val="18"/>
              </w:rPr>
            </w:pPr>
            <w:r>
              <w:rPr>
                <w:rFonts w:ascii="Arial" w:hAnsi="Arial" w:cs="Arial"/>
                <w:sz w:val="18"/>
                <w:szCs w:val="18"/>
              </w:rPr>
              <w:t>207</w:t>
            </w:r>
          </w:p>
        </w:tc>
      </w:tr>
      <w:tr w:rsidR="00542A4C" w:rsidRPr="00542A4C" w:rsidTr="00230BFA">
        <w:trPr>
          <w:jc w:val="center"/>
        </w:trPr>
        <w:tc>
          <w:tcPr>
            <w:tcW w:w="497" w:type="dxa"/>
          </w:tcPr>
          <w:p w:rsidR="00542A4C" w:rsidRPr="00542A4C" w:rsidRDefault="00542A4C" w:rsidP="00230BFA">
            <w:pPr>
              <w:jc w:val="both"/>
              <w:rPr>
                <w:rFonts w:ascii="Arial" w:hAnsi="Arial" w:cs="Arial"/>
                <w:b/>
                <w:sz w:val="18"/>
                <w:szCs w:val="18"/>
              </w:rPr>
            </w:pPr>
          </w:p>
        </w:tc>
        <w:tc>
          <w:tcPr>
            <w:tcW w:w="1661" w:type="dxa"/>
          </w:tcPr>
          <w:p w:rsidR="00542A4C" w:rsidRPr="00542A4C" w:rsidRDefault="00542A4C" w:rsidP="00230BFA">
            <w:pPr>
              <w:jc w:val="both"/>
              <w:rPr>
                <w:rFonts w:ascii="Arial" w:hAnsi="Arial" w:cs="Arial"/>
                <w:b/>
                <w:sz w:val="18"/>
                <w:szCs w:val="18"/>
              </w:rPr>
            </w:pPr>
          </w:p>
        </w:tc>
        <w:tc>
          <w:tcPr>
            <w:tcW w:w="1843" w:type="dxa"/>
          </w:tcPr>
          <w:p w:rsidR="00542A4C" w:rsidRPr="00542A4C" w:rsidRDefault="00542A4C" w:rsidP="00230BFA">
            <w:pPr>
              <w:jc w:val="both"/>
              <w:rPr>
                <w:rFonts w:ascii="Arial" w:hAnsi="Arial" w:cs="Arial"/>
                <w:b/>
                <w:sz w:val="18"/>
                <w:szCs w:val="18"/>
              </w:rPr>
            </w:pPr>
          </w:p>
        </w:tc>
        <w:tc>
          <w:tcPr>
            <w:tcW w:w="2410" w:type="dxa"/>
          </w:tcPr>
          <w:p w:rsidR="00542A4C" w:rsidRPr="00542A4C" w:rsidRDefault="00542A4C" w:rsidP="00230BFA">
            <w:pPr>
              <w:jc w:val="both"/>
              <w:rPr>
                <w:rFonts w:ascii="Arial" w:hAnsi="Arial" w:cs="Arial"/>
                <w:b/>
                <w:sz w:val="18"/>
                <w:szCs w:val="18"/>
              </w:rPr>
            </w:pPr>
            <w:r w:rsidRPr="00542A4C">
              <w:rPr>
                <w:rFonts w:ascii="Arial" w:hAnsi="Arial" w:cs="Arial"/>
                <w:b/>
                <w:sz w:val="18"/>
                <w:szCs w:val="18"/>
              </w:rPr>
              <w:t>Total Efectivo y Equivalentes</w:t>
            </w:r>
          </w:p>
        </w:tc>
        <w:tc>
          <w:tcPr>
            <w:tcW w:w="2283" w:type="dxa"/>
          </w:tcPr>
          <w:p w:rsidR="00542A4C" w:rsidRPr="00542A4C" w:rsidRDefault="000734F2" w:rsidP="00230BFA">
            <w:pPr>
              <w:jc w:val="right"/>
              <w:rPr>
                <w:rFonts w:ascii="Arial" w:hAnsi="Arial" w:cs="Arial"/>
                <w:b/>
                <w:sz w:val="18"/>
                <w:szCs w:val="18"/>
              </w:rPr>
            </w:pPr>
            <w:r>
              <w:rPr>
                <w:rFonts w:ascii="Arial" w:hAnsi="Arial" w:cs="Arial"/>
                <w:b/>
                <w:sz w:val="18"/>
                <w:szCs w:val="18"/>
              </w:rPr>
              <w:t>1,381,203</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9C6871">
        <w:t>0</w:t>
      </w:r>
      <w:r w:rsidR="00383BAC">
        <w:t xml:space="preserve"> de </w:t>
      </w:r>
      <w:r w:rsidR="000734F2">
        <w:t>septiembre</w:t>
      </w:r>
      <w:r w:rsidR="00372202">
        <w:t xml:space="preserve"> de 20</w:t>
      </w:r>
      <w:r w:rsidR="002A2F00">
        <w:t>20</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8B70A8" w:rsidRDefault="008B70A8"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8B70A8" w:rsidRPr="008C17CB" w:rsidRDefault="008B70A8" w:rsidP="00540418">
      <w:pPr>
        <w:pStyle w:val="ROMANOS"/>
        <w:spacing w:after="0" w:line="240" w:lineRule="exact"/>
        <w:rPr>
          <w:lang w:val="es-MX"/>
        </w:rPr>
      </w:pPr>
    </w:p>
    <w:p w:rsidR="008B70A8" w:rsidRDefault="00540418" w:rsidP="00540418">
      <w:pPr>
        <w:pStyle w:val="ROMANOS"/>
        <w:spacing w:after="0" w:line="240" w:lineRule="exact"/>
        <w:rPr>
          <w:b/>
          <w:lang w:val="es-MX"/>
        </w:rPr>
      </w:pPr>
      <w:r w:rsidRPr="008C17CB">
        <w:rPr>
          <w:b/>
          <w:lang w:val="es-MX"/>
        </w:rPr>
        <w:lastRenderedPageBreak/>
        <w:tab/>
      </w:r>
    </w:p>
    <w:p w:rsidR="00540418" w:rsidRPr="008C17CB" w:rsidRDefault="008B70A8" w:rsidP="00540418">
      <w:pPr>
        <w:pStyle w:val="ROMANOS"/>
        <w:spacing w:after="0" w:line="240" w:lineRule="exact"/>
        <w:rPr>
          <w:b/>
          <w:lang w:val="es-MX"/>
        </w:rPr>
      </w:pPr>
      <w:r>
        <w:rPr>
          <w:b/>
          <w:lang w:val="es-MX"/>
        </w:rPr>
        <w:tab/>
      </w:r>
      <w:r w:rsidR="00540418" w:rsidRPr="008C17CB">
        <w:rPr>
          <w:b/>
          <w:lang w:val="es-MX"/>
        </w:rPr>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w:t>
      </w:r>
      <w:r w:rsidR="002A2F00">
        <w:rPr>
          <w:lang w:val="es-MX"/>
        </w:rPr>
        <w:t xml:space="preserve"> para</w:t>
      </w:r>
      <w:r w:rsidR="00572549">
        <w:rPr>
          <w:lang w:val="es-MX"/>
        </w:rPr>
        <w:t xml:space="preserve"> realizar ningún tipo de inversión ya sea bursátil o en Bienes Tangibles, debido a que el recurso financiero está dirigido a satisfacer un</w:t>
      </w:r>
      <w:r w:rsidR="002A2F00">
        <w:rPr>
          <w:lang w:val="es-MX"/>
        </w:rPr>
        <w:t xml:space="preserve"> servicio social, p</w:t>
      </w:r>
      <w:r w:rsidR="00572549">
        <w:rPr>
          <w:lang w:val="es-MX"/>
        </w:rPr>
        <w:t>or</w:t>
      </w:r>
      <w:r w:rsidR="002A2F00">
        <w:rPr>
          <w:lang w:val="es-MX"/>
        </w:rPr>
        <w:t xml:space="preserve"> tal motivo </w:t>
      </w:r>
      <w:r w:rsidR="00572549">
        <w:rPr>
          <w:lang w:val="es-MX"/>
        </w:rPr>
        <w:t>los Estados Financieros no refle</w:t>
      </w:r>
      <w:r w:rsidR="002A2F00">
        <w:rPr>
          <w:lang w:val="es-MX"/>
        </w:rPr>
        <w:t>jan ninguna cuenta contable</w:t>
      </w:r>
      <w:r w:rsidR="00572549">
        <w:rPr>
          <w:lang w:val="es-MX"/>
        </w:rPr>
        <w:t>.</w:t>
      </w:r>
    </w:p>
    <w:p w:rsidR="008C17CB" w:rsidRDefault="008C17CB" w:rsidP="00540418">
      <w:pPr>
        <w:pStyle w:val="ROMANOS"/>
        <w:spacing w:after="0" w:line="240" w:lineRule="exact"/>
        <w:rPr>
          <w:lang w:val="es-MX"/>
        </w:rPr>
      </w:pPr>
    </w:p>
    <w:p w:rsidR="008B70A8" w:rsidRDefault="008B70A8"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2A2F00" w:rsidRDefault="002A2F00" w:rsidP="00540418">
      <w:pPr>
        <w:pStyle w:val="ROMANOS"/>
        <w:spacing w:after="0" w:line="240" w:lineRule="exact"/>
        <w:rPr>
          <w:b/>
          <w:lang w:val="es-MX"/>
        </w:rPr>
      </w:pP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tblGrid>
      <w:tr w:rsidR="00E529A0" w:rsidRPr="006F0BF2" w:rsidTr="00E529A0">
        <w:trPr>
          <w:jc w:val="center"/>
        </w:trPr>
        <w:tc>
          <w:tcPr>
            <w:tcW w:w="827"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E529A0" w:rsidRPr="006F0BF2" w:rsidRDefault="00E529A0" w:rsidP="004701C0">
            <w:pPr>
              <w:pStyle w:val="Prrafodelista"/>
              <w:ind w:left="0"/>
              <w:jc w:val="center"/>
              <w:rPr>
                <w:rFonts w:ascii="Arial" w:hAnsi="Arial" w:cs="Arial"/>
                <w:b/>
                <w:sz w:val="18"/>
                <w:szCs w:val="18"/>
              </w:rPr>
            </w:pPr>
            <w:r>
              <w:rPr>
                <w:rFonts w:ascii="Arial" w:hAnsi="Arial" w:cs="Arial"/>
                <w:b/>
                <w:sz w:val="18"/>
                <w:szCs w:val="18"/>
              </w:rPr>
              <w:t xml:space="preserve">Saldo </w:t>
            </w:r>
            <w:proofErr w:type="spellStart"/>
            <w:r>
              <w:rPr>
                <w:rFonts w:ascii="Arial" w:hAnsi="Arial" w:cs="Arial"/>
                <w:b/>
                <w:sz w:val="18"/>
                <w:szCs w:val="18"/>
              </w:rPr>
              <w:t>Conciliado&amp;Existencia</w:t>
            </w:r>
            <w:proofErr w:type="spellEnd"/>
            <w:r>
              <w:rPr>
                <w:rFonts w:ascii="Arial" w:hAnsi="Arial" w:cs="Arial"/>
                <w:b/>
                <w:sz w:val="18"/>
                <w:szCs w:val="18"/>
              </w:rPr>
              <w:t xml:space="preserve"> Física</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E529A0" w:rsidRPr="006F0BF2" w:rsidRDefault="00E529A0" w:rsidP="00E529A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E529A0" w:rsidRPr="006F0BF2" w:rsidRDefault="005870AE" w:rsidP="001F79A0">
            <w:pPr>
              <w:pStyle w:val="Prrafodelista"/>
              <w:ind w:left="0"/>
              <w:jc w:val="right"/>
              <w:rPr>
                <w:rFonts w:ascii="Arial" w:hAnsi="Arial" w:cs="Arial"/>
                <w:sz w:val="18"/>
                <w:szCs w:val="18"/>
              </w:rPr>
            </w:pPr>
            <w:r>
              <w:rPr>
                <w:rFonts w:ascii="Arial" w:hAnsi="Arial" w:cs="Arial"/>
                <w:sz w:val="18"/>
                <w:szCs w:val="18"/>
              </w:rPr>
              <w:t>745,</w:t>
            </w:r>
            <w:r w:rsidR="001F79A0">
              <w:rPr>
                <w:rFonts w:ascii="Arial" w:hAnsi="Arial" w:cs="Arial"/>
                <w:sz w:val="18"/>
                <w:szCs w:val="18"/>
              </w:rPr>
              <w:t>947</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E529A0" w:rsidRPr="006F0BF2" w:rsidRDefault="00E529A0" w:rsidP="00E529A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323,985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E529A0" w:rsidRPr="006F0BF2" w:rsidRDefault="00E529A0" w:rsidP="00E529A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609,175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2,697,601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E529A0" w:rsidRPr="006F0BF2" w:rsidRDefault="008B70A8" w:rsidP="008B3968">
            <w:pPr>
              <w:pStyle w:val="Prrafodelista"/>
              <w:ind w:left="0"/>
              <w:jc w:val="right"/>
              <w:rPr>
                <w:rFonts w:ascii="Arial" w:hAnsi="Arial" w:cs="Arial"/>
                <w:sz w:val="18"/>
                <w:szCs w:val="18"/>
              </w:rPr>
            </w:pPr>
            <w:r>
              <w:rPr>
                <w:rFonts w:ascii="Arial" w:hAnsi="Arial" w:cs="Arial"/>
                <w:sz w:val="18"/>
                <w:szCs w:val="18"/>
              </w:rPr>
              <w:t>4</w:t>
            </w:r>
            <w:r w:rsidR="008B3968">
              <w:rPr>
                <w:rFonts w:ascii="Arial" w:hAnsi="Arial" w:cs="Arial"/>
                <w:sz w:val="18"/>
                <w:szCs w:val="18"/>
              </w:rPr>
              <w:t>2</w:t>
            </w:r>
            <w:r>
              <w:rPr>
                <w:rFonts w:ascii="Arial" w:hAnsi="Arial" w:cs="Arial"/>
                <w:sz w:val="18"/>
                <w:szCs w:val="18"/>
              </w:rPr>
              <w:t>,</w:t>
            </w:r>
            <w:r w:rsidR="008B3968">
              <w:rPr>
                <w:rFonts w:ascii="Arial" w:hAnsi="Arial" w:cs="Arial"/>
                <w:sz w:val="18"/>
                <w:szCs w:val="18"/>
              </w:rPr>
              <w:t>878</w:t>
            </w:r>
          </w:p>
        </w:tc>
      </w:tr>
      <w:tr w:rsidR="005870AE" w:rsidRPr="006F0BF2" w:rsidTr="00E529A0">
        <w:trPr>
          <w:jc w:val="center"/>
        </w:trPr>
        <w:tc>
          <w:tcPr>
            <w:tcW w:w="827" w:type="dxa"/>
          </w:tcPr>
          <w:p w:rsidR="005870AE" w:rsidRDefault="005870AE" w:rsidP="00E529A0">
            <w:pPr>
              <w:pStyle w:val="Prrafodelista"/>
              <w:ind w:left="0"/>
              <w:jc w:val="center"/>
              <w:rPr>
                <w:rFonts w:ascii="Arial" w:hAnsi="Arial" w:cs="Arial"/>
                <w:sz w:val="18"/>
                <w:szCs w:val="18"/>
              </w:rPr>
            </w:pPr>
            <w:r>
              <w:rPr>
                <w:rFonts w:ascii="Arial" w:hAnsi="Arial" w:cs="Arial"/>
                <w:sz w:val="18"/>
                <w:szCs w:val="18"/>
              </w:rPr>
              <w:t>1251</w:t>
            </w:r>
          </w:p>
        </w:tc>
        <w:tc>
          <w:tcPr>
            <w:tcW w:w="3585" w:type="dxa"/>
          </w:tcPr>
          <w:p w:rsidR="005870AE" w:rsidRDefault="005870AE"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Software</w:t>
            </w:r>
          </w:p>
        </w:tc>
        <w:tc>
          <w:tcPr>
            <w:tcW w:w="2203" w:type="dxa"/>
          </w:tcPr>
          <w:p w:rsidR="005870AE" w:rsidRDefault="005870AE" w:rsidP="00E529A0">
            <w:pPr>
              <w:pStyle w:val="Prrafodelista"/>
              <w:ind w:left="0"/>
              <w:jc w:val="right"/>
              <w:rPr>
                <w:rFonts w:ascii="Arial" w:hAnsi="Arial" w:cs="Arial"/>
                <w:sz w:val="18"/>
                <w:szCs w:val="18"/>
              </w:rPr>
            </w:pPr>
            <w:r>
              <w:rPr>
                <w:rFonts w:ascii="Arial" w:hAnsi="Arial" w:cs="Arial"/>
                <w:sz w:val="18"/>
                <w:szCs w:val="18"/>
              </w:rPr>
              <w:t>191,237</w:t>
            </w:r>
          </w:p>
        </w:tc>
      </w:tr>
      <w:tr w:rsidR="00E529A0" w:rsidRPr="004701C0" w:rsidTr="00E529A0">
        <w:trPr>
          <w:jc w:val="center"/>
        </w:trPr>
        <w:tc>
          <w:tcPr>
            <w:tcW w:w="827" w:type="dxa"/>
          </w:tcPr>
          <w:p w:rsidR="00E529A0" w:rsidRPr="004701C0" w:rsidRDefault="00E529A0" w:rsidP="00E529A0">
            <w:pPr>
              <w:pStyle w:val="Prrafodelista"/>
              <w:ind w:left="0"/>
              <w:jc w:val="center"/>
              <w:rPr>
                <w:rFonts w:ascii="Arial" w:hAnsi="Arial" w:cs="Arial"/>
                <w:b/>
                <w:sz w:val="18"/>
                <w:szCs w:val="18"/>
              </w:rPr>
            </w:pPr>
          </w:p>
        </w:tc>
        <w:tc>
          <w:tcPr>
            <w:tcW w:w="3585" w:type="dxa"/>
          </w:tcPr>
          <w:p w:rsidR="00E529A0" w:rsidRPr="004701C0" w:rsidRDefault="00E529A0" w:rsidP="00E529A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E529A0" w:rsidRPr="004701C0" w:rsidRDefault="00343C3B" w:rsidP="008B3968">
            <w:pPr>
              <w:pStyle w:val="Prrafodelista"/>
              <w:ind w:left="0"/>
              <w:jc w:val="right"/>
              <w:rPr>
                <w:rFonts w:ascii="Arial" w:hAnsi="Arial" w:cs="Arial"/>
                <w:b/>
                <w:sz w:val="18"/>
                <w:szCs w:val="18"/>
              </w:rPr>
            </w:pPr>
            <w:r>
              <w:rPr>
                <w:rFonts w:ascii="Arial" w:hAnsi="Arial" w:cs="Arial"/>
                <w:b/>
                <w:sz w:val="18"/>
                <w:szCs w:val="18"/>
              </w:rPr>
              <w:t>4,61</w:t>
            </w:r>
            <w:r w:rsidR="008B3968">
              <w:rPr>
                <w:rFonts w:ascii="Arial" w:hAnsi="Arial" w:cs="Arial"/>
                <w:b/>
                <w:sz w:val="18"/>
                <w:szCs w:val="18"/>
              </w:rPr>
              <w:t>3</w:t>
            </w:r>
            <w:r>
              <w:rPr>
                <w:rFonts w:ascii="Arial" w:hAnsi="Arial" w:cs="Arial"/>
                <w:b/>
                <w:sz w:val="18"/>
                <w:szCs w:val="18"/>
              </w:rPr>
              <w:t>,</w:t>
            </w:r>
            <w:r w:rsidR="001F79A0">
              <w:rPr>
                <w:rFonts w:ascii="Arial" w:hAnsi="Arial" w:cs="Arial"/>
                <w:b/>
                <w:sz w:val="18"/>
                <w:szCs w:val="18"/>
              </w:rPr>
              <w:t>5</w:t>
            </w:r>
            <w:r w:rsidR="008B3968">
              <w:rPr>
                <w:rFonts w:ascii="Arial" w:hAnsi="Arial" w:cs="Arial"/>
                <w:b/>
                <w:sz w:val="18"/>
                <w:szCs w:val="18"/>
              </w:rPr>
              <w:t>24</w:t>
            </w:r>
          </w:p>
        </w:tc>
      </w:tr>
    </w:tbl>
    <w:p w:rsidR="008C17CB" w:rsidRPr="006F0BF2" w:rsidRDefault="008C17CB" w:rsidP="008C17CB">
      <w:pPr>
        <w:ind w:left="360"/>
        <w:jc w:val="both"/>
        <w:rPr>
          <w:rFonts w:ascii="Arial" w:hAnsi="Arial" w:cs="Arial"/>
          <w:sz w:val="18"/>
          <w:szCs w:val="18"/>
        </w:rPr>
      </w:pPr>
    </w:p>
    <w:p w:rsidR="008C17CB" w:rsidRPr="006F0BF2" w:rsidRDefault="008C17CB" w:rsidP="00572549">
      <w:pPr>
        <w:ind w:left="708"/>
        <w:jc w:val="both"/>
        <w:rPr>
          <w:rFonts w:ascii="Arial" w:hAnsi="Arial" w:cs="Arial"/>
          <w:sz w:val="18"/>
          <w:szCs w:val="18"/>
        </w:rPr>
      </w:pPr>
      <w:r w:rsidRPr="006F0BF2">
        <w:rPr>
          <w:rFonts w:ascii="Arial" w:hAnsi="Arial" w:cs="Arial"/>
          <w:sz w:val="18"/>
          <w:szCs w:val="18"/>
        </w:rPr>
        <w:t>Para el ejercicio fiscal 20</w:t>
      </w:r>
      <w:r w:rsidR="002A2F00">
        <w:rPr>
          <w:rFonts w:ascii="Arial" w:hAnsi="Arial" w:cs="Arial"/>
          <w:sz w:val="18"/>
          <w:szCs w:val="18"/>
        </w:rPr>
        <w:t>20</w:t>
      </w:r>
      <w:r w:rsidRPr="006F0BF2">
        <w:rPr>
          <w:rFonts w:ascii="Arial" w:hAnsi="Arial" w:cs="Arial"/>
          <w:sz w:val="18"/>
          <w:szCs w:val="18"/>
        </w:rPr>
        <w:t>, aún no se contempla ningún método de depreciación, por lo que la partida de Bienes Muebles refleja el costo histórico que corresponde a su fecha de adquisición.</w:t>
      </w:r>
    </w:p>
    <w:p w:rsidR="006C2D97" w:rsidRDefault="006C2D97" w:rsidP="00572549">
      <w:pPr>
        <w:ind w:left="708"/>
        <w:jc w:val="both"/>
        <w:rPr>
          <w:rFonts w:ascii="Arial" w:hAnsi="Arial" w:cs="Arial"/>
          <w:sz w:val="18"/>
          <w:szCs w:val="18"/>
        </w:rPr>
      </w:pPr>
      <w:r>
        <w:rPr>
          <w:rFonts w:ascii="Arial" w:hAnsi="Arial" w:cs="Arial"/>
          <w:sz w:val="18"/>
          <w:szCs w:val="18"/>
        </w:rPr>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con fecha 28 del mes de mayo del año 2018, la Oficialía Mayor 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lastRenderedPageBreak/>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890E7F" w:rsidRDefault="002C3EA0" w:rsidP="00572549">
      <w:pPr>
        <w:ind w:left="708"/>
        <w:jc w:val="both"/>
        <w:rPr>
          <w:rFonts w:ascii="Arial" w:hAnsi="Arial" w:cs="Arial"/>
          <w:sz w:val="18"/>
          <w:szCs w:val="18"/>
        </w:rPr>
      </w:pPr>
      <w:r w:rsidRPr="00DF1DFE">
        <w:rPr>
          <w:rFonts w:ascii="Arial" w:hAnsi="Arial" w:cs="Arial"/>
          <w:sz w:val="18"/>
          <w:szCs w:val="18"/>
        </w:rPr>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2A2F00" w:rsidRDefault="002A2F00" w:rsidP="00540418">
      <w:pPr>
        <w:pStyle w:val="ROMANOS"/>
        <w:spacing w:after="0" w:line="240" w:lineRule="exact"/>
        <w:rPr>
          <w:b/>
          <w:lang w:val="es-MX"/>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0734F2">
        <w:rPr>
          <w:lang w:val="es-MX"/>
        </w:rPr>
        <w:t>tercer</w:t>
      </w:r>
      <w:r w:rsidR="00DF1DFE">
        <w:rPr>
          <w:lang w:val="es-MX"/>
        </w:rPr>
        <w:t xml:space="preserve"> </w:t>
      </w:r>
      <w:r w:rsidR="009331E4">
        <w:rPr>
          <w:lang w:val="es-MX"/>
        </w:rPr>
        <w:t xml:space="preserve">trimestre del </w:t>
      </w:r>
      <w:r>
        <w:rPr>
          <w:lang w:val="es-MX"/>
        </w:rPr>
        <w:t>ejercicio 20</w:t>
      </w:r>
      <w:r w:rsidR="009C6871">
        <w:rPr>
          <w:lang w:val="es-MX"/>
        </w:rPr>
        <w:t>20</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DF1DFE" w:rsidRPr="00163D6C" w:rsidRDefault="00DF1DFE"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0734F2">
        <w:rPr>
          <w:lang w:val="es-MX"/>
        </w:rPr>
        <w:t>tercer</w:t>
      </w:r>
      <w:r w:rsidR="009331E4">
        <w:rPr>
          <w:lang w:val="es-MX"/>
        </w:rPr>
        <w:t xml:space="preserve"> trimestre del </w:t>
      </w:r>
      <w:r w:rsidR="007437DD">
        <w:rPr>
          <w:lang w:val="es-MX"/>
        </w:rPr>
        <w:t>ejercicio 20</w:t>
      </w:r>
      <w:r w:rsidR="002A2F00">
        <w:rPr>
          <w:lang w:val="es-MX"/>
        </w:rPr>
        <w:t>20</w:t>
      </w:r>
      <w:r w:rsidR="007437DD">
        <w:rPr>
          <w:lang w:val="es-MX"/>
        </w:rPr>
        <w:t xml:space="preserve"> </w:t>
      </w:r>
      <w:r>
        <w:rPr>
          <w:lang w:val="es-MX"/>
        </w:rPr>
        <w:t xml:space="preserve">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73472A" w:rsidRDefault="0073472A" w:rsidP="00BE7250">
      <w:pPr>
        <w:pStyle w:val="ROMANOS"/>
        <w:spacing w:after="0" w:line="240" w:lineRule="exact"/>
        <w:rPr>
          <w:lang w:val="es-MX"/>
        </w:rPr>
      </w:pPr>
    </w:p>
    <w:p w:rsidR="002A2F00" w:rsidRDefault="002A2F00" w:rsidP="00BE7250">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2A2F00" w:rsidRPr="008C17CB" w:rsidRDefault="002A2F00" w:rsidP="00540418">
      <w:pPr>
        <w:pStyle w:val="INCISO"/>
        <w:spacing w:after="0" w:line="240" w:lineRule="exact"/>
        <w:ind w:left="360"/>
        <w:rPr>
          <w:b/>
          <w:smallCaps/>
        </w:rPr>
      </w:pP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9B172B" w:rsidRPr="006F0BF2" w:rsidTr="009B172B">
        <w:trPr>
          <w:jc w:val="center"/>
        </w:trPr>
        <w:tc>
          <w:tcPr>
            <w:tcW w:w="3150"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Rubro de Ingreso</w:t>
            </w:r>
          </w:p>
        </w:tc>
        <w:tc>
          <w:tcPr>
            <w:tcW w:w="2672"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Monto</w:t>
            </w:r>
            <w:r>
              <w:rPr>
                <w:rFonts w:ascii="Arial" w:hAnsi="Arial" w:cs="Arial"/>
                <w:b/>
                <w:sz w:val="18"/>
                <w:szCs w:val="18"/>
              </w:rPr>
              <w:t xml:space="preserve"> Original</w:t>
            </w:r>
          </w:p>
        </w:tc>
        <w:tc>
          <w:tcPr>
            <w:tcW w:w="1581" w:type="dxa"/>
          </w:tcPr>
          <w:p w:rsidR="009B172B" w:rsidRPr="006F0BF2" w:rsidRDefault="009B172B" w:rsidP="00F77D28">
            <w:pPr>
              <w:jc w:val="center"/>
              <w:rPr>
                <w:rFonts w:ascii="Arial" w:hAnsi="Arial" w:cs="Arial"/>
                <w:b/>
                <w:sz w:val="18"/>
                <w:szCs w:val="18"/>
              </w:rPr>
            </w:pPr>
            <w:r>
              <w:rPr>
                <w:rFonts w:ascii="Arial" w:hAnsi="Arial" w:cs="Arial"/>
                <w:b/>
                <w:sz w:val="18"/>
                <w:szCs w:val="18"/>
              </w:rPr>
              <w:t>Ampliaciones</w:t>
            </w:r>
            <w:r w:rsidR="000734F2">
              <w:rPr>
                <w:rFonts w:ascii="Arial" w:hAnsi="Arial" w:cs="Arial"/>
                <w:b/>
                <w:sz w:val="18"/>
                <w:szCs w:val="18"/>
              </w:rPr>
              <w:t xml:space="preserve"> y/o Reducciones</w:t>
            </w:r>
            <w:r>
              <w:rPr>
                <w:rFonts w:ascii="Arial" w:hAnsi="Arial" w:cs="Arial"/>
                <w:b/>
                <w:sz w:val="18"/>
                <w:szCs w:val="18"/>
              </w:rPr>
              <w:t xml:space="preserve"> Presupuestales</w:t>
            </w:r>
          </w:p>
        </w:tc>
        <w:tc>
          <w:tcPr>
            <w:tcW w:w="1581" w:type="dxa"/>
          </w:tcPr>
          <w:p w:rsidR="009B172B" w:rsidRDefault="009B172B" w:rsidP="00F77D28">
            <w:pPr>
              <w:jc w:val="center"/>
              <w:rPr>
                <w:rFonts w:ascii="Arial" w:hAnsi="Arial" w:cs="Arial"/>
                <w:b/>
                <w:sz w:val="18"/>
                <w:szCs w:val="18"/>
              </w:rPr>
            </w:pPr>
            <w:r>
              <w:rPr>
                <w:rFonts w:ascii="Arial" w:hAnsi="Arial" w:cs="Arial"/>
                <w:b/>
                <w:sz w:val="18"/>
                <w:szCs w:val="18"/>
              </w:rPr>
              <w:t>Monto Modificado</w:t>
            </w:r>
          </w:p>
        </w:tc>
      </w:tr>
      <w:tr w:rsidR="009B172B" w:rsidRPr="006F0BF2" w:rsidTr="009B172B">
        <w:trPr>
          <w:jc w:val="center"/>
        </w:trPr>
        <w:tc>
          <w:tcPr>
            <w:tcW w:w="3150" w:type="dxa"/>
          </w:tcPr>
          <w:p w:rsidR="009B172B" w:rsidRPr="006F0BF2" w:rsidRDefault="009B172B"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9B172B" w:rsidRPr="006F0BF2" w:rsidRDefault="009B172B"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9B172B" w:rsidRPr="006F0BF2" w:rsidRDefault="002A2F00" w:rsidP="00871AA4">
            <w:pPr>
              <w:jc w:val="right"/>
              <w:rPr>
                <w:rFonts w:ascii="Arial" w:hAnsi="Arial" w:cs="Arial"/>
                <w:sz w:val="18"/>
                <w:szCs w:val="18"/>
              </w:rPr>
            </w:pPr>
            <w:r>
              <w:rPr>
                <w:rFonts w:ascii="Arial" w:hAnsi="Arial" w:cs="Arial"/>
                <w:sz w:val="18"/>
                <w:szCs w:val="18"/>
              </w:rPr>
              <w:t>9,109,559</w:t>
            </w:r>
          </w:p>
        </w:tc>
        <w:tc>
          <w:tcPr>
            <w:tcW w:w="1581" w:type="dxa"/>
          </w:tcPr>
          <w:p w:rsidR="009B172B" w:rsidRDefault="000734F2" w:rsidP="008B3968">
            <w:pPr>
              <w:jc w:val="right"/>
              <w:rPr>
                <w:rFonts w:ascii="Arial" w:hAnsi="Arial" w:cs="Arial"/>
                <w:sz w:val="18"/>
                <w:szCs w:val="18"/>
              </w:rPr>
            </w:pPr>
            <w:r>
              <w:rPr>
                <w:rFonts w:ascii="Arial" w:hAnsi="Arial" w:cs="Arial"/>
                <w:sz w:val="18"/>
                <w:szCs w:val="18"/>
              </w:rPr>
              <w:t>-455,478</w:t>
            </w:r>
          </w:p>
        </w:tc>
        <w:tc>
          <w:tcPr>
            <w:tcW w:w="1581" w:type="dxa"/>
          </w:tcPr>
          <w:p w:rsidR="009B172B" w:rsidRDefault="000734F2" w:rsidP="002A2F00">
            <w:pPr>
              <w:jc w:val="right"/>
              <w:rPr>
                <w:rFonts w:ascii="Arial" w:hAnsi="Arial" w:cs="Arial"/>
                <w:sz w:val="18"/>
                <w:szCs w:val="18"/>
              </w:rPr>
            </w:pPr>
            <w:r>
              <w:rPr>
                <w:rFonts w:ascii="Arial" w:hAnsi="Arial" w:cs="Arial"/>
                <w:sz w:val="18"/>
                <w:szCs w:val="18"/>
              </w:rPr>
              <w:t>8,654,081</w:t>
            </w:r>
          </w:p>
        </w:tc>
      </w:tr>
      <w:tr w:rsidR="002A2F00" w:rsidRPr="008B3968" w:rsidTr="009B172B">
        <w:trPr>
          <w:jc w:val="center"/>
        </w:trPr>
        <w:tc>
          <w:tcPr>
            <w:tcW w:w="3150" w:type="dxa"/>
          </w:tcPr>
          <w:p w:rsidR="002A2F00" w:rsidRPr="003F1ACF" w:rsidRDefault="002A2F00" w:rsidP="002A2F00">
            <w:pPr>
              <w:jc w:val="both"/>
              <w:rPr>
                <w:rFonts w:ascii="Arial" w:hAnsi="Arial" w:cs="Arial"/>
                <w:b/>
                <w:sz w:val="18"/>
                <w:szCs w:val="18"/>
              </w:rPr>
            </w:pPr>
            <w:r w:rsidRPr="003F1ACF">
              <w:rPr>
                <w:rFonts w:ascii="Arial" w:hAnsi="Arial" w:cs="Arial"/>
                <w:b/>
                <w:sz w:val="18"/>
                <w:szCs w:val="18"/>
              </w:rPr>
              <w:t>Total</w:t>
            </w:r>
          </w:p>
        </w:tc>
        <w:tc>
          <w:tcPr>
            <w:tcW w:w="2672" w:type="dxa"/>
          </w:tcPr>
          <w:p w:rsidR="002A2F00" w:rsidRPr="003F1ACF" w:rsidRDefault="002A2F00" w:rsidP="002A2F00">
            <w:pPr>
              <w:jc w:val="both"/>
              <w:rPr>
                <w:rFonts w:ascii="Arial" w:hAnsi="Arial" w:cs="Arial"/>
                <w:b/>
                <w:sz w:val="18"/>
                <w:szCs w:val="18"/>
              </w:rPr>
            </w:pPr>
          </w:p>
        </w:tc>
        <w:tc>
          <w:tcPr>
            <w:tcW w:w="1581" w:type="dxa"/>
          </w:tcPr>
          <w:p w:rsidR="002A2F00" w:rsidRPr="002A2F00" w:rsidRDefault="002A2F00" w:rsidP="002A2F00">
            <w:pPr>
              <w:jc w:val="right"/>
              <w:rPr>
                <w:rFonts w:ascii="Arial" w:hAnsi="Arial" w:cs="Arial"/>
                <w:b/>
                <w:sz w:val="18"/>
                <w:szCs w:val="18"/>
              </w:rPr>
            </w:pPr>
            <w:r w:rsidRPr="002A2F00">
              <w:rPr>
                <w:rFonts w:ascii="Arial" w:hAnsi="Arial" w:cs="Arial"/>
                <w:b/>
                <w:sz w:val="18"/>
                <w:szCs w:val="18"/>
              </w:rPr>
              <w:t>9,109,559</w:t>
            </w:r>
          </w:p>
        </w:tc>
        <w:tc>
          <w:tcPr>
            <w:tcW w:w="1581" w:type="dxa"/>
          </w:tcPr>
          <w:p w:rsidR="002A2F00" w:rsidRPr="002A2F00" w:rsidRDefault="000734F2" w:rsidP="002A2F00">
            <w:pPr>
              <w:jc w:val="right"/>
              <w:rPr>
                <w:rFonts w:ascii="Arial" w:hAnsi="Arial" w:cs="Arial"/>
                <w:b/>
                <w:sz w:val="18"/>
                <w:szCs w:val="18"/>
              </w:rPr>
            </w:pPr>
            <w:r>
              <w:rPr>
                <w:rFonts w:ascii="Arial" w:hAnsi="Arial" w:cs="Arial"/>
                <w:b/>
                <w:sz w:val="18"/>
                <w:szCs w:val="18"/>
              </w:rPr>
              <w:t>-455,478</w:t>
            </w:r>
          </w:p>
        </w:tc>
        <w:tc>
          <w:tcPr>
            <w:tcW w:w="1581" w:type="dxa"/>
          </w:tcPr>
          <w:p w:rsidR="002A2F00" w:rsidRPr="002A2F00" w:rsidRDefault="000734F2" w:rsidP="002A2F00">
            <w:pPr>
              <w:jc w:val="right"/>
              <w:rPr>
                <w:rFonts w:ascii="Arial" w:hAnsi="Arial" w:cs="Arial"/>
                <w:b/>
                <w:sz w:val="18"/>
                <w:szCs w:val="18"/>
              </w:rPr>
            </w:pPr>
            <w:r>
              <w:rPr>
                <w:rFonts w:ascii="Arial" w:hAnsi="Arial" w:cs="Arial"/>
                <w:b/>
                <w:sz w:val="18"/>
                <w:szCs w:val="18"/>
              </w:rPr>
              <w:t>8,654,081</w:t>
            </w:r>
          </w:p>
        </w:tc>
      </w:tr>
    </w:tbl>
    <w:p w:rsidR="005A5DA7" w:rsidRDefault="005A5DA7" w:rsidP="005A5DA7">
      <w:pPr>
        <w:pStyle w:val="ROMANOS"/>
        <w:spacing w:after="0" w:line="240" w:lineRule="exact"/>
        <w:rPr>
          <w:lang w:val="es-MX"/>
        </w:rPr>
      </w:pPr>
    </w:p>
    <w:p w:rsidR="00B94D0A" w:rsidRDefault="00B94D0A" w:rsidP="00B94D0A">
      <w:pPr>
        <w:pStyle w:val="ROMANOS"/>
        <w:spacing w:line="240" w:lineRule="exact"/>
        <w:rPr>
          <w:lang w:val="es-MX"/>
        </w:rPr>
      </w:pPr>
      <w:r>
        <w:rPr>
          <w:lang w:val="es-MX"/>
        </w:rPr>
        <w:tab/>
      </w:r>
    </w:p>
    <w:p w:rsidR="00B94D0A" w:rsidRDefault="00B94D0A"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F720AC"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w:t>
      </w:r>
      <w:r w:rsidR="002A2F00">
        <w:rPr>
          <w:lang w:val="es-MX"/>
        </w:rPr>
        <w:t>20</w:t>
      </w:r>
      <w:r w:rsidR="009D35DA">
        <w:rPr>
          <w:lang w:val="es-MX"/>
        </w:rPr>
        <w:t xml:space="preserve">. </w:t>
      </w:r>
      <w:r w:rsidR="00FC69C2">
        <w:rPr>
          <w:lang w:val="es-MX"/>
        </w:rPr>
        <w:t>P</w:t>
      </w:r>
      <w:r w:rsidR="00DF1DFE">
        <w:rPr>
          <w:lang w:val="es-MX"/>
        </w:rPr>
        <w:t xml:space="preserve">ara el cierre </w:t>
      </w:r>
      <w:r w:rsidR="009D35DA">
        <w:rPr>
          <w:lang w:val="es-MX"/>
        </w:rPr>
        <w:t>del</w:t>
      </w:r>
      <w:r w:rsidR="00DF1DFE">
        <w:rPr>
          <w:lang w:val="es-MX"/>
        </w:rPr>
        <w:t xml:space="preserve"> </w:t>
      </w:r>
      <w:r w:rsidR="000734F2">
        <w:rPr>
          <w:lang w:val="es-MX"/>
        </w:rPr>
        <w:t>tercer</w:t>
      </w:r>
      <w:r w:rsidR="009C6871">
        <w:rPr>
          <w:lang w:val="es-MX"/>
        </w:rPr>
        <w:t xml:space="preserve"> </w:t>
      </w:r>
      <w:r w:rsidR="00DF1DFE">
        <w:rPr>
          <w:lang w:val="es-MX"/>
        </w:rPr>
        <w:t>trimestre</w:t>
      </w:r>
      <w:r w:rsidR="009C6871">
        <w:rPr>
          <w:lang w:val="es-MX"/>
        </w:rPr>
        <w:t xml:space="preserve"> derivado de la contingencia sanitaria por el Virus COVID</w:t>
      </w:r>
      <w:r w:rsidR="004A4BF1">
        <w:rPr>
          <w:lang w:val="es-MX"/>
        </w:rPr>
        <w:t>-</w:t>
      </w:r>
      <w:r w:rsidR="009C6871">
        <w:rPr>
          <w:lang w:val="es-MX"/>
        </w:rPr>
        <w:t xml:space="preserve">19, el Gobernador del Estado de Tlaxcala </w:t>
      </w:r>
      <w:r w:rsidR="004A4BF1">
        <w:rPr>
          <w:lang w:val="es-MX"/>
        </w:rPr>
        <w:t>estableció las medidas sanitarias pertinentes para evitar la propagación de este Virus, por lo que se consideró suspender temporalmente las actividades del Instituto Tlaxcalteca para Personas con Discapacidad.</w:t>
      </w: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099"/>
      </w:tblGrid>
      <w:tr w:rsidR="00113D75" w:rsidTr="00871AA4">
        <w:trPr>
          <w:jc w:val="center"/>
        </w:trPr>
        <w:tc>
          <w:tcPr>
            <w:tcW w:w="3068"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871AA4" w:rsidTr="00871AA4">
        <w:trPr>
          <w:jc w:val="center"/>
        </w:trPr>
        <w:tc>
          <w:tcPr>
            <w:tcW w:w="1969" w:type="dxa"/>
          </w:tcPr>
          <w:p w:rsidR="00871AA4" w:rsidRDefault="00871AA4" w:rsidP="00871AA4">
            <w:pPr>
              <w:pStyle w:val="ROMANOS"/>
              <w:spacing w:after="0" w:line="240" w:lineRule="exact"/>
              <w:ind w:left="0" w:firstLine="0"/>
              <w:rPr>
                <w:lang w:val="es-MX"/>
              </w:rPr>
            </w:pPr>
            <w:r>
              <w:rPr>
                <w:lang w:val="es-MX"/>
              </w:rPr>
              <w:t>Ayudas Técnicas</w:t>
            </w:r>
          </w:p>
        </w:tc>
        <w:tc>
          <w:tcPr>
            <w:tcW w:w="1099" w:type="dxa"/>
          </w:tcPr>
          <w:p w:rsidR="009D35DA" w:rsidRDefault="000734F2" w:rsidP="009D35DA">
            <w:pPr>
              <w:jc w:val="right"/>
              <w:rPr>
                <w:rFonts w:ascii="Tahoma" w:hAnsi="Tahoma" w:cs="Tahoma"/>
                <w:color w:val="000000"/>
                <w:sz w:val="16"/>
                <w:szCs w:val="16"/>
              </w:rPr>
            </w:pPr>
            <w:r>
              <w:rPr>
                <w:rFonts w:ascii="Tahoma" w:hAnsi="Tahoma" w:cs="Tahoma"/>
                <w:color w:val="000000"/>
                <w:sz w:val="16"/>
                <w:szCs w:val="16"/>
              </w:rPr>
              <w:t>132,480</w:t>
            </w:r>
          </w:p>
          <w:p w:rsidR="00871AA4" w:rsidRDefault="00871AA4" w:rsidP="00B43CE7">
            <w:pPr>
              <w:jc w:val="right"/>
              <w:rPr>
                <w:rFonts w:ascii="Tahoma" w:hAnsi="Tahoma" w:cs="Tahoma"/>
                <w:color w:val="000000"/>
                <w:sz w:val="16"/>
                <w:szCs w:val="16"/>
              </w:rPr>
            </w:pPr>
          </w:p>
        </w:tc>
      </w:tr>
      <w:tr w:rsidR="00871AA4" w:rsidTr="00871AA4">
        <w:trPr>
          <w:jc w:val="center"/>
        </w:trPr>
        <w:tc>
          <w:tcPr>
            <w:tcW w:w="1969" w:type="dxa"/>
          </w:tcPr>
          <w:p w:rsidR="00871AA4" w:rsidRDefault="00871AA4" w:rsidP="00871AA4">
            <w:pPr>
              <w:pStyle w:val="ROMANOS"/>
              <w:spacing w:after="0" w:line="240" w:lineRule="exact"/>
              <w:ind w:left="0" w:firstLine="0"/>
              <w:rPr>
                <w:lang w:val="es-MX"/>
              </w:rPr>
            </w:pPr>
            <w:r>
              <w:rPr>
                <w:lang w:val="es-MX"/>
              </w:rPr>
              <w:t>Apoyos Económicos</w:t>
            </w:r>
          </w:p>
        </w:tc>
        <w:tc>
          <w:tcPr>
            <w:tcW w:w="1099" w:type="dxa"/>
          </w:tcPr>
          <w:p w:rsidR="009D35DA" w:rsidRDefault="009C6871" w:rsidP="009D35DA">
            <w:pPr>
              <w:jc w:val="right"/>
              <w:rPr>
                <w:rFonts w:ascii="Tahoma" w:hAnsi="Tahoma" w:cs="Tahoma"/>
                <w:color w:val="000000"/>
                <w:sz w:val="16"/>
                <w:szCs w:val="16"/>
              </w:rPr>
            </w:pPr>
            <w:r>
              <w:rPr>
                <w:rFonts w:ascii="Tahoma" w:hAnsi="Tahoma" w:cs="Tahoma"/>
                <w:color w:val="000000"/>
                <w:sz w:val="16"/>
                <w:szCs w:val="16"/>
              </w:rPr>
              <w:t>0</w:t>
            </w:r>
          </w:p>
          <w:p w:rsidR="00871AA4" w:rsidRDefault="00871AA4" w:rsidP="00B43CE7">
            <w:pPr>
              <w:jc w:val="right"/>
              <w:rPr>
                <w:rFonts w:ascii="Tahoma" w:hAnsi="Tahoma" w:cs="Tahoma"/>
                <w:color w:val="000000"/>
                <w:sz w:val="16"/>
                <w:szCs w:val="16"/>
              </w:rPr>
            </w:pPr>
          </w:p>
        </w:tc>
      </w:tr>
      <w:tr w:rsidR="00871AA4" w:rsidRPr="009D35DA" w:rsidTr="00871AA4">
        <w:trPr>
          <w:jc w:val="center"/>
        </w:trPr>
        <w:tc>
          <w:tcPr>
            <w:tcW w:w="1969" w:type="dxa"/>
          </w:tcPr>
          <w:p w:rsidR="00871AA4" w:rsidRPr="009D35DA" w:rsidRDefault="009D35DA" w:rsidP="00871AA4">
            <w:pPr>
              <w:pStyle w:val="ROMANOS"/>
              <w:spacing w:after="0" w:line="240" w:lineRule="exact"/>
              <w:ind w:left="0" w:firstLine="0"/>
              <w:rPr>
                <w:b/>
                <w:lang w:val="es-MX"/>
              </w:rPr>
            </w:pPr>
            <w:r>
              <w:rPr>
                <w:b/>
                <w:lang w:val="es-MX"/>
              </w:rPr>
              <w:t>Total E</w:t>
            </w:r>
            <w:r w:rsidR="00871AA4" w:rsidRPr="009D35DA">
              <w:rPr>
                <w:b/>
                <w:lang w:val="es-MX"/>
              </w:rPr>
              <w:t>jercido</w:t>
            </w:r>
          </w:p>
        </w:tc>
        <w:tc>
          <w:tcPr>
            <w:tcW w:w="1099" w:type="dxa"/>
          </w:tcPr>
          <w:p w:rsidR="00871AA4" w:rsidRPr="009D35DA" w:rsidRDefault="000734F2" w:rsidP="009D35DA">
            <w:pPr>
              <w:jc w:val="right"/>
              <w:rPr>
                <w:rFonts w:ascii="Tahoma" w:hAnsi="Tahoma" w:cs="Tahoma"/>
                <w:b/>
                <w:color w:val="000000"/>
                <w:sz w:val="16"/>
                <w:szCs w:val="16"/>
              </w:rPr>
            </w:pPr>
            <w:r>
              <w:rPr>
                <w:rFonts w:ascii="Tahoma" w:hAnsi="Tahoma" w:cs="Tahoma"/>
                <w:b/>
                <w:color w:val="000000"/>
                <w:sz w:val="16"/>
                <w:szCs w:val="16"/>
              </w:rPr>
              <w:t>132,480</w:t>
            </w:r>
          </w:p>
        </w:tc>
      </w:tr>
    </w:tbl>
    <w:p w:rsidR="00DF1DFE" w:rsidRDefault="00DF1DFE" w:rsidP="00540418">
      <w:pPr>
        <w:pStyle w:val="ROMANOS"/>
        <w:spacing w:after="0" w:line="240" w:lineRule="exact"/>
        <w:rPr>
          <w:lang w:val="es-MX"/>
        </w:rPr>
      </w:pPr>
    </w:p>
    <w:p w:rsidR="009D35DA" w:rsidRDefault="009D35DA" w:rsidP="00540418">
      <w:pPr>
        <w:pStyle w:val="ROMANOS"/>
        <w:spacing w:after="0" w:line="240" w:lineRule="exact"/>
        <w:rPr>
          <w:lang w:val="es-MX"/>
        </w:rPr>
      </w:pPr>
    </w:p>
    <w:p w:rsidR="009D35DA" w:rsidRPr="00113D75" w:rsidRDefault="009D35DA"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0734F2">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4A4BF1">
              <w:rPr>
                <w:rFonts w:ascii="Arial" w:eastAsia="Times New Roman" w:hAnsi="Arial" w:cs="Arial"/>
                <w:b/>
                <w:color w:val="000000"/>
                <w:kern w:val="24"/>
                <w:sz w:val="18"/>
                <w:szCs w:val="18"/>
                <w:lang w:eastAsia="es-MX"/>
              </w:rPr>
              <w:t>0</w:t>
            </w:r>
            <w:r w:rsidR="007D6C7E">
              <w:rPr>
                <w:rFonts w:ascii="Arial" w:eastAsia="Times New Roman" w:hAnsi="Arial" w:cs="Arial"/>
                <w:b/>
                <w:color w:val="000000"/>
                <w:kern w:val="24"/>
                <w:sz w:val="18"/>
                <w:szCs w:val="18"/>
                <w:lang w:eastAsia="es-MX"/>
              </w:rPr>
              <w:t xml:space="preserve"> de </w:t>
            </w:r>
            <w:r w:rsidR="000734F2">
              <w:rPr>
                <w:rFonts w:ascii="Arial" w:eastAsia="Times New Roman" w:hAnsi="Arial" w:cs="Arial"/>
                <w:b/>
                <w:color w:val="000000"/>
                <w:kern w:val="24"/>
                <w:sz w:val="18"/>
                <w:szCs w:val="18"/>
                <w:lang w:eastAsia="es-MX"/>
              </w:rPr>
              <w:t>septiembre</w:t>
            </w:r>
            <w:r w:rsidR="009D35DA">
              <w:rPr>
                <w:rFonts w:ascii="Arial" w:eastAsia="Times New Roman" w:hAnsi="Arial" w:cs="Arial"/>
                <w:b/>
                <w:color w:val="000000"/>
                <w:kern w:val="24"/>
                <w:sz w:val="18"/>
                <w:szCs w:val="18"/>
                <w:lang w:eastAsia="es-MX"/>
              </w:rPr>
              <w:t xml:space="preserve"> de 2020</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343C3B" w:rsidP="00986546">
            <w:pPr>
              <w:pStyle w:val="Prrafodelista"/>
              <w:ind w:left="0"/>
              <w:jc w:val="right"/>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4,61</w:t>
            </w:r>
            <w:r w:rsidR="00986546">
              <w:rPr>
                <w:rFonts w:ascii="Arial" w:eastAsia="Times New Roman" w:hAnsi="Arial" w:cs="Arial"/>
                <w:color w:val="000000"/>
                <w:kern w:val="24"/>
                <w:sz w:val="18"/>
                <w:szCs w:val="18"/>
                <w:lang w:eastAsia="es-MX"/>
              </w:rPr>
              <w:t>3</w:t>
            </w:r>
            <w:r>
              <w:rPr>
                <w:rFonts w:ascii="Arial" w:eastAsia="Times New Roman" w:hAnsi="Arial" w:cs="Arial"/>
                <w:color w:val="000000"/>
                <w:kern w:val="24"/>
                <w:sz w:val="18"/>
                <w:szCs w:val="18"/>
                <w:lang w:eastAsia="es-MX"/>
              </w:rPr>
              <w:t>,</w:t>
            </w:r>
            <w:r w:rsidR="00986546">
              <w:rPr>
                <w:rFonts w:ascii="Arial" w:eastAsia="Times New Roman" w:hAnsi="Arial" w:cs="Arial"/>
                <w:color w:val="000000"/>
                <w:kern w:val="24"/>
                <w:sz w:val="18"/>
                <w:szCs w:val="18"/>
                <w:lang w:eastAsia="es-MX"/>
              </w:rPr>
              <w:t>524</w:t>
            </w:r>
          </w:p>
        </w:tc>
        <w:tc>
          <w:tcPr>
            <w:tcW w:w="3527" w:type="dxa"/>
          </w:tcPr>
          <w:p w:rsidR="00F720AC" w:rsidRPr="006F0BF2" w:rsidRDefault="00343C3B" w:rsidP="006472F7">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Los montos de los activos se reflejan a valor histórico en los Estados Financieros</w:t>
            </w:r>
          </w:p>
        </w:tc>
      </w:tr>
      <w:tr w:rsidR="00F720AC" w:rsidRPr="006F0BF2" w:rsidTr="00F77D28">
        <w:trPr>
          <w:jc w:val="center"/>
        </w:trPr>
        <w:tc>
          <w:tcPr>
            <w:tcW w:w="2797" w:type="dxa"/>
          </w:tcPr>
          <w:p w:rsidR="00F720AC" w:rsidRPr="006F0BF2" w:rsidRDefault="00F720AC" w:rsidP="00902339">
            <w:pPr>
              <w:pStyle w:val="Default"/>
              <w:rPr>
                <w:rFonts w:ascii="Arial" w:hAnsi="Arial" w:cs="Arial"/>
                <w:sz w:val="18"/>
                <w:szCs w:val="18"/>
              </w:rPr>
            </w:pPr>
            <w:r w:rsidRPr="006F0BF2">
              <w:rPr>
                <w:rFonts w:ascii="Arial" w:eastAsia="Times New Roman" w:hAnsi="Arial" w:cs="Arial"/>
                <w:kern w:val="24"/>
                <w:sz w:val="18"/>
                <w:szCs w:val="18"/>
                <w:lang w:eastAsia="es-MX"/>
              </w:rPr>
              <w:t xml:space="preserve">Resultado </w:t>
            </w:r>
            <w:r w:rsidR="00902339">
              <w:rPr>
                <w:rFonts w:ascii="Arial" w:eastAsia="Times New Roman" w:hAnsi="Arial" w:cs="Arial"/>
                <w:kern w:val="24"/>
                <w:sz w:val="18"/>
                <w:szCs w:val="18"/>
                <w:lang w:eastAsia="es-MX"/>
              </w:rPr>
              <w:t>de Ejercicios Anteriores</w:t>
            </w:r>
          </w:p>
        </w:tc>
        <w:tc>
          <w:tcPr>
            <w:tcW w:w="2268" w:type="dxa"/>
          </w:tcPr>
          <w:p w:rsidR="00F720AC" w:rsidRPr="006F0BF2" w:rsidRDefault="000734F2" w:rsidP="004A4BF1">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108,720</w:t>
            </w:r>
          </w:p>
        </w:tc>
        <w:tc>
          <w:tcPr>
            <w:tcW w:w="3527" w:type="dxa"/>
          </w:tcPr>
          <w:p w:rsidR="00F720AC" w:rsidRPr="006F0BF2" w:rsidRDefault="003269CA" w:rsidP="00902339">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w:t>
            </w:r>
            <w:r w:rsidR="00902339">
              <w:rPr>
                <w:rFonts w:ascii="Arial" w:eastAsia="Times New Roman" w:hAnsi="Arial" w:cs="Arial"/>
                <w:kern w:val="24"/>
                <w:sz w:val="18"/>
                <w:szCs w:val="18"/>
                <w:lang w:eastAsia="es-MX"/>
              </w:rPr>
              <w:t>o</w:t>
            </w:r>
            <w:r>
              <w:rPr>
                <w:rFonts w:ascii="Arial" w:eastAsia="Times New Roman" w:hAnsi="Arial" w:cs="Arial"/>
                <w:kern w:val="24"/>
                <w:sz w:val="18"/>
                <w:szCs w:val="18"/>
                <w:lang w:eastAsia="es-MX"/>
              </w:rPr>
              <w:t>.</w:t>
            </w: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9D35DA">
            <w:pPr>
              <w:pStyle w:val="Texto"/>
              <w:spacing w:after="0" w:line="240" w:lineRule="exact"/>
              <w:ind w:firstLine="0"/>
              <w:jc w:val="center"/>
              <w:rPr>
                <w:b/>
                <w:szCs w:val="18"/>
                <w:lang w:val="es-MX"/>
              </w:rPr>
            </w:pPr>
            <w:r>
              <w:rPr>
                <w:b/>
                <w:szCs w:val="18"/>
                <w:lang w:val="es-MX"/>
              </w:rPr>
              <w:t>20</w:t>
            </w:r>
            <w:r w:rsidR="009D35DA">
              <w:rPr>
                <w:b/>
                <w:szCs w:val="18"/>
                <w:lang w:val="es-MX"/>
              </w:rPr>
              <w:t>20</w:t>
            </w: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9D35DA">
            <w:pPr>
              <w:pStyle w:val="Texto"/>
              <w:spacing w:after="0" w:line="240" w:lineRule="exact"/>
              <w:ind w:firstLine="0"/>
              <w:jc w:val="center"/>
              <w:rPr>
                <w:b/>
                <w:szCs w:val="18"/>
                <w:lang w:val="es-MX"/>
              </w:rPr>
            </w:pPr>
            <w:r w:rsidRPr="00F77D28">
              <w:rPr>
                <w:b/>
                <w:szCs w:val="18"/>
                <w:lang w:val="es-MX"/>
              </w:rPr>
              <w:t>201</w:t>
            </w:r>
            <w:r w:rsidR="009D35DA">
              <w:rPr>
                <w:b/>
                <w:szCs w:val="18"/>
                <w:lang w:val="es-MX"/>
              </w:rPr>
              <w:t>9</w:t>
            </w:r>
          </w:p>
        </w:tc>
      </w:tr>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E529A0" w:rsidRDefault="000734F2" w:rsidP="000A1FD9">
            <w:pPr>
              <w:pStyle w:val="Texto"/>
              <w:spacing w:after="0" w:line="240" w:lineRule="exact"/>
              <w:ind w:firstLine="0"/>
              <w:jc w:val="right"/>
              <w:rPr>
                <w:szCs w:val="18"/>
                <w:lang w:val="es-MX"/>
              </w:rPr>
            </w:pPr>
            <w:r>
              <w:rPr>
                <w:szCs w:val="18"/>
                <w:lang w:val="es-MX"/>
              </w:rPr>
              <w:t>1,374,203</w:t>
            </w:r>
          </w:p>
        </w:tc>
        <w:tc>
          <w:tcPr>
            <w:tcW w:w="1095" w:type="dxa"/>
            <w:tcBorders>
              <w:top w:val="single" w:sz="6" w:space="0" w:color="auto"/>
              <w:left w:val="single" w:sz="6" w:space="0" w:color="auto"/>
              <w:bottom w:val="single" w:sz="6" w:space="0" w:color="auto"/>
              <w:right w:val="single" w:sz="6" w:space="0" w:color="auto"/>
            </w:tcBorders>
          </w:tcPr>
          <w:p w:rsidR="00E529A0" w:rsidRPr="008C17CB" w:rsidRDefault="009D35DA" w:rsidP="009D35DA">
            <w:pPr>
              <w:pStyle w:val="Texto"/>
              <w:spacing w:after="0" w:line="240" w:lineRule="exact"/>
              <w:ind w:firstLine="0"/>
              <w:jc w:val="right"/>
              <w:rPr>
                <w:szCs w:val="18"/>
                <w:lang w:val="es-MX"/>
              </w:rPr>
            </w:pPr>
            <w:r>
              <w:rPr>
                <w:szCs w:val="18"/>
                <w:lang w:val="es-MX"/>
              </w:rPr>
              <w:t>433,621</w:t>
            </w:r>
          </w:p>
        </w:tc>
      </w:tr>
      <w:tr w:rsidR="002D3DAA"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2D3DAA" w:rsidRPr="008C17CB" w:rsidRDefault="002D3DAA" w:rsidP="00FA756F">
            <w:pPr>
              <w:pStyle w:val="Texto"/>
              <w:spacing w:after="0" w:line="240" w:lineRule="exact"/>
              <w:ind w:firstLine="0"/>
              <w:rPr>
                <w:szCs w:val="18"/>
                <w:lang w:val="es-MX"/>
              </w:rPr>
            </w:pPr>
            <w:r>
              <w:rPr>
                <w:szCs w:val="18"/>
                <w:lang w:val="es-MX"/>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tcPr>
          <w:p w:rsidR="002D3DAA" w:rsidRDefault="004A4BF1" w:rsidP="00F77D28">
            <w:pPr>
              <w:pStyle w:val="Texto"/>
              <w:spacing w:after="0" w:line="240" w:lineRule="exact"/>
              <w:ind w:firstLine="0"/>
              <w:jc w:val="right"/>
              <w:rPr>
                <w:szCs w:val="18"/>
                <w:lang w:val="es-MX"/>
              </w:rPr>
            </w:pPr>
            <w:r>
              <w:rPr>
                <w:szCs w:val="18"/>
                <w:lang w:val="es-MX"/>
              </w:rPr>
              <w:t>7</w:t>
            </w:r>
            <w:r w:rsidR="000A1FD9">
              <w:rPr>
                <w:szCs w:val="18"/>
                <w:lang w:val="es-MX"/>
              </w:rPr>
              <w:t>,000</w:t>
            </w:r>
          </w:p>
        </w:tc>
        <w:tc>
          <w:tcPr>
            <w:tcW w:w="1095" w:type="dxa"/>
            <w:tcBorders>
              <w:top w:val="single" w:sz="6" w:space="0" w:color="auto"/>
              <w:left w:val="single" w:sz="6" w:space="0" w:color="auto"/>
              <w:bottom w:val="single" w:sz="6" w:space="0" w:color="auto"/>
              <w:right w:val="single" w:sz="6" w:space="0" w:color="auto"/>
            </w:tcBorders>
          </w:tcPr>
          <w:p w:rsidR="002D3DAA" w:rsidRDefault="002D3DAA" w:rsidP="00AD6049">
            <w:pPr>
              <w:pStyle w:val="Texto"/>
              <w:spacing w:after="0" w:line="240" w:lineRule="exact"/>
              <w:ind w:firstLine="0"/>
              <w:jc w:val="right"/>
              <w:rPr>
                <w:szCs w:val="18"/>
                <w:lang w:val="es-MX"/>
              </w:rPr>
            </w:pPr>
            <w:r>
              <w:rPr>
                <w:szCs w:val="18"/>
                <w:lang w:val="es-MX"/>
              </w:rPr>
              <w:t>0</w:t>
            </w:r>
          </w:p>
        </w:tc>
      </w:tr>
      <w:tr w:rsidR="00AD6049"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AD6049" w:rsidRPr="00F77D28" w:rsidRDefault="00AD6049" w:rsidP="00AD6049">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D6049" w:rsidRPr="00C23712" w:rsidRDefault="000734F2" w:rsidP="004A4BF1">
            <w:pPr>
              <w:pStyle w:val="Texto"/>
              <w:spacing w:after="0" w:line="240" w:lineRule="exact"/>
              <w:ind w:firstLine="0"/>
              <w:jc w:val="right"/>
              <w:rPr>
                <w:b/>
                <w:szCs w:val="18"/>
                <w:lang w:val="es-MX"/>
              </w:rPr>
            </w:pPr>
            <w:r>
              <w:rPr>
                <w:b/>
                <w:szCs w:val="18"/>
                <w:lang w:val="es-MX"/>
              </w:rPr>
              <w:t>1,381,203</w:t>
            </w:r>
          </w:p>
        </w:tc>
        <w:tc>
          <w:tcPr>
            <w:tcW w:w="1095" w:type="dxa"/>
            <w:tcBorders>
              <w:top w:val="single" w:sz="6" w:space="0" w:color="auto"/>
              <w:left w:val="single" w:sz="6" w:space="0" w:color="auto"/>
              <w:bottom w:val="single" w:sz="6" w:space="0" w:color="auto"/>
              <w:right w:val="single" w:sz="6" w:space="0" w:color="auto"/>
            </w:tcBorders>
          </w:tcPr>
          <w:p w:rsidR="00AD6049" w:rsidRPr="002D3DAA" w:rsidRDefault="000A1FD9" w:rsidP="000A1FD9">
            <w:pPr>
              <w:pStyle w:val="Texto"/>
              <w:spacing w:after="0" w:line="240" w:lineRule="exact"/>
              <w:ind w:firstLine="0"/>
              <w:jc w:val="right"/>
              <w:rPr>
                <w:b/>
                <w:szCs w:val="18"/>
                <w:lang w:val="es-MX"/>
              </w:rPr>
            </w:pPr>
            <w:r>
              <w:rPr>
                <w:b/>
                <w:szCs w:val="18"/>
                <w:lang w:val="es-MX"/>
              </w:rPr>
              <w:t>433</w:t>
            </w:r>
            <w:r w:rsidR="00F43440">
              <w:rPr>
                <w:b/>
                <w:szCs w:val="18"/>
                <w:lang w:val="es-MX"/>
              </w:rPr>
              <w:t>,6</w:t>
            </w:r>
            <w:r>
              <w:rPr>
                <w:b/>
                <w:szCs w:val="18"/>
                <w:lang w:val="es-MX"/>
              </w:rPr>
              <w:t>2</w:t>
            </w:r>
            <w:r w:rsidR="00F43440">
              <w:rPr>
                <w:b/>
                <w:szCs w:val="18"/>
                <w:lang w:val="es-MX"/>
              </w:rPr>
              <w:t>1</w:t>
            </w: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Default="00F77D28"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Pr="008C17CB" w:rsidRDefault="000A1FD9" w:rsidP="00540418">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E05DC5" w:rsidRPr="005E0592" w:rsidTr="00E05DC5">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E05DC5" w:rsidRPr="005E0592" w:rsidRDefault="004C13F5" w:rsidP="005667E2">
            <w:pPr>
              <w:pStyle w:val="Texto"/>
              <w:spacing w:before="60" w:after="60" w:line="280" w:lineRule="exact"/>
              <w:ind w:firstLine="0"/>
              <w:jc w:val="center"/>
              <w:rPr>
                <w:b/>
                <w:szCs w:val="18"/>
              </w:rPr>
            </w:pPr>
            <w:r>
              <w:rPr>
                <w:b/>
                <w:szCs w:val="18"/>
              </w:rPr>
              <w:t>Instituto Tlaxcalteca para Personas con Discapacidad</w:t>
            </w:r>
          </w:p>
        </w:tc>
      </w:tr>
      <w:tr w:rsidR="00E05DC5" w:rsidRPr="005E0592" w:rsidTr="00E05DC5">
        <w:trPr>
          <w:trHeight w:val="20"/>
          <w:jc w:val="center"/>
        </w:trPr>
        <w:tc>
          <w:tcPr>
            <w:tcW w:w="8998" w:type="dxa"/>
            <w:gridSpan w:val="3"/>
            <w:tcBorders>
              <w:left w:val="single" w:sz="6" w:space="0" w:color="auto"/>
              <w:right w:val="single" w:sz="6" w:space="0" w:color="000000"/>
            </w:tcBorders>
            <w:shd w:val="clear" w:color="000000" w:fill="C0C0C0"/>
          </w:tcPr>
          <w:p w:rsidR="00E05DC5" w:rsidRPr="005E0592" w:rsidRDefault="00E05DC5" w:rsidP="005667E2">
            <w:pPr>
              <w:pStyle w:val="Texto"/>
              <w:spacing w:before="60" w:after="60" w:line="280" w:lineRule="exact"/>
              <w:ind w:firstLine="0"/>
              <w:jc w:val="center"/>
              <w:rPr>
                <w:b/>
                <w:szCs w:val="18"/>
              </w:rPr>
            </w:pPr>
            <w:r w:rsidRPr="005E0592">
              <w:rPr>
                <w:b/>
                <w:szCs w:val="18"/>
              </w:rPr>
              <w:t>Conciliación entre los Ingresos Presupuestarios y Contables</w:t>
            </w:r>
          </w:p>
        </w:tc>
      </w:tr>
      <w:tr w:rsidR="00E05DC5" w:rsidRPr="005E0592" w:rsidTr="00E05DC5">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4C13F5" w:rsidRDefault="00E05DC5" w:rsidP="004C13F5">
            <w:pPr>
              <w:pStyle w:val="Texto"/>
              <w:spacing w:before="60" w:after="60" w:line="280" w:lineRule="exact"/>
              <w:ind w:firstLine="0"/>
              <w:jc w:val="center"/>
              <w:rPr>
                <w:b/>
                <w:szCs w:val="18"/>
              </w:rPr>
            </w:pPr>
            <w:r w:rsidRPr="005E0592">
              <w:rPr>
                <w:b/>
                <w:szCs w:val="18"/>
              </w:rPr>
              <w:t xml:space="preserve">Correspondiente del </w:t>
            </w:r>
            <w:r w:rsidR="004C13F5">
              <w:rPr>
                <w:b/>
                <w:szCs w:val="18"/>
              </w:rPr>
              <w:t>01 de enero de 20</w:t>
            </w:r>
            <w:r w:rsidR="000A1FD9">
              <w:rPr>
                <w:b/>
                <w:szCs w:val="18"/>
              </w:rPr>
              <w:t>20</w:t>
            </w:r>
            <w:r w:rsidRPr="005E0592">
              <w:rPr>
                <w:b/>
                <w:szCs w:val="18"/>
              </w:rPr>
              <w:t xml:space="preserve"> al </w:t>
            </w:r>
            <w:r w:rsidR="00FC69C2">
              <w:rPr>
                <w:b/>
                <w:szCs w:val="18"/>
              </w:rPr>
              <w:t>3</w:t>
            </w:r>
            <w:r w:rsidR="004A4BF1">
              <w:rPr>
                <w:b/>
                <w:szCs w:val="18"/>
              </w:rPr>
              <w:t>0</w:t>
            </w:r>
            <w:r w:rsidR="00FC69C2">
              <w:rPr>
                <w:b/>
                <w:szCs w:val="18"/>
              </w:rPr>
              <w:t xml:space="preserve"> de </w:t>
            </w:r>
            <w:r w:rsidR="000734F2">
              <w:rPr>
                <w:b/>
                <w:szCs w:val="18"/>
              </w:rPr>
              <w:t>septiembre</w:t>
            </w:r>
            <w:r w:rsidR="004C13F5">
              <w:rPr>
                <w:b/>
                <w:szCs w:val="18"/>
              </w:rPr>
              <w:t xml:space="preserve"> de 20</w:t>
            </w:r>
            <w:r w:rsidR="000A1FD9">
              <w:rPr>
                <w:b/>
                <w:szCs w:val="18"/>
              </w:rPr>
              <w:t>20</w:t>
            </w:r>
          </w:p>
          <w:p w:rsidR="00E05DC5" w:rsidRPr="005E0592" w:rsidRDefault="00E05DC5" w:rsidP="004C13F5">
            <w:pPr>
              <w:pStyle w:val="Texto"/>
              <w:spacing w:before="60" w:after="60" w:line="280" w:lineRule="exact"/>
              <w:ind w:firstLine="0"/>
              <w:jc w:val="center"/>
              <w:rPr>
                <w:b/>
                <w:szCs w:val="18"/>
              </w:rPr>
            </w:pPr>
            <w:r w:rsidRPr="005E0592">
              <w:rPr>
                <w:b/>
                <w:szCs w:val="18"/>
              </w:rPr>
              <w:t>(Cifras en pesos)</w:t>
            </w: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E05DC5" w:rsidRPr="005E0592" w:rsidRDefault="00E05DC5" w:rsidP="000734F2">
            <w:pPr>
              <w:pStyle w:val="Texto"/>
              <w:spacing w:before="60" w:after="60" w:line="280" w:lineRule="exact"/>
              <w:ind w:firstLine="0"/>
              <w:jc w:val="center"/>
              <w:rPr>
                <w:b/>
                <w:szCs w:val="18"/>
              </w:rPr>
            </w:pPr>
            <w:r w:rsidRPr="005E0592">
              <w:rPr>
                <w:b/>
                <w:szCs w:val="18"/>
              </w:rPr>
              <w:t>$</w:t>
            </w:r>
            <w:r w:rsidR="000734F2">
              <w:rPr>
                <w:b/>
                <w:szCs w:val="18"/>
              </w:rPr>
              <w:t>6</w:t>
            </w:r>
            <w:r w:rsidR="004A4BF1">
              <w:rPr>
                <w:b/>
                <w:szCs w:val="18"/>
              </w:rPr>
              <w:t>,</w:t>
            </w:r>
            <w:r w:rsidR="000734F2">
              <w:rPr>
                <w:b/>
                <w:szCs w:val="18"/>
              </w:rPr>
              <w:t>431</w:t>
            </w:r>
            <w:r w:rsidR="004A4BF1">
              <w:rPr>
                <w:b/>
                <w:szCs w:val="18"/>
              </w:rPr>
              <w:t>,</w:t>
            </w:r>
            <w:r w:rsidR="000734F2">
              <w:rPr>
                <w:b/>
                <w:szCs w:val="18"/>
              </w:rPr>
              <w:t>03</w:t>
            </w:r>
            <w:r w:rsidR="004A4BF1">
              <w:rPr>
                <w:b/>
                <w:szCs w:val="18"/>
              </w:rPr>
              <w:t>5</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5667E2">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986546">
            <w:pPr>
              <w:pStyle w:val="Texto"/>
              <w:spacing w:before="60" w:after="60" w:line="280" w:lineRule="exact"/>
              <w:ind w:firstLine="0"/>
              <w:jc w:val="center"/>
              <w:rPr>
                <w:szCs w:val="18"/>
              </w:rPr>
            </w:pPr>
            <w:r w:rsidRPr="005E0592">
              <w:rPr>
                <w:szCs w:val="18"/>
              </w:rPr>
              <w:t>$</w:t>
            </w:r>
            <w:r w:rsidR="00986546">
              <w:rPr>
                <w:szCs w:val="18"/>
              </w:rPr>
              <w:t>0</w:t>
            </w:r>
            <w:r>
              <w:rPr>
                <w:szCs w:val="18"/>
              </w:rPr>
              <w:t>.00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4C13F5">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E05DC5" w:rsidRPr="005E0592" w:rsidRDefault="000A1FD9" w:rsidP="000734F2">
            <w:pPr>
              <w:pStyle w:val="Texto"/>
              <w:spacing w:before="60" w:after="60" w:line="280" w:lineRule="exact"/>
              <w:ind w:firstLine="0"/>
              <w:jc w:val="center"/>
              <w:rPr>
                <w:b/>
                <w:szCs w:val="18"/>
              </w:rPr>
            </w:pPr>
            <w:r w:rsidRPr="005E0592">
              <w:rPr>
                <w:b/>
                <w:szCs w:val="18"/>
              </w:rPr>
              <w:t>$</w:t>
            </w:r>
            <w:r w:rsidR="000734F2">
              <w:rPr>
                <w:b/>
                <w:szCs w:val="18"/>
              </w:rPr>
              <w:t>6</w:t>
            </w:r>
            <w:r>
              <w:rPr>
                <w:b/>
                <w:szCs w:val="18"/>
              </w:rPr>
              <w:t>,</w:t>
            </w:r>
            <w:r w:rsidR="000734F2">
              <w:rPr>
                <w:b/>
                <w:szCs w:val="18"/>
              </w:rPr>
              <w:t>4</w:t>
            </w:r>
            <w:r w:rsidR="004A4BF1">
              <w:rPr>
                <w:b/>
                <w:szCs w:val="18"/>
              </w:rPr>
              <w:t>31</w:t>
            </w:r>
            <w:r>
              <w:rPr>
                <w:b/>
                <w:szCs w:val="18"/>
              </w:rPr>
              <w:t>,</w:t>
            </w:r>
            <w:r w:rsidR="000734F2">
              <w:rPr>
                <w:b/>
                <w:szCs w:val="18"/>
              </w:rPr>
              <w:t>03</w:t>
            </w:r>
            <w:r w:rsidR="004A4BF1">
              <w:rPr>
                <w:b/>
                <w:szCs w:val="18"/>
              </w:rPr>
              <w:t>5</w:t>
            </w:r>
          </w:p>
        </w:tc>
      </w:tr>
    </w:tbl>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4C13F5" w:rsidRPr="005E0592" w:rsidTr="005667E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4C13F5" w:rsidRPr="005E0592" w:rsidRDefault="004C13F5" w:rsidP="005667E2">
            <w:pPr>
              <w:pStyle w:val="Texto"/>
              <w:spacing w:before="60" w:after="60" w:line="240" w:lineRule="exact"/>
              <w:ind w:firstLine="0"/>
              <w:jc w:val="center"/>
              <w:rPr>
                <w:b/>
                <w:szCs w:val="18"/>
              </w:rPr>
            </w:pPr>
            <w:r>
              <w:rPr>
                <w:b/>
                <w:szCs w:val="18"/>
              </w:rPr>
              <w:t>Instituto Tlaxcalteca para Personas con Discapacidad</w:t>
            </w:r>
          </w:p>
        </w:tc>
      </w:tr>
      <w:tr w:rsidR="004C13F5" w:rsidRPr="005E0592" w:rsidTr="005667E2">
        <w:trPr>
          <w:trHeight w:val="20"/>
          <w:jc w:val="center"/>
        </w:trPr>
        <w:tc>
          <w:tcPr>
            <w:tcW w:w="9059" w:type="dxa"/>
            <w:gridSpan w:val="3"/>
            <w:tcBorders>
              <w:left w:val="single" w:sz="6" w:space="0" w:color="auto"/>
              <w:right w:val="single" w:sz="6" w:space="0" w:color="000000"/>
            </w:tcBorders>
            <w:shd w:val="clear" w:color="000000" w:fill="C0C0C0"/>
          </w:tcPr>
          <w:p w:rsidR="004C13F5" w:rsidRPr="005E0592" w:rsidRDefault="004C13F5" w:rsidP="005667E2">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4C13F5" w:rsidRPr="005E0592" w:rsidTr="005667E2">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4C13F5" w:rsidRDefault="004C13F5" w:rsidP="004C13F5">
            <w:pPr>
              <w:pStyle w:val="Texto"/>
              <w:spacing w:before="60" w:after="60" w:line="280" w:lineRule="exact"/>
              <w:ind w:firstLine="0"/>
              <w:jc w:val="center"/>
              <w:rPr>
                <w:b/>
                <w:szCs w:val="18"/>
              </w:rPr>
            </w:pPr>
            <w:r w:rsidRPr="005E0592">
              <w:rPr>
                <w:b/>
                <w:szCs w:val="18"/>
              </w:rPr>
              <w:t xml:space="preserve">Correspondiente del </w:t>
            </w:r>
            <w:r>
              <w:rPr>
                <w:b/>
                <w:szCs w:val="18"/>
              </w:rPr>
              <w:t>01 de enero de 20</w:t>
            </w:r>
            <w:r w:rsidR="000A1FD9">
              <w:rPr>
                <w:b/>
                <w:szCs w:val="18"/>
              </w:rPr>
              <w:t>20</w:t>
            </w:r>
            <w:r w:rsidRPr="005E0592">
              <w:rPr>
                <w:b/>
                <w:szCs w:val="18"/>
              </w:rPr>
              <w:t xml:space="preserve"> al </w:t>
            </w:r>
            <w:r>
              <w:rPr>
                <w:b/>
                <w:szCs w:val="18"/>
              </w:rPr>
              <w:t>3</w:t>
            </w:r>
            <w:r w:rsidR="004A4BF1">
              <w:rPr>
                <w:b/>
                <w:szCs w:val="18"/>
              </w:rPr>
              <w:t>0</w:t>
            </w:r>
            <w:r>
              <w:rPr>
                <w:b/>
                <w:szCs w:val="18"/>
              </w:rPr>
              <w:t xml:space="preserve"> de </w:t>
            </w:r>
            <w:r w:rsidR="000734F2">
              <w:rPr>
                <w:b/>
                <w:szCs w:val="18"/>
              </w:rPr>
              <w:t>septiembre</w:t>
            </w:r>
            <w:r w:rsidR="000A1FD9">
              <w:rPr>
                <w:b/>
                <w:szCs w:val="18"/>
              </w:rPr>
              <w:t xml:space="preserve"> </w:t>
            </w:r>
            <w:r>
              <w:rPr>
                <w:b/>
                <w:szCs w:val="18"/>
              </w:rPr>
              <w:t>de 20</w:t>
            </w:r>
            <w:r w:rsidR="000A1FD9">
              <w:rPr>
                <w:b/>
                <w:szCs w:val="18"/>
              </w:rPr>
              <w:t>20</w:t>
            </w:r>
          </w:p>
          <w:p w:rsidR="004C13F5" w:rsidRPr="005E0592" w:rsidRDefault="004C13F5" w:rsidP="004C13F5">
            <w:pPr>
              <w:pStyle w:val="Texto"/>
              <w:spacing w:before="60" w:after="60" w:line="240" w:lineRule="exact"/>
              <w:ind w:firstLine="0"/>
              <w:jc w:val="center"/>
              <w:rPr>
                <w:b/>
                <w:szCs w:val="18"/>
              </w:rPr>
            </w:pPr>
            <w:r w:rsidRPr="005E0592">
              <w:rPr>
                <w:b/>
                <w:szCs w:val="18"/>
              </w:rPr>
              <w:t xml:space="preserve"> (Cifras en pesos)</w:t>
            </w: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4C13F5" w:rsidRPr="005E0592" w:rsidRDefault="004C13F5" w:rsidP="000734F2">
            <w:pPr>
              <w:pStyle w:val="Texto"/>
              <w:spacing w:before="60" w:after="60" w:line="240" w:lineRule="exact"/>
              <w:ind w:firstLine="0"/>
              <w:jc w:val="center"/>
              <w:rPr>
                <w:szCs w:val="18"/>
              </w:rPr>
            </w:pPr>
            <w:r w:rsidRPr="005E0592">
              <w:rPr>
                <w:b/>
                <w:szCs w:val="18"/>
              </w:rPr>
              <w:t>$</w:t>
            </w:r>
            <w:r w:rsidR="000734F2">
              <w:rPr>
                <w:b/>
                <w:szCs w:val="18"/>
              </w:rPr>
              <w:t>5</w:t>
            </w:r>
            <w:r w:rsidR="000A1FD9">
              <w:rPr>
                <w:b/>
                <w:szCs w:val="18"/>
              </w:rPr>
              <w:t>,</w:t>
            </w:r>
            <w:r w:rsidR="000734F2">
              <w:rPr>
                <w:b/>
                <w:szCs w:val="18"/>
              </w:rPr>
              <w:t>158</w:t>
            </w:r>
            <w:r w:rsidR="000A1FD9">
              <w:rPr>
                <w:b/>
                <w:szCs w:val="18"/>
              </w:rPr>
              <w:t>,</w:t>
            </w:r>
            <w:r w:rsidR="000734F2">
              <w:rPr>
                <w:b/>
                <w:szCs w:val="18"/>
              </w:rPr>
              <w:t>552</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986546">
            <w:pPr>
              <w:pStyle w:val="Texto"/>
              <w:spacing w:before="60" w:after="60" w:line="240" w:lineRule="exact"/>
              <w:ind w:firstLine="0"/>
              <w:jc w:val="center"/>
              <w:rPr>
                <w:b/>
                <w:szCs w:val="18"/>
              </w:rPr>
            </w:pPr>
            <w:r>
              <w:rPr>
                <w:b/>
                <w:szCs w:val="18"/>
              </w:rPr>
              <w:t>$</w:t>
            </w:r>
            <w:r w:rsidR="00986546">
              <w:rPr>
                <w:b/>
                <w:szCs w:val="18"/>
              </w:rPr>
              <w:t>603.00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0A1FD9">
            <w:pPr>
              <w:pStyle w:val="Texto"/>
              <w:spacing w:before="60" w:after="60" w:line="240" w:lineRule="exact"/>
              <w:ind w:firstLine="0"/>
              <w:jc w:val="center"/>
              <w:rPr>
                <w:szCs w:val="18"/>
              </w:rPr>
            </w:pPr>
            <w:r w:rsidRPr="005E0592">
              <w:rPr>
                <w:szCs w:val="18"/>
              </w:rPr>
              <w:t>$</w:t>
            </w:r>
            <w:r w:rsidR="000A1FD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986546">
            <w:pPr>
              <w:pStyle w:val="Texto"/>
              <w:spacing w:before="60" w:after="60" w:line="240" w:lineRule="exact"/>
              <w:ind w:firstLine="0"/>
              <w:jc w:val="center"/>
              <w:rPr>
                <w:szCs w:val="18"/>
              </w:rPr>
            </w:pPr>
            <w:r w:rsidRPr="005E0592">
              <w:rPr>
                <w:szCs w:val="18"/>
              </w:rPr>
              <w:t>$</w:t>
            </w:r>
            <w:r w:rsidR="00986546">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lastRenderedPageBreak/>
              <w:t>2.17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7276" w:rsidP="00FC69C2">
            <w:pPr>
              <w:pStyle w:val="Texto"/>
              <w:spacing w:before="60" w:after="60" w:line="240" w:lineRule="exact"/>
              <w:ind w:firstLine="0"/>
              <w:jc w:val="center"/>
              <w:rPr>
                <w:b/>
                <w:szCs w:val="18"/>
              </w:rPr>
            </w:pPr>
            <w:r>
              <w:rPr>
                <w:b/>
                <w:szCs w:val="18"/>
              </w:rPr>
              <w:t>$0</w:t>
            </w:r>
            <w:r w:rsidR="00FC69C2">
              <w:rPr>
                <w:b/>
                <w:szCs w:val="18"/>
              </w:rPr>
              <w:t>.00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4C7276" w:rsidRDefault="004C7276" w:rsidP="004C7276">
            <w:pPr>
              <w:pStyle w:val="Texto"/>
              <w:spacing w:before="60" w:after="60" w:line="240" w:lineRule="exact"/>
              <w:ind w:firstLine="0"/>
              <w:jc w:val="cente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4C13F5" w:rsidRPr="005E0592" w:rsidRDefault="000A1FD9" w:rsidP="000734F2">
            <w:pPr>
              <w:pStyle w:val="Texto"/>
              <w:spacing w:before="60" w:after="60" w:line="240" w:lineRule="exact"/>
              <w:ind w:firstLine="0"/>
              <w:jc w:val="center"/>
              <w:rPr>
                <w:b/>
                <w:szCs w:val="18"/>
              </w:rPr>
            </w:pPr>
            <w:r w:rsidRPr="005E0592">
              <w:rPr>
                <w:b/>
                <w:szCs w:val="18"/>
              </w:rPr>
              <w:t>$</w:t>
            </w:r>
            <w:r w:rsidR="000734F2">
              <w:rPr>
                <w:b/>
                <w:szCs w:val="18"/>
              </w:rPr>
              <w:t>5</w:t>
            </w:r>
            <w:r>
              <w:rPr>
                <w:b/>
                <w:szCs w:val="18"/>
              </w:rPr>
              <w:t>,</w:t>
            </w:r>
            <w:r w:rsidR="000734F2">
              <w:rPr>
                <w:b/>
                <w:szCs w:val="18"/>
              </w:rPr>
              <w:t>158</w:t>
            </w:r>
            <w:r>
              <w:rPr>
                <w:b/>
                <w:szCs w:val="18"/>
              </w:rPr>
              <w:t>,</w:t>
            </w:r>
            <w:r w:rsidR="000734F2">
              <w:rPr>
                <w:b/>
                <w:szCs w:val="18"/>
              </w:rPr>
              <w:t>552</w:t>
            </w:r>
          </w:p>
        </w:tc>
      </w:tr>
    </w:tbl>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Pr="008C17CB" w:rsidRDefault="00E05DC5"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FC69C2" w:rsidRDefault="00FC69C2" w:rsidP="00540418">
      <w:pPr>
        <w:pStyle w:val="Texto"/>
        <w:spacing w:after="0" w:line="240" w:lineRule="exact"/>
        <w:jc w:val="center"/>
        <w:rPr>
          <w:b/>
          <w:smallCaps/>
          <w:szCs w:val="18"/>
          <w:lang w:val="es-MX"/>
        </w:rPr>
      </w:pPr>
    </w:p>
    <w:p w:rsidR="00FC69C2" w:rsidRDefault="00FC69C2"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CF08D3">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9,109,559</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076E1F" w:rsidP="000734F2">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w:t>
            </w:r>
            <w:r w:rsidR="000734F2">
              <w:rPr>
                <w:rFonts w:ascii="Arial" w:eastAsia="Times New Roman" w:hAnsi="Arial" w:cs="Arial"/>
                <w:color w:val="333333"/>
                <w:sz w:val="18"/>
                <w:szCs w:val="18"/>
                <w:lang w:eastAsia="es-ES"/>
              </w:rPr>
              <w:t>2</w:t>
            </w:r>
            <w:r w:rsidR="00CF08D3">
              <w:rPr>
                <w:rFonts w:ascii="Arial" w:eastAsia="Times New Roman" w:hAnsi="Arial" w:cs="Arial"/>
                <w:color w:val="333333"/>
                <w:sz w:val="18"/>
                <w:szCs w:val="18"/>
                <w:lang w:eastAsia="es-ES"/>
              </w:rPr>
              <w:t>,</w:t>
            </w:r>
            <w:r w:rsidR="000734F2">
              <w:rPr>
                <w:rFonts w:ascii="Arial" w:eastAsia="Times New Roman" w:hAnsi="Arial" w:cs="Arial"/>
                <w:color w:val="333333"/>
                <w:sz w:val="18"/>
                <w:szCs w:val="18"/>
                <w:lang w:eastAsia="es-ES"/>
              </w:rPr>
              <w:t>223</w:t>
            </w:r>
            <w:r w:rsidR="00CF08D3">
              <w:rPr>
                <w:rFonts w:ascii="Arial" w:eastAsia="Times New Roman" w:hAnsi="Arial" w:cs="Arial"/>
                <w:color w:val="333333"/>
                <w:sz w:val="18"/>
                <w:szCs w:val="18"/>
                <w:lang w:eastAsia="es-ES"/>
              </w:rPr>
              <w:t>,</w:t>
            </w:r>
            <w:r w:rsidR="000734F2">
              <w:rPr>
                <w:rFonts w:ascii="Arial" w:eastAsia="Times New Roman" w:hAnsi="Arial" w:cs="Arial"/>
                <w:color w:val="333333"/>
                <w:sz w:val="18"/>
                <w:szCs w:val="18"/>
                <w:lang w:eastAsia="es-ES"/>
              </w:rPr>
              <w:t>091</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E529A0" w:rsidRDefault="00AD6049" w:rsidP="000734F2">
            <w:pPr>
              <w:jc w:val="right"/>
            </w:pPr>
            <w:r w:rsidRPr="00F80A76">
              <w:rPr>
                <w:rFonts w:ascii="Arial" w:eastAsia="Times New Roman" w:hAnsi="Arial" w:cs="Arial"/>
                <w:color w:val="333333"/>
                <w:sz w:val="18"/>
                <w:szCs w:val="18"/>
                <w:lang w:eastAsia="es-ES"/>
              </w:rPr>
              <w:t>$</w:t>
            </w:r>
            <w:r w:rsidR="000734F2">
              <w:rPr>
                <w:rFonts w:ascii="Arial" w:eastAsia="Times New Roman" w:hAnsi="Arial" w:cs="Arial"/>
                <w:color w:val="333333"/>
                <w:sz w:val="18"/>
                <w:szCs w:val="18"/>
                <w:lang w:eastAsia="es-ES"/>
              </w:rPr>
              <w:t>-455,478</w:t>
            </w:r>
            <w:r w:rsidR="00CF08D3">
              <w:rPr>
                <w:rFonts w:ascii="Arial" w:eastAsia="Times New Roman" w:hAnsi="Arial" w:cs="Arial"/>
                <w:color w:val="333333"/>
                <w:sz w:val="18"/>
                <w:szCs w:val="18"/>
                <w:lang w:eastAsia="es-ES"/>
              </w:rPr>
              <w:t>.00</w:t>
            </w:r>
          </w:p>
        </w:tc>
        <w:tc>
          <w:tcPr>
            <w:tcW w:w="1942"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r>
      <w:tr w:rsidR="008B3968" w:rsidRPr="00F80A76" w:rsidTr="00595321">
        <w:trPr>
          <w:jc w:val="center"/>
        </w:trPr>
        <w:tc>
          <w:tcPr>
            <w:tcW w:w="5226" w:type="dxa"/>
            <w:shd w:val="clear" w:color="auto" w:fill="auto"/>
          </w:tcPr>
          <w:p w:rsidR="008B3968" w:rsidRPr="00F80A76" w:rsidRDefault="008B3968" w:rsidP="008B3968">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8B3968" w:rsidRDefault="00CF08D3" w:rsidP="000734F2">
            <w:pPr>
              <w:jc w:val="right"/>
            </w:pPr>
            <w:r>
              <w:rPr>
                <w:rFonts w:ascii="Arial" w:eastAsia="Times New Roman" w:hAnsi="Arial" w:cs="Arial"/>
                <w:color w:val="333333"/>
                <w:sz w:val="18"/>
                <w:szCs w:val="18"/>
                <w:lang w:eastAsia="es-ES"/>
              </w:rPr>
              <w:t>$</w:t>
            </w:r>
            <w:r w:rsidR="000734F2">
              <w:rPr>
                <w:rFonts w:ascii="Arial" w:eastAsia="Times New Roman" w:hAnsi="Arial" w:cs="Arial"/>
                <w:color w:val="333333"/>
                <w:sz w:val="18"/>
                <w:szCs w:val="18"/>
                <w:lang w:eastAsia="es-ES"/>
              </w:rPr>
              <w:t>6</w:t>
            </w:r>
            <w:r>
              <w:rPr>
                <w:rFonts w:ascii="Arial" w:eastAsia="Times New Roman" w:hAnsi="Arial" w:cs="Arial"/>
                <w:color w:val="333333"/>
                <w:sz w:val="18"/>
                <w:szCs w:val="18"/>
                <w:lang w:eastAsia="es-ES"/>
              </w:rPr>
              <w:t>,</w:t>
            </w:r>
            <w:r w:rsidR="000734F2">
              <w:rPr>
                <w:rFonts w:ascii="Arial" w:eastAsia="Times New Roman" w:hAnsi="Arial" w:cs="Arial"/>
                <w:color w:val="333333"/>
                <w:sz w:val="18"/>
                <w:szCs w:val="18"/>
                <w:lang w:eastAsia="es-ES"/>
              </w:rPr>
              <w:t>4</w:t>
            </w:r>
            <w:r w:rsidR="00030E39">
              <w:rPr>
                <w:rFonts w:ascii="Arial" w:eastAsia="Times New Roman" w:hAnsi="Arial" w:cs="Arial"/>
                <w:color w:val="333333"/>
                <w:sz w:val="18"/>
                <w:szCs w:val="18"/>
                <w:lang w:eastAsia="es-ES"/>
              </w:rPr>
              <w:t>3</w:t>
            </w:r>
            <w:r w:rsidR="000734F2">
              <w:rPr>
                <w:rFonts w:ascii="Arial" w:eastAsia="Times New Roman" w:hAnsi="Arial" w:cs="Arial"/>
                <w:color w:val="333333"/>
                <w:sz w:val="18"/>
                <w:szCs w:val="18"/>
                <w:lang w:eastAsia="es-ES"/>
              </w:rPr>
              <w:t>0</w:t>
            </w:r>
            <w:r>
              <w:rPr>
                <w:rFonts w:ascii="Arial" w:eastAsia="Times New Roman" w:hAnsi="Arial" w:cs="Arial"/>
                <w:color w:val="333333"/>
                <w:sz w:val="18"/>
                <w:szCs w:val="18"/>
                <w:lang w:eastAsia="es-ES"/>
              </w:rPr>
              <w:t>,</w:t>
            </w:r>
            <w:r w:rsidR="000734F2">
              <w:rPr>
                <w:rFonts w:ascii="Arial" w:eastAsia="Times New Roman" w:hAnsi="Arial" w:cs="Arial"/>
                <w:color w:val="333333"/>
                <w:sz w:val="18"/>
                <w:szCs w:val="18"/>
                <w:lang w:eastAsia="es-ES"/>
              </w:rPr>
              <w:t>990</w:t>
            </w:r>
          </w:p>
        </w:tc>
        <w:tc>
          <w:tcPr>
            <w:tcW w:w="1942" w:type="dxa"/>
            <w:shd w:val="clear" w:color="auto" w:fill="auto"/>
          </w:tcPr>
          <w:p w:rsidR="008B3968" w:rsidRDefault="008B3968" w:rsidP="008B3968">
            <w:pPr>
              <w:jc w:val="right"/>
            </w:pPr>
          </w:p>
        </w:tc>
      </w:tr>
      <w:tr w:rsidR="008B3968" w:rsidRPr="00F80A76" w:rsidTr="00595321">
        <w:trPr>
          <w:jc w:val="center"/>
        </w:trPr>
        <w:tc>
          <w:tcPr>
            <w:tcW w:w="5226" w:type="dxa"/>
            <w:shd w:val="clear" w:color="auto" w:fill="auto"/>
          </w:tcPr>
          <w:p w:rsidR="008B3968" w:rsidRPr="00F80A76" w:rsidRDefault="008B3968" w:rsidP="008B3968">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8B3968" w:rsidRDefault="000734F2" w:rsidP="00030E39">
            <w:pPr>
              <w:jc w:val="right"/>
            </w:pPr>
            <w:r>
              <w:rPr>
                <w:rFonts w:ascii="Arial" w:eastAsia="Times New Roman" w:hAnsi="Arial" w:cs="Arial"/>
                <w:color w:val="333333"/>
                <w:sz w:val="18"/>
                <w:szCs w:val="18"/>
                <w:lang w:eastAsia="es-ES"/>
              </w:rPr>
              <w:t>$6,430,990</w:t>
            </w:r>
          </w:p>
        </w:tc>
        <w:tc>
          <w:tcPr>
            <w:tcW w:w="1942" w:type="dxa"/>
            <w:shd w:val="clear" w:color="auto" w:fill="auto"/>
          </w:tcPr>
          <w:p w:rsidR="008B3968" w:rsidRDefault="008B3968" w:rsidP="008B3968">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9D4A32" w:rsidRDefault="009D4A32" w:rsidP="009D4A32">
      <w:pPr>
        <w:spacing w:before="80" w:after="80" w:line="250" w:lineRule="exact"/>
        <w:jc w:val="both"/>
        <w:rPr>
          <w:rFonts w:ascii="Arial" w:eastAsia="Times New Roman" w:hAnsi="Arial" w:cs="Arial"/>
          <w:sz w:val="18"/>
          <w:szCs w:val="18"/>
          <w:lang w:val="es-ES" w:eastAsia="es-ES"/>
        </w:rPr>
      </w:pP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F43440" w:rsidP="00CF08D3">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9,109,559</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794ECE" w:rsidRPr="00F80A76" w:rsidRDefault="009D4A32" w:rsidP="00030E39">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w:t>
            </w:r>
            <w:r w:rsidR="003631BF" w:rsidRPr="003631BF">
              <w:rPr>
                <w:rFonts w:ascii="Arial" w:eastAsia="Times New Roman" w:hAnsi="Arial" w:cs="Arial"/>
                <w:color w:val="333333"/>
                <w:sz w:val="18"/>
                <w:szCs w:val="18"/>
                <w:lang w:eastAsia="es-ES"/>
              </w:rPr>
              <w:t>3,495,529</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al Presupuesto de Egresos Aprobado</w:t>
            </w:r>
          </w:p>
        </w:tc>
        <w:tc>
          <w:tcPr>
            <w:tcW w:w="1701" w:type="dxa"/>
            <w:shd w:val="clear" w:color="auto" w:fill="auto"/>
          </w:tcPr>
          <w:p w:rsidR="00E529A0" w:rsidRPr="00F80A76" w:rsidRDefault="00E529A0"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CF08D3" w:rsidP="00AD6049">
            <w:pPr>
              <w:jc w:val="right"/>
            </w:pPr>
            <w:r>
              <w:rPr>
                <w:rFonts w:ascii="Arial" w:eastAsia="Times New Roman" w:hAnsi="Arial" w:cs="Arial"/>
                <w:color w:val="333333"/>
                <w:sz w:val="18"/>
                <w:szCs w:val="18"/>
                <w:lang w:eastAsia="es-ES"/>
              </w:rPr>
              <w:t>0.00</w:t>
            </w:r>
            <w:r w:rsidR="00F4137A">
              <w:rPr>
                <w:rFonts w:ascii="Arial" w:eastAsia="Times New Roman" w:hAnsi="Arial" w:cs="Arial"/>
                <w:color w:val="333333"/>
                <w:sz w:val="18"/>
                <w:szCs w:val="18"/>
                <w:lang w:eastAsia="es-ES"/>
              </w:rPr>
              <w:t xml:space="preserve"> </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E529A0" w:rsidP="00030E39">
            <w:pPr>
              <w:jc w:val="right"/>
            </w:pPr>
            <w:r w:rsidRPr="00C6311B">
              <w:rPr>
                <w:rFonts w:ascii="Arial" w:eastAsia="Times New Roman" w:hAnsi="Arial" w:cs="Arial"/>
                <w:color w:val="333333"/>
                <w:sz w:val="18"/>
                <w:szCs w:val="18"/>
                <w:lang w:eastAsia="es-ES"/>
              </w:rPr>
              <w:t xml:space="preserve"> $</w:t>
            </w:r>
            <w:r w:rsidR="003631BF" w:rsidRPr="003631BF">
              <w:rPr>
                <w:rFonts w:ascii="Arial" w:eastAsia="Times New Roman" w:hAnsi="Arial" w:cs="Arial"/>
                <w:color w:val="333333"/>
                <w:sz w:val="18"/>
                <w:szCs w:val="18"/>
                <w:lang w:eastAsia="es-ES"/>
              </w:rPr>
              <w:t>5,158,552</w:t>
            </w:r>
          </w:p>
        </w:tc>
      </w:tr>
      <w:tr w:rsidR="00076E1F" w:rsidRPr="00F80A76" w:rsidTr="00595321">
        <w:trPr>
          <w:jc w:val="center"/>
        </w:trPr>
        <w:tc>
          <w:tcPr>
            <w:tcW w:w="5226" w:type="dxa"/>
            <w:shd w:val="clear" w:color="auto" w:fill="auto"/>
          </w:tcPr>
          <w:p w:rsidR="00076E1F" w:rsidRPr="00F80A76" w:rsidRDefault="00076E1F" w:rsidP="00076E1F">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Devengado</w:t>
            </w:r>
          </w:p>
        </w:tc>
        <w:tc>
          <w:tcPr>
            <w:tcW w:w="1701" w:type="dxa"/>
            <w:shd w:val="clear" w:color="auto" w:fill="auto"/>
          </w:tcPr>
          <w:p w:rsidR="00076E1F" w:rsidRPr="00F80A76" w:rsidRDefault="00076E1F" w:rsidP="00076E1F">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6E1F" w:rsidRDefault="00076E1F" w:rsidP="00076E1F">
            <w:pPr>
              <w:jc w:val="right"/>
            </w:pPr>
            <w:r w:rsidRPr="00392BA2">
              <w:rPr>
                <w:rFonts w:ascii="Arial" w:eastAsia="Times New Roman" w:hAnsi="Arial" w:cs="Arial"/>
                <w:color w:val="333333"/>
                <w:sz w:val="18"/>
                <w:szCs w:val="18"/>
                <w:lang w:eastAsia="es-ES"/>
              </w:rPr>
              <w:t xml:space="preserve"> $</w:t>
            </w:r>
            <w:r w:rsidR="003631BF" w:rsidRPr="003631BF">
              <w:rPr>
                <w:rFonts w:ascii="Arial" w:eastAsia="Times New Roman" w:hAnsi="Arial" w:cs="Arial"/>
                <w:color w:val="333333"/>
                <w:sz w:val="18"/>
                <w:szCs w:val="18"/>
                <w:lang w:eastAsia="es-ES"/>
              </w:rPr>
              <w:t>5,158,552</w:t>
            </w:r>
          </w:p>
        </w:tc>
      </w:tr>
      <w:tr w:rsidR="00076E1F" w:rsidRPr="00F80A76" w:rsidTr="00595321">
        <w:trPr>
          <w:jc w:val="center"/>
        </w:trPr>
        <w:tc>
          <w:tcPr>
            <w:tcW w:w="5226" w:type="dxa"/>
            <w:shd w:val="clear" w:color="auto" w:fill="auto"/>
          </w:tcPr>
          <w:p w:rsidR="00076E1F" w:rsidRPr="00F80A76" w:rsidRDefault="00076E1F" w:rsidP="00076E1F">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076E1F" w:rsidRPr="00F80A76" w:rsidRDefault="00076E1F" w:rsidP="00076E1F">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6E1F" w:rsidRDefault="00076E1F" w:rsidP="00076E1F">
            <w:pPr>
              <w:jc w:val="right"/>
            </w:pPr>
            <w:r w:rsidRPr="00392BA2">
              <w:rPr>
                <w:rFonts w:ascii="Arial" w:eastAsia="Times New Roman" w:hAnsi="Arial" w:cs="Arial"/>
                <w:color w:val="333333"/>
                <w:sz w:val="18"/>
                <w:szCs w:val="18"/>
                <w:lang w:eastAsia="es-ES"/>
              </w:rPr>
              <w:t xml:space="preserve"> $</w:t>
            </w:r>
            <w:r w:rsidR="003631BF" w:rsidRPr="003631BF">
              <w:rPr>
                <w:rFonts w:ascii="Arial" w:eastAsia="Times New Roman" w:hAnsi="Arial" w:cs="Arial"/>
                <w:color w:val="333333"/>
                <w:sz w:val="18"/>
                <w:szCs w:val="18"/>
                <w:lang w:eastAsia="es-ES"/>
              </w:rPr>
              <w:t>5,158,552</w:t>
            </w:r>
          </w:p>
        </w:tc>
      </w:tr>
      <w:tr w:rsidR="00076E1F" w:rsidRPr="00F80A76" w:rsidTr="00595321">
        <w:trPr>
          <w:jc w:val="center"/>
        </w:trPr>
        <w:tc>
          <w:tcPr>
            <w:tcW w:w="5226" w:type="dxa"/>
            <w:shd w:val="clear" w:color="auto" w:fill="auto"/>
          </w:tcPr>
          <w:p w:rsidR="00076E1F" w:rsidRPr="00F80A76" w:rsidRDefault="00076E1F" w:rsidP="00076E1F">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076E1F" w:rsidRPr="00F80A76" w:rsidRDefault="00076E1F" w:rsidP="00076E1F">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6E1F" w:rsidRDefault="00076E1F" w:rsidP="00076E1F">
            <w:pPr>
              <w:jc w:val="right"/>
            </w:pPr>
            <w:r w:rsidRPr="00392BA2">
              <w:rPr>
                <w:rFonts w:ascii="Arial" w:eastAsia="Times New Roman" w:hAnsi="Arial" w:cs="Arial"/>
                <w:color w:val="333333"/>
                <w:sz w:val="18"/>
                <w:szCs w:val="18"/>
                <w:lang w:eastAsia="es-ES"/>
              </w:rPr>
              <w:t xml:space="preserve"> $</w:t>
            </w:r>
            <w:r w:rsidR="003631BF" w:rsidRPr="003631BF">
              <w:rPr>
                <w:rFonts w:ascii="Arial" w:eastAsia="Times New Roman" w:hAnsi="Arial" w:cs="Arial"/>
                <w:color w:val="333333"/>
                <w:sz w:val="18"/>
                <w:szCs w:val="18"/>
                <w:lang w:eastAsia="es-ES"/>
              </w:rPr>
              <w:t>5,158,552</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CF08D3" w:rsidRDefault="00CF08D3" w:rsidP="00540418">
      <w:pPr>
        <w:pStyle w:val="Texto"/>
        <w:spacing w:after="0" w:line="240" w:lineRule="exact"/>
        <w:rPr>
          <w:szCs w:val="18"/>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w:t>
      </w:r>
      <w:r w:rsidR="00CF08D3">
        <w:rPr>
          <w:rFonts w:ascii="Arial" w:hAnsi="Arial" w:cs="Arial"/>
          <w:sz w:val="18"/>
          <w:szCs w:val="18"/>
        </w:rPr>
        <w:t>izó para el ejercicio fiscal 2020</w:t>
      </w:r>
      <w:r w:rsidR="00050B22">
        <w:rPr>
          <w:rFonts w:ascii="Arial" w:hAnsi="Arial" w:cs="Arial"/>
          <w:sz w:val="18"/>
          <w:szCs w:val="18"/>
        </w:rPr>
        <w:t xml:space="preserve">: </w:t>
      </w:r>
      <w:r w:rsidR="00CF08D3">
        <w:rPr>
          <w:rFonts w:ascii="Arial" w:hAnsi="Arial" w:cs="Arial"/>
          <w:sz w:val="18"/>
          <w:szCs w:val="18"/>
        </w:rPr>
        <w:t>9</w:t>
      </w:r>
      <w:r w:rsidRPr="006F0BF2">
        <w:rPr>
          <w:rFonts w:ascii="Arial" w:hAnsi="Arial" w:cs="Arial"/>
          <w:sz w:val="18"/>
          <w:szCs w:val="18"/>
        </w:rPr>
        <w:t xml:space="preserve"> millones </w:t>
      </w:r>
      <w:r w:rsidR="00CF08D3">
        <w:rPr>
          <w:rFonts w:ascii="Arial" w:hAnsi="Arial" w:cs="Arial"/>
          <w:sz w:val="18"/>
          <w:szCs w:val="18"/>
        </w:rPr>
        <w:t xml:space="preserve">ciento nueve </w:t>
      </w:r>
      <w:r w:rsidRPr="006F0BF2">
        <w:rPr>
          <w:rFonts w:ascii="Arial" w:hAnsi="Arial" w:cs="Arial"/>
          <w:sz w:val="18"/>
          <w:szCs w:val="18"/>
        </w:rPr>
        <w:t>mil</w:t>
      </w:r>
      <w:r w:rsidR="00050B22">
        <w:rPr>
          <w:rFonts w:ascii="Arial" w:hAnsi="Arial" w:cs="Arial"/>
          <w:sz w:val="18"/>
          <w:szCs w:val="18"/>
        </w:rPr>
        <w:t xml:space="preserve"> </w:t>
      </w:r>
      <w:r w:rsidR="00CF08D3">
        <w:rPr>
          <w:rFonts w:ascii="Arial" w:hAnsi="Arial" w:cs="Arial"/>
          <w:sz w:val="18"/>
          <w:szCs w:val="18"/>
        </w:rPr>
        <w:t xml:space="preserve">quinientos cincuenta y nueve </w:t>
      </w:r>
      <w:r w:rsidRPr="006F0BF2">
        <w:rPr>
          <w:rFonts w:ascii="Arial" w:hAnsi="Arial" w:cs="Arial"/>
          <w:sz w:val="18"/>
          <w:szCs w:val="18"/>
        </w:rPr>
        <w:t>pesos, para atender a la población con discapacidad</w:t>
      </w:r>
      <w:r w:rsidR="00050B22">
        <w:rPr>
          <w:rFonts w:ascii="Arial" w:hAnsi="Arial" w:cs="Arial"/>
          <w:sz w:val="18"/>
          <w:szCs w:val="18"/>
        </w:rPr>
        <w:t>.</w:t>
      </w: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474295" w:rsidRDefault="00CF08D3" w:rsidP="000A37A2">
      <w:pPr>
        <w:tabs>
          <w:tab w:val="left" w:pos="2430"/>
        </w:tabs>
        <w:ind w:left="709"/>
        <w:jc w:val="center"/>
        <w:rPr>
          <w:rFonts w:ascii="Arial" w:hAnsi="Arial" w:cs="Arial"/>
          <w:sz w:val="18"/>
          <w:szCs w:val="18"/>
        </w:rPr>
      </w:pPr>
      <w:r>
        <w:rPr>
          <w:noProof/>
          <w:lang w:eastAsia="es-MX"/>
        </w:rPr>
        <w:drawing>
          <wp:inline distT="0" distB="0" distL="0" distR="0" wp14:anchorId="12AE978B" wp14:editId="5857EE90">
            <wp:extent cx="5804286" cy="3482215"/>
            <wp:effectExtent l="0" t="0" r="635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646" t="22397" r="31552" b="13482"/>
                    <a:stretch/>
                  </pic:blipFill>
                  <pic:spPr bwMode="auto">
                    <a:xfrm>
                      <a:off x="0" y="0"/>
                      <a:ext cx="5805444" cy="3482910"/>
                    </a:xfrm>
                    <a:prstGeom prst="rect">
                      <a:avLst/>
                    </a:prstGeom>
                    <a:ln>
                      <a:noFill/>
                    </a:ln>
                    <a:extLst>
                      <a:ext uri="{53640926-AAD7-44D8-BBD7-CCE9431645EC}">
                        <a14:shadowObscured xmlns:a14="http://schemas.microsoft.com/office/drawing/2010/main"/>
                      </a:ext>
                    </a:extLst>
                  </pic:spPr>
                </pic:pic>
              </a:graphicData>
            </a:graphic>
          </wp:inline>
        </w:drawing>
      </w:r>
    </w:p>
    <w:p w:rsidR="002E3681" w:rsidRDefault="002E3681"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474295" w:rsidRPr="002E3681" w:rsidRDefault="00474295" w:rsidP="00540418">
      <w:pPr>
        <w:pStyle w:val="Texto"/>
        <w:spacing w:after="0" w:line="240" w:lineRule="exact"/>
        <w:rPr>
          <w:b/>
          <w:szCs w:val="18"/>
          <w:lang w:val="es-MX"/>
        </w:rPr>
      </w:pP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w:t>
      </w:r>
      <w:r w:rsidR="003631BF">
        <w:rPr>
          <w:rFonts w:ascii="Arial" w:hAnsi="Arial" w:cs="Arial"/>
          <w:sz w:val="18"/>
          <w:szCs w:val="18"/>
        </w:rPr>
        <w:t>tercer</w:t>
      </w:r>
      <w:r w:rsidR="00030E3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w:t>
      </w:r>
      <w:r w:rsidR="00030E39">
        <w:rPr>
          <w:rFonts w:ascii="Arial" w:hAnsi="Arial" w:cs="Arial"/>
          <w:sz w:val="18"/>
          <w:szCs w:val="18"/>
        </w:rPr>
        <w:t>20</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Pr="00E832F2" w:rsidRDefault="00474295" w:rsidP="00B949BA">
      <w:pPr>
        <w:spacing w:line="240" w:lineRule="auto"/>
        <w:ind w:left="709"/>
        <w:contextualSpacing/>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030E39">
        <w:t>0</w:t>
      </w:r>
      <w:r w:rsidR="001F3099">
        <w:t xml:space="preserve"> de </w:t>
      </w:r>
      <w:r w:rsidR="003631BF">
        <w:t>septiembre</w:t>
      </w:r>
      <w:r w:rsidR="00AD6049">
        <w:t xml:space="preserve"> </w:t>
      </w:r>
      <w:r w:rsidR="00F4137A">
        <w:t>de 20</w:t>
      </w:r>
      <w:r w:rsidR="000A37A2">
        <w:t>20</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BB54A1" w:rsidP="00D640B6">
      <w:pPr>
        <w:pStyle w:val="INCISO"/>
        <w:spacing w:after="0" w:line="240" w:lineRule="exact"/>
        <w:ind w:left="708" w:firstLine="0"/>
      </w:pPr>
      <w:r>
        <w:t xml:space="preserve">Al </w:t>
      </w:r>
      <w:r w:rsidR="00AD6049">
        <w:t>3</w:t>
      </w:r>
      <w:r w:rsidR="00030E39">
        <w:t>0</w:t>
      </w:r>
      <w:r w:rsidR="00F43440">
        <w:t xml:space="preserve"> de </w:t>
      </w:r>
      <w:r w:rsidR="003631BF">
        <w:t>septiembre</w:t>
      </w:r>
      <w:r w:rsidR="00D21FEE">
        <w:t xml:space="preserve"> </w:t>
      </w:r>
      <w:r w:rsidR="00AD6049">
        <w:t>de 20</w:t>
      </w:r>
      <w:r w:rsidR="000A37A2">
        <w:t>20</w:t>
      </w:r>
      <w:r w:rsidR="00FA7CFE">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471964" w:rsidRDefault="00471964"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030E39">
        <w:t>0</w:t>
      </w:r>
      <w:r w:rsidR="00AD6049">
        <w:t xml:space="preserve"> de </w:t>
      </w:r>
      <w:r w:rsidR="003631BF">
        <w:t>septiembre</w:t>
      </w:r>
      <w:r w:rsidR="00D21FEE">
        <w:t xml:space="preserve"> de 20</w:t>
      </w:r>
      <w:r w:rsidR="000A37A2">
        <w:t>20</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3631BF">
        <w:t>tercer</w:t>
      </w:r>
      <w:r w:rsidR="00AD6049">
        <w:t xml:space="preserve"> trimestre del </w:t>
      </w:r>
      <w:r w:rsidR="00F4137A">
        <w:t>ejercicio 20</w:t>
      </w:r>
      <w:r w:rsidR="000A37A2">
        <w:t>20</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w:t>
      </w:r>
      <w:proofErr w:type="spellStart"/>
      <w:r>
        <w:rPr>
          <w:rFonts w:ascii="Arial" w:hAnsi="Arial" w:cs="Arial"/>
          <w:sz w:val="18"/>
          <w:szCs w:val="18"/>
        </w:rPr>
        <w:t>Itpcd</w:t>
      </w:r>
      <w:proofErr w:type="spellEnd"/>
      <w:r>
        <w:rPr>
          <w:rFonts w:ascii="Arial" w:hAnsi="Arial" w:cs="Arial"/>
          <w:sz w:val="18"/>
          <w:szCs w:val="18"/>
        </w:rPr>
        <w:t>.</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 xml:space="preserve">Reglamento Interior del </w:t>
      </w:r>
      <w:proofErr w:type="spellStart"/>
      <w:r w:rsidRPr="007A1D01">
        <w:rPr>
          <w:rFonts w:ascii="Arial" w:hAnsi="Arial" w:cs="Arial"/>
          <w:sz w:val="18"/>
          <w:szCs w:val="18"/>
        </w:rPr>
        <w:t>Itpcd</w:t>
      </w:r>
      <w:proofErr w:type="spellEnd"/>
      <w:r w:rsidRPr="007A1D01">
        <w:rPr>
          <w:rFonts w:ascii="Arial" w:hAnsi="Arial" w:cs="Arial"/>
          <w:sz w:val="18"/>
          <w:szCs w:val="18"/>
        </w:rPr>
        <w:t>;</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P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474295">
        <w:rPr>
          <w:rFonts w:ascii="Arial" w:hAnsi="Arial" w:cs="Arial"/>
          <w:sz w:val="18"/>
          <w:szCs w:val="18"/>
        </w:rPr>
        <w:t xml:space="preserve">Manual de Procedimientos </w:t>
      </w:r>
    </w:p>
    <w:p w:rsidR="00540418" w:rsidRDefault="00540418" w:rsidP="00540418">
      <w:pPr>
        <w:pStyle w:val="INCISO"/>
        <w:spacing w:after="0" w:line="240" w:lineRule="exact"/>
        <w:rPr>
          <w:lang w:val="es-MX"/>
        </w:rPr>
      </w:pPr>
    </w:p>
    <w:p w:rsidR="00474295" w:rsidRPr="00FA7CFE" w:rsidRDefault="00474295"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0A37A2" w:rsidRDefault="000A37A2"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 xml:space="preserve">El Instituto Tlaxcalteca para Personas con Discapacidad </w:t>
      </w:r>
      <w:r w:rsidR="000758B5">
        <w:rPr>
          <w:szCs w:val="18"/>
        </w:rPr>
        <w:t xml:space="preserve">al cierre del </w:t>
      </w:r>
      <w:r w:rsidR="003631BF">
        <w:rPr>
          <w:szCs w:val="18"/>
        </w:rPr>
        <w:t>tercer</w:t>
      </w:r>
      <w:r w:rsidR="000758B5">
        <w:rPr>
          <w:szCs w:val="18"/>
        </w:rPr>
        <w:t xml:space="preserve"> trimestre del 20</w:t>
      </w:r>
      <w:r w:rsidR="000A37A2">
        <w:rPr>
          <w:szCs w:val="18"/>
        </w:rPr>
        <w:t>20</w:t>
      </w:r>
      <w:r w:rsidR="000758B5">
        <w:rPr>
          <w:szCs w:val="18"/>
        </w:rPr>
        <w:t xml:space="preserve"> </w:t>
      </w:r>
      <w:r>
        <w:rPr>
          <w:szCs w:val="18"/>
        </w:rPr>
        <w:t xml:space="preserve">no </w:t>
      </w:r>
      <w:r w:rsidR="000758B5">
        <w:rPr>
          <w:szCs w:val="18"/>
        </w:rPr>
        <w:t xml:space="preserve">contó con </w:t>
      </w:r>
      <w:r>
        <w:rPr>
          <w:szCs w:val="18"/>
        </w:rPr>
        <w:t>ningún evento que pueda afectar las cifras reflejadas en los Estados Financieros.</w:t>
      </w:r>
    </w:p>
    <w:p w:rsidR="000758B5" w:rsidRDefault="000758B5"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bookmarkStart w:id="6" w:name="_GoBack"/>
      <w:bookmarkEnd w:id="6"/>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1E5D7B" w:rsidP="00540418">
      <w:pPr>
        <w:pStyle w:val="Texto"/>
        <w:spacing w:after="0" w:line="240" w:lineRule="exact"/>
        <w:rPr>
          <w:szCs w:val="18"/>
        </w:rPr>
      </w:pPr>
      <w:r>
        <w:rPr>
          <w:noProof/>
          <w:szCs w:val="18"/>
        </w:rPr>
        <w:object w:dxaOrig="23636" w:dyaOrig="15487">
          <v:shape id="_x0000_s1038" type="#_x0000_t75" style="position:absolute;left:0;text-align:left;margin-left:48.2pt;margin-top:21.6pt;width:733.05pt;height:37.75pt;z-index:251662336">
            <v:imagedata r:id="rId23" o:title=""/>
            <w10:wrap type="topAndBottom"/>
          </v:shape>
          <o:OLEObject Type="Embed" ProgID="Excel.Sheet.12" ShapeID="_x0000_s1038" DrawAspect="Content" ObjectID="_1663407517" r:id="rId24"/>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5"/>
      <w:headerReference w:type="default" r:id="rId26"/>
      <w:footerReference w:type="even" r:id="rId27"/>
      <w:footerReference w:type="default" r:id="rId28"/>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16" w:rsidRDefault="00237B16" w:rsidP="00EA5418">
      <w:pPr>
        <w:spacing w:after="0" w:line="240" w:lineRule="auto"/>
      </w:pPr>
      <w:r>
        <w:separator/>
      </w:r>
    </w:p>
  </w:endnote>
  <w:endnote w:type="continuationSeparator" w:id="0">
    <w:p w:rsidR="00237B16" w:rsidRDefault="00237B1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7B" w:rsidRPr="0013011C" w:rsidRDefault="001E5D7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631BF" w:rsidRPr="003631BF">
          <w:rPr>
            <w:rFonts w:ascii="Soberana Sans Light" w:hAnsi="Soberana Sans Light"/>
            <w:noProof/>
            <w:lang w:val="es-ES"/>
          </w:rPr>
          <w:t>24</w:t>
        </w:r>
        <w:r w:rsidRPr="0013011C">
          <w:rPr>
            <w:rFonts w:ascii="Soberana Sans Light" w:hAnsi="Soberana Sans Light"/>
          </w:rPr>
          <w:fldChar w:fldCharType="end"/>
        </w:r>
      </w:sdtContent>
    </w:sdt>
  </w:p>
  <w:p w:rsidR="001E5D7B" w:rsidRDefault="001E5D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7B" w:rsidRPr="008E3652" w:rsidRDefault="001E5D7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631BF" w:rsidRPr="003631BF">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16" w:rsidRDefault="00237B16" w:rsidP="00EA5418">
      <w:pPr>
        <w:spacing w:after="0" w:line="240" w:lineRule="auto"/>
      </w:pPr>
      <w:r>
        <w:separator/>
      </w:r>
    </w:p>
  </w:footnote>
  <w:footnote w:type="continuationSeparator" w:id="0">
    <w:p w:rsidR="00237B16" w:rsidRDefault="00237B1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7B" w:rsidRDefault="001E5D7B">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1971522</wp:posOffset>
              </wp:positionH>
              <wp:positionV relativeFrom="paragraph">
                <wp:posOffset>-333172</wp:posOffset>
              </wp:positionV>
              <wp:extent cx="4542739" cy="584607"/>
              <wp:effectExtent l="0" t="0" r="0" b="6350"/>
              <wp:wrapNone/>
              <wp:docPr id="6" name="6 Grupo"/>
              <wp:cNvGraphicFramePr/>
              <a:graphic xmlns:a="http://schemas.openxmlformats.org/drawingml/2006/main">
                <a:graphicData uri="http://schemas.microsoft.com/office/word/2010/wordprocessingGroup">
                  <wpg:wgp>
                    <wpg:cNvGrpSpPr/>
                    <wpg:grpSpPr>
                      <a:xfrm>
                        <a:off x="0" y="0"/>
                        <a:ext cx="4542739" cy="584607"/>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D7B" w:rsidRDefault="001E5D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E5D7B" w:rsidRDefault="001E5D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E5D7B" w:rsidRPr="00275FC6" w:rsidRDefault="001E5D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D7B" w:rsidRDefault="001E5D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1E5D7B" w:rsidRDefault="001E5D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E5D7B" w:rsidRPr="00275FC6" w:rsidRDefault="001E5D7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26" style="position:absolute;margin-left:155.25pt;margin-top:-26.25pt;width:357.7pt;height:46.05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C0&#10;WCaz2QQAAOMOAAAOAAAAAAAAAAAAAAAAADwCAABkcnMvZTJvRG9jLnhtbFBLAQItABQABgAIAAAA&#10;IQBYYLMbugAAACIBAAAZAAAAAAAAAAAAAAAAAEEHAABkcnMvX3JlbHMvZTJvRG9jLnhtbC5yZWxz&#10;UEsBAi0AFAAGAAgAAAAhACvcKanhAAAACw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E5D7B" w:rsidRDefault="001E5D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E5D7B" w:rsidRDefault="001E5D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E5D7B" w:rsidRPr="00275FC6" w:rsidRDefault="001E5D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E5D7B" w:rsidRDefault="001E5D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1E5D7B" w:rsidRDefault="001E5D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E5D7B" w:rsidRPr="00275FC6" w:rsidRDefault="001E5D7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7B" w:rsidRPr="0013011C" w:rsidRDefault="001E5D7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0E39"/>
    <w:rsid w:val="00037F63"/>
    <w:rsid w:val="00040466"/>
    <w:rsid w:val="0004131D"/>
    <w:rsid w:val="0004274B"/>
    <w:rsid w:val="00045A10"/>
    <w:rsid w:val="00045E7B"/>
    <w:rsid w:val="00050B22"/>
    <w:rsid w:val="000516BE"/>
    <w:rsid w:val="000611ED"/>
    <w:rsid w:val="00063729"/>
    <w:rsid w:val="00063B15"/>
    <w:rsid w:val="00064D34"/>
    <w:rsid w:val="00067EC1"/>
    <w:rsid w:val="000734F2"/>
    <w:rsid w:val="00073E72"/>
    <w:rsid w:val="0007579C"/>
    <w:rsid w:val="000758B5"/>
    <w:rsid w:val="00076E1F"/>
    <w:rsid w:val="000A1FD9"/>
    <w:rsid w:val="000A37A2"/>
    <w:rsid w:val="000B0B48"/>
    <w:rsid w:val="000D66FD"/>
    <w:rsid w:val="000F2C4F"/>
    <w:rsid w:val="001063BA"/>
    <w:rsid w:val="00106C4F"/>
    <w:rsid w:val="0011369E"/>
    <w:rsid w:val="00113D75"/>
    <w:rsid w:val="001232AD"/>
    <w:rsid w:val="0013011C"/>
    <w:rsid w:val="00152C7B"/>
    <w:rsid w:val="00157A06"/>
    <w:rsid w:val="00165BB4"/>
    <w:rsid w:val="00171DDA"/>
    <w:rsid w:val="00190079"/>
    <w:rsid w:val="001915C8"/>
    <w:rsid w:val="00196CB0"/>
    <w:rsid w:val="0019726C"/>
    <w:rsid w:val="001A4F20"/>
    <w:rsid w:val="001B1B72"/>
    <w:rsid w:val="001C4592"/>
    <w:rsid w:val="001C6FD8"/>
    <w:rsid w:val="001D218A"/>
    <w:rsid w:val="001D305C"/>
    <w:rsid w:val="001D3921"/>
    <w:rsid w:val="001D5CE2"/>
    <w:rsid w:val="001E12CE"/>
    <w:rsid w:val="001E55BC"/>
    <w:rsid w:val="001E5D7B"/>
    <w:rsid w:val="001E7072"/>
    <w:rsid w:val="001F2F30"/>
    <w:rsid w:val="001F3099"/>
    <w:rsid w:val="001F79A0"/>
    <w:rsid w:val="00204C86"/>
    <w:rsid w:val="00206E11"/>
    <w:rsid w:val="00212B8B"/>
    <w:rsid w:val="00215150"/>
    <w:rsid w:val="00223601"/>
    <w:rsid w:val="00230BFA"/>
    <w:rsid w:val="00237B16"/>
    <w:rsid w:val="002403E1"/>
    <w:rsid w:val="00240C7A"/>
    <w:rsid w:val="00253DBA"/>
    <w:rsid w:val="00254DD7"/>
    <w:rsid w:val="00262C70"/>
    <w:rsid w:val="00262F81"/>
    <w:rsid w:val="002634C8"/>
    <w:rsid w:val="00264426"/>
    <w:rsid w:val="002717AB"/>
    <w:rsid w:val="002751E1"/>
    <w:rsid w:val="00284DBD"/>
    <w:rsid w:val="0029198C"/>
    <w:rsid w:val="002A2F00"/>
    <w:rsid w:val="002A70B3"/>
    <w:rsid w:val="002A7BAE"/>
    <w:rsid w:val="002B16BE"/>
    <w:rsid w:val="002C2070"/>
    <w:rsid w:val="002C3EA0"/>
    <w:rsid w:val="002D01AA"/>
    <w:rsid w:val="002D3DAA"/>
    <w:rsid w:val="002D53F2"/>
    <w:rsid w:val="002E2768"/>
    <w:rsid w:val="002E3681"/>
    <w:rsid w:val="002E76C9"/>
    <w:rsid w:val="002F6B52"/>
    <w:rsid w:val="003016B7"/>
    <w:rsid w:val="00320C83"/>
    <w:rsid w:val="00324BD4"/>
    <w:rsid w:val="003269CA"/>
    <w:rsid w:val="00331548"/>
    <w:rsid w:val="00343C3B"/>
    <w:rsid w:val="00351D55"/>
    <w:rsid w:val="00357C2C"/>
    <w:rsid w:val="00360546"/>
    <w:rsid w:val="003631BF"/>
    <w:rsid w:val="00372202"/>
    <w:rsid w:val="00372F40"/>
    <w:rsid w:val="00380744"/>
    <w:rsid w:val="00381B03"/>
    <w:rsid w:val="00383BAC"/>
    <w:rsid w:val="00396C2B"/>
    <w:rsid w:val="003A0303"/>
    <w:rsid w:val="003A241D"/>
    <w:rsid w:val="003A38E5"/>
    <w:rsid w:val="003A3B5C"/>
    <w:rsid w:val="003A7946"/>
    <w:rsid w:val="003B2088"/>
    <w:rsid w:val="003B31A3"/>
    <w:rsid w:val="003B3D6E"/>
    <w:rsid w:val="003C1BF6"/>
    <w:rsid w:val="003C4876"/>
    <w:rsid w:val="003C56D0"/>
    <w:rsid w:val="003D5DBF"/>
    <w:rsid w:val="003D6398"/>
    <w:rsid w:val="003E0F77"/>
    <w:rsid w:val="003E7FD0"/>
    <w:rsid w:val="003F0EA4"/>
    <w:rsid w:val="003F1ACF"/>
    <w:rsid w:val="003F2139"/>
    <w:rsid w:val="003F29C7"/>
    <w:rsid w:val="003F389F"/>
    <w:rsid w:val="003F599C"/>
    <w:rsid w:val="00420D2F"/>
    <w:rsid w:val="00427A9B"/>
    <w:rsid w:val="00430000"/>
    <w:rsid w:val="004311BE"/>
    <w:rsid w:val="00432A52"/>
    <w:rsid w:val="0044253C"/>
    <w:rsid w:val="00454EBA"/>
    <w:rsid w:val="00466D20"/>
    <w:rsid w:val="004701C0"/>
    <w:rsid w:val="004710A9"/>
    <w:rsid w:val="004714CF"/>
    <w:rsid w:val="00471964"/>
    <w:rsid w:val="00473623"/>
    <w:rsid w:val="00474295"/>
    <w:rsid w:val="00475452"/>
    <w:rsid w:val="00484C0D"/>
    <w:rsid w:val="004912C1"/>
    <w:rsid w:val="00494379"/>
    <w:rsid w:val="00497D8B"/>
    <w:rsid w:val="004A19E9"/>
    <w:rsid w:val="004A4542"/>
    <w:rsid w:val="004A46D4"/>
    <w:rsid w:val="004A4BF1"/>
    <w:rsid w:val="004C13F5"/>
    <w:rsid w:val="004C2168"/>
    <w:rsid w:val="004C7276"/>
    <w:rsid w:val="004D41B8"/>
    <w:rsid w:val="004E33C0"/>
    <w:rsid w:val="004F09F0"/>
    <w:rsid w:val="004F5641"/>
    <w:rsid w:val="005000F6"/>
    <w:rsid w:val="00500DE7"/>
    <w:rsid w:val="00501BB4"/>
    <w:rsid w:val="00513779"/>
    <w:rsid w:val="00522632"/>
    <w:rsid w:val="00522EF3"/>
    <w:rsid w:val="0052319A"/>
    <w:rsid w:val="00540418"/>
    <w:rsid w:val="005417D8"/>
    <w:rsid w:val="00542A4C"/>
    <w:rsid w:val="00550F7D"/>
    <w:rsid w:val="00560F1B"/>
    <w:rsid w:val="005639EC"/>
    <w:rsid w:val="005667E2"/>
    <w:rsid w:val="005701B5"/>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B4CAA"/>
    <w:rsid w:val="005D3D25"/>
    <w:rsid w:val="00612482"/>
    <w:rsid w:val="006207B4"/>
    <w:rsid w:val="00625D85"/>
    <w:rsid w:val="0063234F"/>
    <w:rsid w:val="006411CE"/>
    <w:rsid w:val="00643065"/>
    <w:rsid w:val="00643927"/>
    <w:rsid w:val="00644B54"/>
    <w:rsid w:val="006472F7"/>
    <w:rsid w:val="006511F8"/>
    <w:rsid w:val="0067397E"/>
    <w:rsid w:val="00691EC1"/>
    <w:rsid w:val="006A2694"/>
    <w:rsid w:val="006A3B25"/>
    <w:rsid w:val="006B1FE7"/>
    <w:rsid w:val="006B5438"/>
    <w:rsid w:val="006C0F25"/>
    <w:rsid w:val="006C2D97"/>
    <w:rsid w:val="006C6509"/>
    <w:rsid w:val="006D7871"/>
    <w:rsid w:val="006E77DD"/>
    <w:rsid w:val="007024B9"/>
    <w:rsid w:val="0071165D"/>
    <w:rsid w:val="00711C7E"/>
    <w:rsid w:val="00732D88"/>
    <w:rsid w:val="0073472A"/>
    <w:rsid w:val="00736E01"/>
    <w:rsid w:val="007416F3"/>
    <w:rsid w:val="007437DD"/>
    <w:rsid w:val="007452CB"/>
    <w:rsid w:val="00763FD2"/>
    <w:rsid w:val="007649CB"/>
    <w:rsid w:val="00794ECE"/>
    <w:rsid w:val="0079582C"/>
    <w:rsid w:val="007A1D01"/>
    <w:rsid w:val="007C316B"/>
    <w:rsid w:val="007C45FA"/>
    <w:rsid w:val="007D069C"/>
    <w:rsid w:val="007D1314"/>
    <w:rsid w:val="007D189F"/>
    <w:rsid w:val="007D6C7E"/>
    <w:rsid w:val="007D6E9A"/>
    <w:rsid w:val="007D7DA5"/>
    <w:rsid w:val="007E2974"/>
    <w:rsid w:val="007E60C3"/>
    <w:rsid w:val="00811DAC"/>
    <w:rsid w:val="00824788"/>
    <w:rsid w:val="00827C86"/>
    <w:rsid w:val="008315CB"/>
    <w:rsid w:val="00835CAD"/>
    <w:rsid w:val="008550C2"/>
    <w:rsid w:val="008676FF"/>
    <w:rsid w:val="00871AA4"/>
    <w:rsid w:val="0089054E"/>
    <w:rsid w:val="00890E7F"/>
    <w:rsid w:val="008A6E4D"/>
    <w:rsid w:val="008A793D"/>
    <w:rsid w:val="008B0017"/>
    <w:rsid w:val="008B3968"/>
    <w:rsid w:val="008B479D"/>
    <w:rsid w:val="008B5F07"/>
    <w:rsid w:val="008B70A8"/>
    <w:rsid w:val="008C17CB"/>
    <w:rsid w:val="008E0307"/>
    <w:rsid w:val="008E3652"/>
    <w:rsid w:val="008F1E9D"/>
    <w:rsid w:val="008F3768"/>
    <w:rsid w:val="008F6D58"/>
    <w:rsid w:val="009013B0"/>
    <w:rsid w:val="00902339"/>
    <w:rsid w:val="0091599E"/>
    <w:rsid w:val="00917D17"/>
    <w:rsid w:val="009267AF"/>
    <w:rsid w:val="009331B5"/>
    <w:rsid w:val="009331E4"/>
    <w:rsid w:val="0093492C"/>
    <w:rsid w:val="00945F39"/>
    <w:rsid w:val="00957043"/>
    <w:rsid w:val="009605F1"/>
    <w:rsid w:val="009662C5"/>
    <w:rsid w:val="009836F1"/>
    <w:rsid w:val="00986546"/>
    <w:rsid w:val="0099204B"/>
    <w:rsid w:val="009B0237"/>
    <w:rsid w:val="009B172B"/>
    <w:rsid w:val="009B3345"/>
    <w:rsid w:val="009B4B2A"/>
    <w:rsid w:val="009C0100"/>
    <w:rsid w:val="009C6871"/>
    <w:rsid w:val="009D35DA"/>
    <w:rsid w:val="009D4A32"/>
    <w:rsid w:val="009D5D4C"/>
    <w:rsid w:val="009F23C4"/>
    <w:rsid w:val="00A04B6B"/>
    <w:rsid w:val="00A14448"/>
    <w:rsid w:val="00A22198"/>
    <w:rsid w:val="00A34F28"/>
    <w:rsid w:val="00A363B6"/>
    <w:rsid w:val="00A3723F"/>
    <w:rsid w:val="00A46BF5"/>
    <w:rsid w:val="00A57D9B"/>
    <w:rsid w:val="00A61807"/>
    <w:rsid w:val="00A65E70"/>
    <w:rsid w:val="00A747B2"/>
    <w:rsid w:val="00A74802"/>
    <w:rsid w:val="00A7572F"/>
    <w:rsid w:val="00AA1261"/>
    <w:rsid w:val="00AA3681"/>
    <w:rsid w:val="00AA3952"/>
    <w:rsid w:val="00AA4ECF"/>
    <w:rsid w:val="00AA6F8B"/>
    <w:rsid w:val="00AD507C"/>
    <w:rsid w:val="00AD6049"/>
    <w:rsid w:val="00AE13BF"/>
    <w:rsid w:val="00B06E3D"/>
    <w:rsid w:val="00B146E2"/>
    <w:rsid w:val="00B23FCF"/>
    <w:rsid w:val="00B25D03"/>
    <w:rsid w:val="00B40BD3"/>
    <w:rsid w:val="00B41A67"/>
    <w:rsid w:val="00B43CE7"/>
    <w:rsid w:val="00B51F85"/>
    <w:rsid w:val="00B52985"/>
    <w:rsid w:val="00B5703F"/>
    <w:rsid w:val="00B67AA9"/>
    <w:rsid w:val="00B67F64"/>
    <w:rsid w:val="00B7009E"/>
    <w:rsid w:val="00B80E18"/>
    <w:rsid w:val="00B849EE"/>
    <w:rsid w:val="00B84D02"/>
    <w:rsid w:val="00B87587"/>
    <w:rsid w:val="00B90C8E"/>
    <w:rsid w:val="00B949BA"/>
    <w:rsid w:val="00B94D0A"/>
    <w:rsid w:val="00B978ED"/>
    <w:rsid w:val="00BA2940"/>
    <w:rsid w:val="00BA3A4D"/>
    <w:rsid w:val="00BB22D1"/>
    <w:rsid w:val="00BB425D"/>
    <w:rsid w:val="00BB50B4"/>
    <w:rsid w:val="00BB54A1"/>
    <w:rsid w:val="00BB6417"/>
    <w:rsid w:val="00BD5BA2"/>
    <w:rsid w:val="00BE7250"/>
    <w:rsid w:val="00BF10D6"/>
    <w:rsid w:val="00BF7745"/>
    <w:rsid w:val="00C008DE"/>
    <w:rsid w:val="00C03314"/>
    <w:rsid w:val="00C04F66"/>
    <w:rsid w:val="00C16E53"/>
    <w:rsid w:val="00C171C5"/>
    <w:rsid w:val="00C17AF1"/>
    <w:rsid w:val="00C233B7"/>
    <w:rsid w:val="00C23712"/>
    <w:rsid w:val="00C431B4"/>
    <w:rsid w:val="00C6641A"/>
    <w:rsid w:val="00C81589"/>
    <w:rsid w:val="00C86C59"/>
    <w:rsid w:val="00C91C5A"/>
    <w:rsid w:val="00CA0E6A"/>
    <w:rsid w:val="00CA3099"/>
    <w:rsid w:val="00CA54F2"/>
    <w:rsid w:val="00CB34B4"/>
    <w:rsid w:val="00CB3D9D"/>
    <w:rsid w:val="00CC7904"/>
    <w:rsid w:val="00CD66AD"/>
    <w:rsid w:val="00CD6D9A"/>
    <w:rsid w:val="00CD7EE7"/>
    <w:rsid w:val="00CE00DF"/>
    <w:rsid w:val="00CE0A13"/>
    <w:rsid w:val="00CE25DB"/>
    <w:rsid w:val="00CE6567"/>
    <w:rsid w:val="00CF08D3"/>
    <w:rsid w:val="00CF2C7C"/>
    <w:rsid w:val="00D00E92"/>
    <w:rsid w:val="00D055EC"/>
    <w:rsid w:val="00D0688B"/>
    <w:rsid w:val="00D1022B"/>
    <w:rsid w:val="00D138E5"/>
    <w:rsid w:val="00D21FEE"/>
    <w:rsid w:val="00D31FBB"/>
    <w:rsid w:val="00D37E3B"/>
    <w:rsid w:val="00D44728"/>
    <w:rsid w:val="00D45B53"/>
    <w:rsid w:val="00D562FF"/>
    <w:rsid w:val="00D640B6"/>
    <w:rsid w:val="00D674BA"/>
    <w:rsid w:val="00D707A4"/>
    <w:rsid w:val="00D721A5"/>
    <w:rsid w:val="00D75867"/>
    <w:rsid w:val="00D85D82"/>
    <w:rsid w:val="00DA1696"/>
    <w:rsid w:val="00DC0FC7"/>
    <w:rsid w:val="00DC60F5"/>
    <w:rsid w:val="00DD347E"/>
    <w:rsid w:val="00DD444E"/>
    <w:rsid w:val="00DD4D39"/>
    <w:rsid w:val="00DF1DFE"/>
    <w:rsid w:val="00DF56C9"/>
    <w:rsid w:val="00DF7FDD"/>
    <w:rsid w:val="00E003D4"/>
    <w:rsid w:val="00E05C8A"/>
    <w:rsid w:val="00E05DC5"/>
    <w:rsid w:val="00E078B8"/>
    <w:rsid w:val="00E13046"/>
    <w:rsid w:val="00E2444D"/>
    <w:rsid w:val="00E26616"/>
    <w:rsid w:val="00E27FEE"/>
    <w:rsid w:val="00E30318"/>
    <w:rsid w:val="00E32708"/>
    <w:rsid w:val="00E3397C"/>
    <w:rsid w:val="00E430C7"/>
    <w:rsid w:val="00E4357D"/>
    <w:rsid w:val="00E43B18"/>
    <w:rsid w:val="00E529A0"/>
    <w:rsid w:val="00E530C1"/>
    <w:rsid w:val="00E539CB"/>
    <w:rsid w:val="00E5500B"/>
    <w:rsid w:val="00E64621"/>
    <w:rsid w:val="00E65562"/>
    <w:rsid w:val="00E67212"/>
    <w:rsid w:val="00E705AA"/>
    <w:rsid w:val="00E867FE"/>
    <w:rsid w:val="00EA050C"/>
    <w:rsid w:val="00EA159B"/>
    <w:rsid w:val="00EA5418"/>
    <w:rsid w:val="00EB330D"/>
    <w:rsid w:val="00EC1B8D"/>
    <w:rsid w:val="00EC31A4"/>
    <w:rsid w:val="00EC63E9"/>
    <w:rsid w:val="00ED1F2B"/>
    <w:rsid w:val="00EE0D26"/>
    <w:rsid w:val="00EE332B"/>
    <w:rsid w:val="00EE46FB"/>
    <w:rsid w:val="00EE7D5B"/>
    <w:rsid w:val="00EF38BA"/>
    <w:rsid w:val="00EF5E55"/>
    <w:rsid w:val="00F03C4D"/>
    <w:rsid w:val="00F174A3"/>
    <w:rsid w:val="00F17C0D"/>
    <w:rsid w:val="00F306B5"/>
    <w:rsid w:val="00F3309A"/>
    <w:rsid w:val="00F4137A"/>
    <w:rsid w:val="00F43440"/>
    <w:rsid w:val="00F47058"/>
    <w:rsid w:val="00F6139B"/>
    <w:rsid w:val="00F720AC"/>
    <w:rsid w:val="00F7374E"/>
    <w:rsid w:val="00F755D0"/>
    <w:rsid w:val="00F77D28"/>
    <w:rsid w:val="00F80A76"/>
    <w:rsid w:val="00FA756F"/>
    <w:rsid w:val="00FA7CFE"/>
    <w:rsid w:val="00FB1010"/>
    <w:rsid w:val="00FB2FBB"/>
    <w:rsid w:val="00FB6517"/>
    <w:rsid w:val="00FC69C2"/>
    <w:rsid w:val="00FD1024"/>
    <w:rsid w:val="00FD1F90"/>
    <w:rsid w:val="00FD5A63"/>
    <w:rsid w:val="00FD5D99"/>
    <w:rsid w:val="00FD6704"/>
    <w:rsid w:val="00FE12CD"/>
    <w:rsid w:val="00FE1AAB"/>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683868251">
      <w:bodyDiv w:val="1"/>
      <w:marLeft w:val="0"/>
      <w:marRight w:val="0"/>
      <w:marTop w:val="0"/>
      <w:marBottom w:val="0"/>
      <w:divBdr>
        <w:top w:val="none" w:sz="0" w:space="0" w:color="auto"/>
        <w:left w:val="none" w:sz="0" w:space="0" w:color="auto"/>
        <w:bottom w:val="none" w:sz="0" w:space="0" w:color="auto"/>
        <w:right w:val="none" w:sz="0" w:space="0" w:color="auto"/>
      </w:divBdr>
    </w:div>
    <w:div w:id="745035258">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074161737">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457137315">
      <w:bodyDiv w:val="1"/>
      <w:marLeft w:val="0"/>
      <w:marRight w:val="0"/>
      <w:marTop w:val="0"/>
      <w:marBottom w:val="0"/>
      <w:divBdr>
        <w:top w:val="none" w:sz="0" w:space="0" w:color="auto"/>
        <w:left w:val="none" w:sz="0" w:space="0" w:color="auto"/>
        <w:bottom w:val="none" w:sz="0" w:space="0" w:color="auto"/>
        <w:right w:val="none" w:sz="0" w:space="0" w:color="auto"/>
      </w:divBdr>
    </w:div>
    <w:div w:id="1509949478">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 w:id="18137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package" Target="embeddings/Hoja_de_c_lculo_de_Microsoft_Excel8.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E26B-5F62-4279-B49C-6C214CD1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24</Pages>
  <Words>4064</Words>
  <Characters>22357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17</cp:revision>
  <cp:lastPrinted>2020-01-08T23:13:00Z</cp:lastPrinted>
  <dcterms:created xsi:type="dcterms:W3CDTF">2020-01-07T19:01:00Z</dcterms:created>
  <dcterms:modified xsi:type="dcterms:W3CDTF">2020-10-05T17:52:00Z</dcterms:modified>
</cp:coreProperties>
</file>