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39218"/>
    <w:bookmarkEnd w:id="0"/>
    <w:p w:rsidR="003E4405" w:rsidRDefault="00EE5FAE" w:rsidP="000C62EF">
      <w:pPr>
        <w:jc w:val="center"/>
        <w:rPr>
          <w:rFonts w:ascii="Soberana Sans Light" w:hAnsi="Soberana Sans Light"/>
        </w:rPr>
      </w:pPr>
      <w:r w:rsidRPr="009C7349">
        <w:rPr>
          <w:rFonts w:ascii="Soberana Sans Light" w:hAnsi="Soberana Sans Light"/>
        </w:rPr>
        <w:object w:dxaOrig="17659" w:dyaOrig="10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5.75pt" o:ole="">
            <v:imagedata r:id="rId8" o:title=""/>
          </v:shape>
          <o:OLEObject Type="Embed" ProgID="Excel.Sheet.12" ShapeID="_x0000_i1025" DrawAspect="Content" ObjectID="_1623762718" r:id="rId9"/>
        </w:object>
      </w:r>
      <w:bookmarkStart w:id="1" w:name="_MON_1480837624"/>
      <w:bookmarkEnd w:id="1"/>
      <w:r w:rsidRPr="009C7349">
        <w:rPr>
          <w:rFonts w:ascii="Soberana Sans Light" w:hAnsi="Soberana Sans Light"/>
        </w:rPr>
        <w:object w:dxaOrig="17659" w:dyaOrig="12268">
          <v:shape id="_x0000_i1026" type="#_x0000_t75" style="width:688.5pt;height:459pt" o:ole="">
            <v:imagedata r:id="rId10" o:title=""/>
          </v:shape>
          <o:OLEObject Type="Embed" ProgID="Excel.Sheet.12" ShapeID="_x0000_i1026" DrawAspect="Content" ObjectID="_1623762719" r:id="rId11"/>
        </w:object>
      </w:r>
      <w:bookmarkStart w:id="2" w:name="_MON_1480837822"/>
      <w:bookmarkEnd w:id="2"/>
      <w:r w:rsidR="00DA2330" w:rsidRPr="009C7349">
        <w:rPr>
          <w:rFonts w:ascii="Soberana Sans Light" w:hAnsi="Soberana Sans Light"/>
        </w:rPr>
        <w:object w:dxaOrig="17569" w:dyaOrig="11667">
          <v:shape id="_x0000_i1027" type="#_x0000_t75" style="width:685.5pt;height:455.25pt" o:ole="">
            <v:imagedata r:id="rId12" o:title=""/>
          </v:shape>
          <o:OLEObject Type="Embed" ProgID="Excel.Sheet.12" ShapeID="_x0000_i1027" DrawAspect="Content" ObjectID="_1623762720" r:id="rId13"/>
        </w:object>
      </w:r>
      <w:bookmarkStart w:id="3" w:name="_MON_1480838010"/>
      <w:bookmarkEnd w:id="3"/>
      <w:r w:rsidR="00DA2330" w:rsidRPr="009C7349">
        <w:rPr>
          <w:rFonts w:ascii="Soberana Sans Light" w:hAnsi="Soberana Sans Light"/>
        </w:rPr>
        <w:object w:dxaOrig="17569" w:dyaOrig="11667">
          <v:shape id="_x0000_i1028" type="#_x0000_t75" style="width:685.5pt;height:455.25pt" o:ole="">
            <v:imagedata r:id="rId14" o:title=""/>
          </v:shape>
          <o:OLEObject Type="Embed" ProgID="Excel.Sheet.12" ShapeID="_x0000_i1028" DrawAspect="Content" ObjectID="_1623762721" r:id="rId15"/>
        </w:object>
      </w:r>
      <w:bookmarkStart w:id="4" w:name="_MON_1480838148"/>
      <w:bookmarkEnd w:id="4"/>
      <w:r w:rsidR="002770AF" w:rsidRPr="009C7349">
        <w:rPr>
          <w:rFonts w:ascii="Soberana Sans Light" w:hAnsi="Soberana Sans Light"/>
        </w:rPr>
        <w:object w:dxaOrig="17659" w:dyaOrig="11790">
          <v:shape id="_x0000_i1029" type="#_x0000_t75" style="width:688.5pt;height:459.75pt" o:ole="">
            <v:imagedata r:id="rId16" o:title=""/>
          </v:shape>
          <o:OLEObject Type="Embed" ProgID="Excel.Sheet.12" ShapeID="_x0000_i1029" DrawAspect="Content" ObjectID="_1623762722" r:id="rId17"/>
        </w:object>
      </w:r>
      <w:bookmarkStart w:id="5" w:name="_GoBack"/>
      <w:bookmarkEnd w:id="5"/>
      <w:bookmarkStart w:id="6" w:name="_MON_1480838196"/>
      <w:bookmarkEnd w:id="6"/>
      <w:r w:rsidR="00C47942" w:rsidRPr="009C7349">
        <w:rPr>
          <w:rFonts w:ascii="Soberana Sans Light" w:hAnsi="Soberana Sans Light"/>
        </w:rPr>
        <w:object w:dxaOrig="17659" w:dyaOrig="11790">
          <v:shape id="_x0000_i1030" type="#_x0000_t75" style="width:687pt;height:458.25pt" o:ole="">
            <v:imagedata r:id="rId18" o:title=""/>
          </v:shape>
          <o:OLEObject Type="Embed" ProgID="Excel.Sheet.12" ShapeID="_x0000_i1030" DrawAspect="Content" ObjectID="_1623762723" r:id="rId19"/>
        </w:object>
      </w:r>
      <w:bookmarkStart w:id="7" w:name="_MON_1560664960"/>
      <w:bookmarkEnd w:id="7"/>
      <w:r w:rsidR="002770AF" w:rsidRPr="009C7349">
        <w:rPr>
          <w:rFonts w:ascii="Soberana Sans Light" w:hAnsi="Soberana Sans Light"/>
        </w:rPr>
        <w:object w:dxaOrig="17659" w:dyaOrig="13631">
          <v:shape id="_x0000_i1031" type="#_x0000_t75" style="width:688.5pt;height:453.75pt" o:ole="">
            <v:imagedata r:id="rId20" o:title=""/>
          </v:shape>
          <o:OLEObject Type="Embed" ProgID="Excel.Sheet.12" ShapeID="_x0000_i1031" DrawAspect="Content" ObjectID="_1623762724" r:id="rId21"/>
        </w:object>
      </w:r>
      <w:bookmarkStart w:id="8" w:name="_MON_1528770521"/>
      <w:bookmarkStart w:id="9" w:name="_MON_1560664512"/>
      <w:bookmarkStart w:id="10" w:name="_MON_1528770478"/>
      <w:bookmarkEnd w:id="8"/>
      <w:bookmarkEnd w:id="9"/>
      <w:bookmarkEnd w:id="10"/>
      <w:bookmarkStart w:id="11" w:name="_MON_1528770504"/>
      <w:bookmarkEnd w:id="11"/>
      <w:r w:rsidRPr="000E1225">
        <w:rPr>
          <w:rFonts w:ascii="Soberana Sans Light" w:hAnsi="Soberana Sans Light"/>
        </w:rPr>
        <w:object w:dxaOrig="17836" w:dyaOrig="10798">
          <v:shape id="_x0000_i1032" type="#_x0000_t75" style="width:687pt;height:452.25pt" o:ole="">
            <v:imagedata r:id="rId22" o:title=""/>
          </v:shape>
          <o:OLEObject Type="Embed" ProgID="Excel.Sheet.12" ShapeID="_x0000_i1032" DrawAspect="Content" ObjectID="_1623762725" r:id="rId23"/>
        </w:object>
      </w:r>
    </w:p>
    <w:bookmarkStart w:id="12" w:name="_MON_1560664646"/>
    <w:bookmarkEnd w:id="12"/>
    <w:p w:rsidR="003E4405" w:rsidRDefault="001D4882" w:rsidP="00665903">
      <w:pPr>
        <w:spacing w:line="240" w:lineRule="auto"/>
        <w:rPr>
          <w:rFonts w:ascii="Soberana Sans Light" w:hAnsi="Soberana Sans Light"/>
        </w:rPr>
      </w:pPr>
      <w:r w:rsidRPr="00892FEC">
        <w:rPr>
          <w:rFonts w:ascii="Soberana Sans Light" w:hAnsi="Soberana Sans Light"/>
        </w:rPr>
        <w:object w:dxaOrig="18560" w:dyaOrig="11336">
          <v:shape id="_x0000_i1033" type="#_x0000_t75" style="width:714.75pt;height:372.75pt" o:ole="">
            <v:imagedata r:id="rId24" o:title=""/>
          </v:shape>
          <o:OLEObject Type="Embed" ProgID="Excel.Sheet.12" ShapeID="_x0000_i1033" DrawAspect="Content" ObjectID="_1623762726"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____________________________</w:t>
      </w:r>
      <w:r w:rsidR="005D7564">
        <w:rPr>
          <w:rFonts w:ascii="Soberana Sans Light" w:hAnsi="Soberana Sans Light"/>
        </w:rPr>
        <w:tab/>
      </w:r>
      <w:r w:rsidR="005D7564">
        <w:rPr>
          <w:rFonts w:ascii="Soberana Sans Light" w:hAnsi="Soberana Sans Light"/>
        </w:rPr>
        <w:tab/>
      </w:r>
      <w:r w:rsidR="007B4185">
        <w:rPr>
          <w:rFonts w:ascii="Soberana Sans Light" w:hAnsi="Soberana Sans Light"/>
        </w:rPr>
        <w:tab/>
      </w:r>
      <w:r w:rsidR="005D7564">
        <w:rPr>
          <w:rFonts w:ascii="Soberana Sans Light" w:hAnsi="Soberana Sans Light"/>
        </w:rPr>
        <w:t>________________________________________</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665903">
        <w:rPr>
          <w:rFonts w:ascii="Arial" w:hAnsi="Arial" w:cs="Arial"/>
          <w:sz w:val="18"/>
          <w:szCs w:val="18"/>
        </w:rPr>
        <w:t>Lic. Javier Rivera Bonilla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C. P. </w:t>
      </w:r>
      <w:r w:rsidR="00DA2330">
        <w:rPr>
          <w:rFonts w:ascii="Arial" w:hAnsi="Arial" w:cs="Arial"/>
          <w:sz w:val="18"/>
          <w:szCs w:val="18"/>
        </w:rPr>
        <w:t>David Hernández Montiel</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rsidR="0067654C" w:rsidRDefault="0067654C" w:rsidP="0067654C">
      <w:r>
        <w:br w:type="page"/>
      </w:r>
    </w:p>
    <w:p w:rsidR="000F4099" w:rsidRDefault="000F4099" w:rsidP="0067654C"/>
    <w:bookmarkStart w:id="13" w:name="_MON_1586867548"/>
    <w:bookmarkEnd w:id="13"/>
    <w:p w:rsidR="000F4099" w:rsidRDefault="00DA2330" w:rsidP="000F4099">
      <w:pPr>
        <w:spacing w:line="240" w:lineRule="auto"/>
        <w:rPr>
          <w:rFonts w:ascii="Soberana Sans Light" w:hAnsi="Soberana Sans Light"/>
        </w:rPr>
      </w:pPr>
      <w:r w:rsidRPr="00892FEC">
        <w:rPr>
          <w:rFonts w:ascii="Soberana Sans Light" w:hAnsi="Soberana Sans Light"/>
        </w:rPr>
        <w:object w:dxaOrig="18464" w:dyaOrig="10295">
          <v:shape id="_x0000_i1034" type="#_x0000_t75" style="width:10in;height:299.25pt" o:ole="">
            <v:imagedata r:id="rId26" o:title=""/>
          </v:shape>
          <o:OLEObject Type="Embed" ProgID="Excel.Sheet.12" ShapeID="_x0000_i1034" DrawAspect="Content" ObjectID="_1623762727" r:id="rId27"/>
        </w:object>
      </w:r>
    </w:p>
    <w:p w:rsidR="000F4099" w:rsidRDefault="000F4099" w:rsidP="000F4099">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_____________________________________</w:t>
      </w:r>
    </w:p>
    <w:p w:rsidR="000F4099" w:rsidRPr="00CD19C6" w:rsidRDefault="000F4099" w:rsidP="000F4099">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ab/>
      </w:r>
      <w:r w:rsidRPr="004C0DCC">
        <w:rPr>
          <w:rFonts w:ascii="Arial" w:hAnsi="Arial" w:cs="Arial"/>
          <w:sz w:val="18"/>
          <w:szCs w:val="18"/>
        </w:rPr>
        <w:t xml:space="preserve"> Lic. </w:t>
      </w:r>
      <w:r>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7B4185">
        <w:rPr>
          <w:rFonts w:ascii="Arial" w:hAnsi="Arial" w:cs="Arial"/>
          <w:sz w:val="18"/>
          <w:szCs w:val="18"/>
        </w:rPr>
        <w:t>C.P</w:t>
      </w:r>
      <w:r w:rsidR="00DA2330">
        <w:rPr>
          <w:rFonts w:ascii="Arial" w:hAnsi="Arial" w:cs="Arial"/>
          <w:sz w:val="18"/>
          <w:szCs w:val="18"/>
        </w:rPr>
        <w:t>. David Hernández Montiel</w:t>
      </w:r>
    </w:p>
    <w:p w:rsidR="000F4099" w:rsidRDefault="000F4099" w:rsidP="000F4099">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w:t>
      </w:r>
      <w:r w:rsidRPr="00CD19C6">
        <w:rPr>
          <w:rFonts w:ascii="Arial" w:hAnsi="Arial" w:cs="Arial"/>
          <w:sz w:val="18"/>
          <w:szCs w:val="18"/>
        </w:rPr>
        <w:t xml:space="preserve"> Departamento de Administración</w:t>
      </w:r>
    </w:p>
    <w:p w:rsidR="000F4099" w:rsidRDefault="000F4099" w:rsidP="0067654C"/>
    <w:p w:rsidR="000F4099" w:rsidRDefault="000F4099" w:rsidP="0067654C"/>
    <w:p w:rsidR="000F4099" w:rsidRDefault="000F4099" w:rsidP="0067654C"/>
    <w:p w:rsidR="00AC7AB5" w:rsidRDefault="00D54E06" w:rsidP="0067654C">
      <w:pPr>
        <w:spacing w:line="240" w:lineRule="auto"/>
        <w:rPr>
          <w:rFonts w:ascii="Soberana Sans Light" w:hAnsi="Soberana Sans Light"/>
        </w:rPr>
      </w:pPr>
      <w:r>
        <w:rPr>
          <w:noProof/>
        </w:rPr>
        <w:lastRenderedPageBreak/>
        <w:object w:dxaOrig="1440" w:dyaOrig="1440">
          <v:shape id="_x0000_s1035" type="#_x0000_t75" style="position:absolute;margin-left:94.1pt;margin-top:12.35pt;width:518.1pt;height:134.65pt;z-index:251660288">
            <v:imagedata r:id="rId28" o:title=""/>
            <w10:wrap type="square" side="right"/>
          </v:shape>
          <o:OLEObject Type="Embed" ProgID="Excel.Sheet.12" ShapeID="_x0000_s1035" DrawAspect="Content" ObjectID="_1623762728" r:id="rId29"/>
        </w:object>
      </w:r>
      <w:r w:rsidR="00AC7AB5">
        <w:rPr>
          <w:rFonts w:ascii="Soberana Sans Light" w:hAnsi="Soberana Sans Light"/>
        </w:rPr>
        <w:t xml:space="preserve">                                                                                     </w:t>
      </w:r>
      <w:r w:rsidR="0067654C">
        <w:rPr>
          <w:rFonts w:ascii="Soberana Sans Light" w:hAnsi="Soberana Sans Light"/>
        </w:rPr>
        <w:t xml:space="preserve">       </w:t>
      </w:r>
    </w:p>
    <w:p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10204" w:rsidRDefault="00610204"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rsidR="00610204" w:rsidRDefault="00610204" w:rsidP="0067654C">
      <w:pPr>
        <w:spacing w:after="0" w:line="240" w:lineRule="auto"/>
        <w:jc w:val="center"/>
        <w:rPr>
          <w:rFonts w:ascii="Arial" w:hAnsi="Arial" w:cs="Arial"/>
          <w:sz w:val="18"/>
          <w:szCs w:val="18"/>
        </w:rPr>
      </w:pPr>
    </w:p>
    <w:p w:rsidR="00AC7AB5" w:rsidRPr="00AC7AB5" w:rsidRDefault="007B4185" w:rsidP="0067654C">
      <w:pPr>
        <w:spacing w:after="0" w:line="240" w:lineRule="auto"/>
        <w:jc w:val="center"/>
        <w:rPr>
          <w:rFonts w:ascii="Arial" w:hAnsi="Arial" w:cs="Arial"/>
          <w:sz w:val="18"/>
          <w:szCs w:val="18"/>
        </w:rPr>
      </w:pP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Pr>
          <w:rFonts w:ascii="Arial" w:hAnsi="Arial" w:cs="Arial"/>
          <w:sz w:val="18"/>
          <w:szCs w:val="18"/>
        </w:rPr>
        <w:t xml:space="preserve">       C. P. </w:t>
      </w:r>
      <w:r w:rsidR="00DA2330">
        <w:rPr>
          <w:rFonts w:ascii="Arial" w:hAnsi="Arial" w:cs="Arial"/>
          <w:sz w:val="18"/>
          <w:szCs w:val="18"/>
        </w:rPr>
        <w:t>David Hernández Montiel</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DA2330">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C.P. </w:t>
      </w:r>
      <w:r w:rsidR="00DA2330">
        <w:rPr>
          <w:rFonts w:ascii="Arial" w:hAnsi="Arial" w:cs="Arial"/>
          <w:sz w:val="18"/>
          <w:szCs w:val="18"/>
        </w:rPr>
        <w:t>David Hernández Montiel</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bookmarkStart w:id="14" w:name="_Hlk513125842"/>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665903">
        <w:rPr>
          <w:rFonts w:ascii="Arial" w:hAnsi="Arial" w:cs="Arial"/>
          <w:sz w:val="18"/>
          <w:szCs w:val="18"/>
        </w:rPr>
        <w:tab/>
      </w:r>
      <w:r w:rsidRPr="004C0DCC">
        <w:rPr>
          <w:rFonts w:ascii="Arial" w:hAnsi="Arial" w:cs="Arial"/>
          <w:sz w:val="18"/>
          <w:szCs w:val="18"/>
        </w:rPr>
        <w:t xml:space="preserve"> </w:t>
      </w:r>
      <w:r w:rsidR="00CB2015" w:rsidRPr="004C0DCC">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 P. </w:t>
      </w:r>
      <w:r w:rsidR="00DA2330">
        <w:rPr>
          <w:rFonts w:ascii="Arial" w:hAnsi="Arial" w:cs="Arial"/>
          <w:sz w:val="18"/>
          <w:szCs w:val="18"/>
        </w:rPr>
        <w:t>David Hernández Montiel</w:t>
      </w:r>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bookmarkEnd w:id="14"/>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1D2142" w:rsidRDefault="001D2142" w:rsidP="004C0DCC">
      <w:pPr>
        <w:spacing w:after="0" w:line="240" w:lineRule="auto"/>
        <w:jc w:val="center"/>
        <w:rPr>
          <w:rFonts w:ascii="Arial" w:hAnsi="Arial" w:cs="Arial"/>
        </w:rPr>
      </w:pPr>
    </w:p>
    <w:p w:rsidR="001D3AFE" w:rsidRDefault="00473EC2" w:rsidP="004C0DCC">
      <w:pPr>
        <w:spacing w:after="0" w:line="240" w:lineRule="auto"/>
        <w:jc w:val="center"/>
        <w:rPr>
          <w:rFonts w:ascii="Arial" w:hAnsi="Arial" w:cs="Arial"/>
        </w:rPr>
      </w:pPr>
      <w:hyperlink r:id="rId30" w:history="1">
        <w:r w:rsidRPr="001A72E8">
          <w:rPr>
            <w:rStyle w:val="Hipervnculo"/>
            <w:rFonts w:ascii="Arial" w:hAnsi="Arial" w:cs="Arial"/>
          </w:rPr>
          <w:t>http://fomtlax.gob.mx/images/Cuenta%20p%C3%BAblica%20armonizada%201er%20trimestre2019.pdf</w:t>
        </w:r>
      </w:hyperlink>
    </w:p>
    <w:p w:rsidR="00473EC2" w:rsidRDefault="00473EC2" w:rsidP="004C0DCC">
      <w:pPr>
        <w:spacing w:after="0" w:line="240" w:lineRule="auto"/>
        <w:jc w:val="center"/>
        <w:rPr>
          <w:rFonts w:ascii="Arial" w:hAnsi="Arial" w:cs="Arial"/>
        </w:rPr>
      </w:pPr>
    </w:p>
    <w:p w:rsidR="00C47942" w:rsidRPr="007B4185" w:rsidRDefault="00C47942" w:rsidP="004C0DCC">
      <w:pPr>
        <w:spacing w:after="0" w:line="240" w:lineRule="auto"/>
        <w:jc w:val="center"/>
        <w:rPr>
          <w:rFonts w:ascii="Arial" w:hAnsi="Arial" w:cs="Arial"/>
        </w:rPr>
      </w:pPr>
    </w:p>
    <w:p w:rsidR="007B4185" w:rsidRPr="007B4185" w:rsidRDefault="007B418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rsidR="004021B4" w:rsidRPr="007B4185" w:rsidRDefault="004021B4" w:rsidP="004021B4">
      <w:pPr>
        <w:spacing w:after="0" w:line="240" w:lineRule="auto"/>
        <w:rPr>
          <w:rFonts w:ascii="Arial" w:hAnsi="Arial" w:cs="Arial"/>
          <w:sz w:val="18"/>
          <w:szCs w:val="18"/>
        </w:rPr>
      </w:pPr>
    </w:p>
    <w:p w:rsidR="009F2955" w:rsidRPr="007B4185" w:rsidRDefault="009F2955" w:rsidP="004021B4">
      <w:pPr>
        <w:spacing w:after="0" w:line="240" w:lineRule="auto"/>
        <w:rPr>
          <w:rFonts w:ascii="Arial" w:hAnsi="Arial" w:cs="Arial"/>
        </w:rPr>
      </w:pPr>
    </w:p>
    <w:sectPr w:rsidR="009F2955" w:rsidRPr="007B4185" w:rsidSect="002A7DBE">
      <w:headerReference w:type="even" r:id="rId31"/>
      <w:headerReference w:type="default" r:id="rId32"/>
      <w:footerReference w:type="even" r:id="rId33"/>
      <w:footerReference w:type="default" r:id="rId34"/>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4E2" w:rsidRDefault="00EF44E2" w:rsidP="00EA5418">
      <w:pPr>
        <w:spacing w:after="0" w:line="240" w:lineRule="auto"/>
      </w:pPr>
      <w:r>
        <w:separator/>
      </w:r>
    </w:p>
  </w:endnote>
  <w:endnote w:type="continuationSeparator" w:id="0">
    <w:p w:rsidR="00EF44E2" w:rsidRDefault="00EF44E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13011C" w:rsidRDefault="00EF44E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DA2330" w:rsidRPr="00DA2330">
          <w:rPr>
            <w:rFonts w:ascii="Soberana Sans Light" w:hAnsi="Soberana Sans Light"/>
            <w:noProof/>
            <w:lang w:val="es-ES"/>
          </w:rPr>
          <w:t>2</w:t>
        </w:r>
        <w:r w:rsidR="00774B27"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8E3652" w:rsidRDefault="00EF44E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DA2330" w:rsidRPr="00DA2330">
          <w:rPr>
            <w:rFonts w:ascii="Soberana Sans Light" w:hAnsi="Soberana Sans Light"/>
            <w:noProof/>
            <w:lang w:val="es-ES"/>
          </w:rPr>
          <w:t>1</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4E2" w:rsidRDefault="00EF44E2" w:rsidP="00EA5418">
      <w:pPr>
        <w:spacing w:after="0" w:line="240" w:lineRule="auto"/>
      </w:pPr>
      <w:r>
        <w:separator/>
      </w:r>
    </w:p>
  </w:footnote>
  <w:footnote w:type="continuationSeparator" w:id="0">
    <w:p w:rsidR="00EF44E2" w:rsidRDefault="00EF44E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Default="00EF44E2">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B0280">
                      <w:rPr>
                        <w:rFonts w:ascii="Soberana Titular" w:hAnsi="Soberana Titular" w:cs="Arial"/>
                        <w:color w:val="808080" w:themeColor="background1" w:themeShade="80"/>
                        <w:sz w:val="42"/>
                        <w:szCs w:val="42"/>
                      </w:rPr>
                      <w:t>9</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13011C" w:rsidRDefault="00EF44E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0531"/>
    <w:rsid w:val="0008041D"/>
    <w:rsid w:val="00083CF8"/>
    <w:rsid w:val="000853C1"/>
    <w:rsid w:val="000B0BB2"/>
    <w:rsid w:val="000C4937"/>
    <w:rsid w:val="000C62EF"/>
    <w:rsid w:val="000C72D4"/>
    <w:rsid w:val="000E6719"/>
    <w:rsid w:val="000F4099"/>
    <w:rsid w:val="0010345A"/>
    <w:rsid w:val="00126BCF"/>
    <w:rsid w:val="0013011C"/>
    <w:rsid w:val="00130E43"/>
    <w:rsid w:val="00141B1C"/>
    <w:rsid w:val="00151FDB"/>
    <w:rsid w:val="001551C4"/>
    <w:rsid w:val="00167C85"/>
    <w:rsid w:val="001772B3"/>
    <w:rsid w:val="0018404E"/>
    <w:rsid w:val="00194E8D"/>
    <w:rsid w:val="001A1008"/>
    <w:rsid w:val="001A25C5"/>
    <w:rsid w:val="001A5838"/>
    <w:rsid w:val="001B1B72"/>
    <w:rsid w:val="001B72C8"/>
    <w:rsid w:val="001D2142"/>
    <w:rsid w:val="001D3AFE"/>
    <w:rsid w:val="001D4882"/>
    <w:rsid w:val="001E7434"/>
    <w:rsid w:val="002116C1"/>
    <w:rsid w:val="00221BD8"/>
    <w:rsid w:val="002277D7"/>
    <w:rsid w:val="00232417"/>
    <w:rsid w:val="00255AAD"/>
    <w:rsid w:val="00257549"/>
    <w:rsid w:val="002770AF"/>
    <w:rsid w:val="002A70B3"/>
    <w:rsid w:val="002A7DBE"/>
    <w:rsid w:val="002B5DBA"/>
    <w:rsid w:val="002C4E98"/>
    <w:rsid w:val="002F7F9E"/>
    <w:rsid w:val="00302280"/>
    <w:rsid w:val="00307635"/>
    <w:rsid w:val="003334BA"/>
    <w:rsid w:val="003354A2"/>
    <w:rsid w:val="00345360"/>
    <w:rsid w:val="00345D58"/>
    <w:rsid w:val="00372F40"/>
    <w:rsid w:val="00381D33"/>
    <w:rsid w:val="00384EF1"/>
    <w:rsid w:val="003D5DBF"/>
    <w:rsid w:val="003E4405"/>
    <w:rsid w:val="003E550C"/>
    <w:rsid w:val="003E7FD0"/>
    <w:rsid w:val="003F0EA4"/>
    <w:rsid w:val="004021B4"/>
    <w:rsid w:val="00405F37"/>
    <w:rsid w:val="00412E84"/>
    <w:rsid w:val="0041553A"/>
    <w:rsid w:val="004404F8"/>
    <w:rsid w:val="0044253C"/>
    <w:rsid w:val="0046377E"/>
    <w:rsid w:val="00473EC2"/>
    <w:rsid w:val="00485017"/>
    <w:rsid w:val="00486AE1"/>
    <w:rsid w:val="00497D8B"/>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6048D2"/>
    <w:rsid w:val="00610204"/>
    <w:rsid w:val="00611E39"/>
    <w:rsid w:val="00635BFF"/>
    <w:rsid w:val="00643D07"/>
    <w:rsid w:val="0066371E"/>
    <w:rsid w:val="00665903"/>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17308"/>
    <w:rsid w:val="00860130"/>
    <w:rsid w:val="00870FDF"/>
    <w:rsid w:val="008A6E4D"/>
    <w:rsid w:val="008B0017"/>
    <w:rsid w:val="008B56F4"/>
    <w:rsid w:val="008C7FC3"/>
    <w:rsid w:val="008E0667"/>
    <w:rsid w:val="008E3652"/>
    <w:rsid w:val="00916A23"/>
    <w:rsid w:val="00917028"/>
    <w:rsid w:val="00924E3D"/>
    <w:rsid w:val="00931C41"/>
    <w:rsid w:val="00944BDC"/>
    <w:rsid w:val="00992FC1"/>
    <w:rsid w:val="009A0146"/>
    <w:rsid w:val="009C7349"/>
    <w:rsid w:val="009D00F3"/>
    <w:rsid w:val="009F2955"/>
    <w:rsid w:val="00A07BC5"/>
    <w:rsid w:val="00A11F1B"/>
    <w:rsid w:val="00A14B74"/>
    <w:rsid w:val="00A26386"/>
    <w:rsid w:val="00A33818"/>
    <w:rsid w:val="00A5252E"/>
    <w:rsid w:val="00A749E3"/>
    <w:rsid w:val="00A931D3"/>
    <w:rsid w:val="00AB0280"/>
    <w:rsid w:val="00AB1256"/>
    <w:rsid w:val="00AB13B7"/>
    <w:rsid w:val="00AB2977"/>
    <w:rsid w:val="00AC7AB5"/>
    <w:rsid w:val="00AD38B4"/>
    <w:rsid w:val="00AE148A"/>
    <w:rsid w:val="00AF6FDE"/>
    <w:rsid w:val="00B13177"/>
    <w:rsid w:val="00B1433E"/>
    <w:rsid w:val="00B154CD"/>
    <w:rsid w:val="00B23714"/>
    <w:rsid w:val="00B25CF3"/>
    <w:rsid w:val="00B422A3"/>
    <w:rsid w:val="00B53F20"/>
    <w:rsid w:val="00B75C4F"/>
    <w:rsid w:val="00B849EE"/>
    <w:rsid w:val="00C042EA"/>
    <w:rsid w:val="00C122A6"/>
    <w:rsid w:val="00C17C19"/>
    <w:rsid w:val="00C3566C"/>
    <w:rsid w:val="00C47942"/>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5343"/>
    <w:rsid w:val="00DD4CD2"/>
    <w:rsid w:val="00DE39B0"/>
    <w:rsid w:val="00DE5D41"/>
    <w:rsid w:val="00E27A4A"/>
    <w:rsid w:val="00E32708"/>
    <w:rsid w:val="00E34C10"/>
    <w:rsid w:val="00E432F0"/>
    <w:rsid w:val="00E563DE"/>
    <w:rsid w:val="00E620C6"/>
    <w:rsid w:val="00E63C6C"/>
    <w:rsid w:val="00E70458"/>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AAB861"/>
  <w15:docId w15:val="{4E48E7AD-AF40-466D-A41C-EA2AC5BE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styleId="Mencinsinresolver">
    <w:name w:val="Unresolved Mention"/>
    <w:basedOn w:val="Fuentedeprrafopredeter"/>
    <w:uiPriority w:val="99"/>
    <w:semiHidden/>
    <w:unhideWhenUsed/>
    <w:rsid w:val="00C4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yperlink" Target="http://fomtlax.gob.mx/images/Cuenta%20p%C3%BAblica%20armonizada%201er%20trimestre2019.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2C1C-DB21-414E-BBE7-DE7AA0CF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20</cp:revision>
  <cp:lastPrinted>2019-07-04T19:59:00Z</cp:lastPrinted>
  <dcterms:created xsi:type="dcterms:W3CDTF">2017-08-14T21:18:00Z</dcterms:created>
  <dcterms:modified xsi:type="dcterms:W3CDTF">2019-07-04T21:24:00Z</dcterms:modified>
</cp:coreProperties>
</file>