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201</w:t>
      </w:r>
      <w:r w:rsidR="007762B0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tradicional así como la de la Cuenta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Asimismo, con el compromiso de dar cumplimiento a los  </w:t>
      </w:r>
      <w:r w:rsidRPr="00E10728">
        <w:rPr>
          <w:rFonts w:ascii="Arial" w:hAnsi="Arial" w:cs="Arial"/>
          <w:bCs/>
          <w:color w:val="000000" w:themeColor="text1"/>
          <w:sz w:val="18"/>
          <w:szCs w:val="18"/>
          <w:lang w:val="es-ES_tradnl"/>
        </w:rPr>
        <w:t xml:space="preserve">objetivos plasmados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en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 el Plan Estatal de Desarrollo 201</w:t>
      </w:r>
      <w:r w:rsidR="00ED7F77">
        <w:rPr>
          <w:rFonts w:ascii="Arial" w:hAnsi="Arial" w:cs="Arial"/>
          <w:sz w:val="18"/>
          <w:szCs w:val="18"/>
          <w:lang w:val="es-ES_tradnl"/>
        </w:rPr>
        <w:t>7</w:t>
      </w:r>
      <w:r w:rsidRPr="00E10728">
        <w:rPr>
          <w:rFonts w:ascii="Arial" w:hAnsi="Arial" w:cs="Arial"/>
          <w:sz w:val="18"/>
          <w:szCs w:val="18"/>
          <w:lang w:val="es-ES_tradnl"/>
        </w:rPr>
        <w:t>-20</w:t>
      </w:r>
      <w:r w:rsidR="00ED7F77">
        <w:rPr>
          <w:rFonts w:ascii="Arial" w:hAnsi="Arial" w:cs="Arial"/>
          <w:sz w:val="18"/>
          <w:szCs w:val="18"/>
          <w:lang w:val="es-ES_tradnl"/>
        </w:rPr>
        <w:t>2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1, en el rubro de </w:t>
      </w:r>
      <w:r w:rsidR="0017023B">
        <w:rPr>
          <w:rFonts w:ascii="Arial" w:hAnsi="Arial" w:cs="Arial"/>
          <w:sz w:val="18"/>
          <w:szCs w:val="18"/>
          <w:lang w:val="es-ES_tradnl"/>
        </w:rPr>
        <w:t>Re</w:t>
      </w:r>
      <w:r w:rsidR="0017023B">
        <w:rPr>
          <w:rFonts w:ascii="Arial" w:hAnsi="Arial" w:cs="Arial"/>
          <w:b/>
          <w:bCs/>
          <w:sz w:val="18"/>
          <w:szCs w:val="18"/>
          <w:lang w:val="es-ES_tradnl"/>
        </w:rPr>
        <w:t>creación, Cultura y otras Manifestaciones Sociales</w:t>
      </w:r>
      <w:r w:rsidRPr="00E10728">
        <w:rPr>
          <w:rFonts w:ascii="Arial" w:hAnsi="Arial" w:cs="Arial"/>
          <w:b/>
          <w:bCs/>
          <w:sz w:val="18"/>
          <w:szCs w:val="18"/>
          <w:lang w:val="es-ES_tradnl"/>
        </w:rPr>
        <w:t xml:space="preserve">, </w:t>
      </w:r>
      <w:r w:rsidRPr="00E10728">
        <w:rPr>
          <w:rFonts w:ascii="Arial" w:hAnsi="Arial" w:cs="Arial"/>
          <w:sz w:val="18"/>
          <w:szCs w:val="18"/>
          <w:lang w:val="es-ES_tradnl"/>
        </w:rPr>
        <w:t>el Instituto ha trabajado de manera constante a través de diferentes actividades culturales y artísticas para cumplir con dicho apartado.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Contribuyendo a la preservación del patrimonio cultural y artístico de nuestro estado, d</w:t>
      </w:r>
      <w:r w:rsidR="00DD2FEA">
        <w:rPr>
          <w:rFonts w:ascii="Arial" w:hAnsi="Arial" w:cs="Arial"/>
          <w:color w:val="000000" w:themeColor="text1"/>
          <w:sz w:val="18"/>
          <w:szCs w:val="18"/>
          <w:lang w:val="es-ES_tradnl"/>
        </w:rPr>
        <w:t>estacan los siguientes eventos:</w:t>
      </w:r>
      <w:r w:rsidRPr="00E10728">
        <w:rPr>
          <w:rFonts w:ascii="Arial" w:hAnsi="Arial" w:cs="Arial"/>
          <w:sz w:val="18"/>
          <w:szCs w:val="18"/>
        </w:rPr>
        <w:t xml:space="preserve"> </w:t>
      </w:r>
      <w:r w:rsidR="00DD2FEA">
        <w:rPr>
          <w:rFonts w:ascii="Arial" w:hAnsi="Arial" w:cs="Arial"/>
          <w:sz w:val="18"/>
          <w:szCs w:val="18"/>
          <w:lang w:val="es-ES_tradnl"/>
        </w:rPr>
        <w:t>P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romoción y difusión de las danzas del Carnaval, </w:t>
      </w:r>
      <w:r w:rsidRPr="00E10728">
        <w:rPr>
          <w:rFonts w:ascii="Arial" w:hAnsi="Arial" w:cs="Arial"/>
          <w:sz w:val="18"/>
          <w:szCs w:val="18"/>
        </w:rPr>
        <w:t xml:space="preserve"> Festival de Danza Fol</w:t>
      </w:r>
      <w:r w:rsidR="00DD2FEA">
        <w:rPr>
          <w:rFonts w:ascii="Arial" w:hAnsi="Arial" w:cs="Arial"/>
          <w:sz w:val="18"/>
          <w:szCs w:val="18"/>
        </w:rPr>
        <w:t>klórica</w:t>
      </w:r>
      <w:r w:rsidR="00D06759">
        <w:rPr>
          <w:rFonts w:ascii="Arial" w:hAnsi="Arial" w:cs="Arial"/>
          <w:sz w:val="18"/>
          <w:szCs w:val="18"/>
        </w:rPr>
        <w:t>, 3</w:t>
      </w:r>
      <w:r w:rsidR="007762B0">
        <w:rPr>
          <w:rFonts w:ascii="Arial" w:hAnsi="Arial" w:cs="Arial"/>
          <w:sz w:val="18"/>
          <w:szCs w:val="18"/>
        </w:rPr>
        <w:t>4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</w:t>
      </w:r>
      <w:r w:rsidR="00DD2FEA">
        <w:rPr>
          <w:rFonts w:ascii="Arial" w:hAnsi="Arial" w:cs="Arial"/>
          <w:sz w:val="18"/>
          <w:szCs w:val="18"/>
        </w:rPr>
        <w:t>egionales</w:t>
      </w:r>
      <w:r w:rsidRPr="00E10728">
        <w:rPr>
          <w:rFonts w:ascii="Arial" w:hAnsi="Arial" w:cs="Arial"/>
          <w:sz w:val="18"/>
          <w:szCs w:val="18"/>
        </w:rPr>
        <w:t>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 xml:space="preserve">Este es el ritmo de trabajo que con el que continuaremos trabajando para incidir en nuestra sociedad y reforzar sus elementos de cohesión social, tal como nos ha instruido el Gobernador </w:t>
      </w:r>
      <w:r w:rsidR="00ED7F77">
        <w:rPr>
          <w:rFonts w:ascii="Arial" w:hAnsi="Arial" w:cs="Arial"/>
          <w:color w:val="auto"/>
          <w:sz w:val="18"/>
          <w:szCs w:val="18"/>
        </w:rPr>
        <w:t>Marco Antonio Mena Rodríguez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  <w:bookmarkStart w:id="0" w:name="_GoBack"/>
      <w:bookmarkEnd w:id="0"/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390" w:rsidRDefault="00DC0390" w:rsidP="00EA5418">
      <w:pPr>
        <w:spacing w:after="0" w:line="240" w:lineRule="auto"/>
      </w:pPr>
      <w:r>
        <w:separator/>
      </w:r>
    </w:p>
  </w:endnote>
  <w:endnote w:type="continuationSeparator" w:id="0">
    <w:p w:rsidR="00DC0390" w:rsidRDefault="00DC039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CBB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C375BC" w:rsidRPr="00C375BC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9607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C375BC" w:rsidRPr="00C375BC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390" w:rsidRDefault="00DC0390" w:rsidP="00EA5418">
      <w:pPr>
        <w:spacing w:after="0" w:line="240" w:lineRule="auto"/>
      </w:pPr>
      <w:r>
        <w:separator/>
      </w:r>
    </w:p>
  </w:footnote>
  <w:footnote w:type="continuationSeparator" w:id="0">
    <w:p w:rsidR="00DC0390" w:rsidRDefault="00DC039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375B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375B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E00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824F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27E"/>
    <w:rsid w:val="00040466"/>
    <w:rsid w:val="00054B1C"/>
    <w:rsid w:val="00056042"/>
    <w:rsid w:val="000B4EFE"/>
    <w:rsid w:val="000C696E"/>
    <w:rsid w:val="0013011C"/>
    <w:rsid w:val="0013038D"/>
    <w:rsid w:val="001561D9"/>
    <w:rsid w:val="001646D9"/>
    <w:rsid w:val="0017023B"/>
    <w:rsid w:val="00184E48"/>
    <w:rsid w:val="001B1B72"/>
    <w:rsid w:val="001B33F3"/>
    <w:rsid w:val="001F7AD0"/>
    <w:rsid w:val="0024225B"/>
    <w:rsid w:val="00252935"/>
    <w:rsid w:val="00285336"/>
    <w:rsid w:val="002865A7"/>
    <w:rsid w:val="00290841"/>
    <w:rsid w:val="00295733"/>
    <w:rsid w:val="002A70B3"/>
    <w:rsid w:val="002E27D6"/>
    <w:rsid w:val="002E5897"/>
    <w:rsid w:val="00307635"/>
    <w:rsid w:val="00316E90"/>
    <w:rsid w:val="003509F6"/>
    <w:rsid w:val="00355821"/>
    <w:rsid w:val="003575A4"/>
    <w:rsid w:val="00357EBB"/>
    <w:rsid w:val="003610E0"/>
    <w:rsid w:val="00372756"/>
    <w:rsid w:val="00372F40"/>
    <w:rsid w:val="003D5DBF"/>
    <w:rsid w:val="003E3A67"/>
    <w:rsid w:val="003E7FD0"/>
    <w:rsid w:val="004006BE"/>
    <w:rsid w:val="004109CC"/>
    <w:rsid w:val="0041180F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66B22"/>
    <w:rsid w:val="00582405"/>
    <w:rsid w:val="005859FA"/>
    <w:rsid w:val="006048D2"/>
    <w:rsid w:val="0060691C"/>
    <w:rsid w:val="00611E39"/>
    <w:rsid w:val="00631132"/>
    <w:rsid w:val="00660066"/>
    <w:rsid w:val="006B729B"/>
    <w:rsid w:val="006E6B8E"/>
    <w:rsid w:val="006E77DD"/>
    <w:rsid w:val="00711D91"/>
    <w:rsid w:val="00714235"/>
    <w:rsid w:val="00714E8E"/>
    <w:rsid w:val="007223E0"/>
    <w:rsid w:val="00767744"/>
    <w:rsid w:val="007762B0"/>
    <w:rsid w:val="0079582C"/>
    <w:rsid w:val="007D23E1"/>
    <w:rsid w:val="007D6E9A"/>
    <w:rsid w:val="0081288C"/>
    <w:rsid w:val="00814E41"/>
    <w:rsid w:val="008210FB"/>
    <w:rsid w:val="00824627"/>
    <w:rsid w:val="00827F1E"/>
    <w:rsid w:val="00850E90"/>
    <w:rsid w:val="008A6E4D"/>
    <w:rsid w:val="008B0017"/>
    <w:rsid w:val="008C76A1"/>
    <w:rsid w:val="008D4272"/>
    <w:rsid w:val="008D6D60"/>
    <w:rsid w:val="008E3652"/>
    <w:rsid w:val="0090194E"/>
    <w:rsid w:val="009C1071"/>
    <w:rsid w:val="009E77CD"/>
    <w:rsid w:val="00A123FA"/>
    <w:rsid w:val="00A14B74"/>
    <w:rsid w:val="00A470AE"/>
    <w:rsid w:val="00AB13B7"/>
    <w:rsid w:val="00AD2606"/>
    <w:rsid w:val="00B11164"/>
    <w:rsid w:val="00B17423"/>
    <w:rsid w:val="00B17B9B"/>
    <w:rsid w:val="00B42A02"/>
    <w:rsid w:val="00B74B3A"/>
    <w:rsid w:val="00B849EE"/>
    <w:rsid w:val="00B9029B"/>
    <w:rsid w:val="00BB2C8E"/>
    <w:rsid w:val="00C26C43"/>
    <w:rsid w:val="00C35191"/>
    <w:rsid w:val="00C375BC"/>
    <w:rsid w:val="00C44AA1"/>
    <w:rsid w:val="00C44F01"/>
    <w:rsid w:val="00CA2D37"/>
    <w:rsid w:val="00CC5CB6"/>
    <w:rsid w:val="00CE3D70"/>
    <w:rsid w:val="00CF1843"/>
    <w:rsid w:val="00D055EC"/>
    <w:rsid w:val="00D06759"/>
    <w:rsid w:val="00D14ABF"/>
    <w:rsid w:val="00D26F32"/>
    <w:rsid w:val="00D404ED"/>
    <w:rsid w:val="00D474BA"/>
    <w:rsid w:val="00D51261"/>
    <w:rsid w:val="00D748D3"/>
    <w:rsid w:val="00D842A2"/>
    <w:rsid w:val="00D85EEF"/>
    <w:rsid w:val="00DB3FEC"/>
    <w:rsid w:val="00DC0390"/>
    <w:rsid w:val="00DC7B3D"/>
    <w:rsid w:val="00DD230F"/>
    <w:rsid w:val="00DD2FEA"/>
    <w:rsid w:val="00E248CE"/>
    <w:rsid w:val="00E32708"/>
    <w:rsid w:val="00E46952"/>
    <w:rsid w:val="00E6007F"/>
    <w:rsid w:val="00E61BE4"/>
    <w:rsid w:val="00E93DA9"/>
    <w:rsid w:val="00EA5418"/>
    <w:rsid w:val="00EC70FA"/>
    <w:rsid w:val="00ED41A0"/>
    <w:rsid w:val="00ED7F77"/>
    <w:rsid w:val="00F16DC3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668F-20A1-4182-AC21-7541190F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4</cp:revision>
  <cp:lastPrinted>2018-04-03T19:46:00Z</cp:lastPrinted>
  <dcterms:created xsi:type="dcterms:W3CDTF">2019-03-26T16:00:00Z</dcterms:created>
  <dcterms:modified xsi:type="dcterms:W3CDTF">2019-03-26T16:03:00Z</dcterms:modified>
</cp:coreProperties>
</file>