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bookmarkStart w:id="1" w:name="_MON_1552821188"/>
    <w:bookmarkEnd w:id="1"/>
    <w:p w:rsidR="00617880" w:rsidRDefault="00FC128D" w:rsidP="00D03343">
      <w:pPr>
        <w:jc w:val="center"/>
      </w:pPr>
      <w:r>
        <w:object w:dxaOrig="23271" w:dyaOrig="15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00.45pt;height:442.45pt" o:ole="">
            <v:imagedata r:id="rId8" o:title=""/>
          </v:shape>
          <o:OLEObject Type="Embed" ProgID="Excel.Sheet.12" ShapeID="_x0000_i1034" DrawAspect="Content" ObjectID="_1615718673" r:id="rId9"/>
        </w:object>
      </w:r>
    </w:p>
    <w:p w:rsidR="00BD00CC" w:rsidRDefault="005E50A9" w:rsidP="00D03343">
      <w:pPr>
        <w:jc w:val="center"/>
      </w:pPr>
      <w:r>
        <w:rPr>
          <w:noProof/>
          <w:lang w:eastAsia="es-MX"/>
        </w:rPr>
        <w:lastRenderedPageBreak/>
        <w:object w:dxaOrig="1440" w:dyaOrig="1440">
          <v:shape id="_x0000_s1040" type="#_x0000_t75" style="position:absolute;left:0;text-align:left;margin-left:-28.2pt;margin-top:4.35pt;width:748.9pt;height:402.35pt;z-index:251675136;mso-position-horizontal-relative:text;mso-position-vertical-relative:text">
            <v:imagedata r:id="rId10" o:title=""/>
            <w10:wrap type="square" side="right"/>
          </v:shape>
          <o:OLEObject Type="Embed" ProgID="Excel.Sheet.12" ShapeID="_x0000_s1040" DrawAspect="Content" ObjectID="_1615718679" r:id="rId11"/>
        </w:object>
      </w:r>
    </w:p>
    <w:bookmarkStart w:id="2" w:name="_MON_1470806992"/>
    <w:bookmarkEnd w:id="2"/>
    <w:p w:rsidR="00372F40" w:rsidRDefault="007E5520" w:rsidP="00D03343">
      <w:pPr>
        <w:jc w:val="center"/>
      </w:pPr>
      <w:r>
        <w:object w:dxaOrig="21879" w:dyaOrig="15286">
          <v:shape id="_x0000_i1027" type="#_x0000_t75" style="width:687pt;height:450.95pt" o:ole="">
            <v:imagedata r:id="rId12" o:title=""/>
          </v:shape>
          <o:OLEObject Type="Embed" ProgID="Excel.Sheet.12" ShapeID="_x0000_i1027" DrawAspect="Content" ObjectID="_1615718674" r:id="rId13"/>
        </w:object>
      </w:r>
      <w:bookmarkStart w:id="3" w:name="_MON_1470807348"/>
      <w:bookmarkEnd w:id="3"/>
      <w:r w:rsidR="00D728BF">
        <w:object w:dxaOrig="17623" w:dyaOrig="12231">
          <v:shape id="_x0000_i1028" type="#_x0000_t75" style="width:674.95pt;height:445.8pt" o:ole="">
            <v:imagedata r:id="rId14" o:title=""/>
          </v:shape>
          <o:OLEObject Type="Embed" ProgID="Excel.Sheet.12" ShapeID="_x0000_i1028" DrawAspect="Content" ObjectID="_1615718675" r:id="rId15"/>
        </w:object>
      </w:r>
    </w:p>
    <w:bookmarkStart w:id="4" w:name="_MON_1470809138"/>
    <w:bookmarkEnd w:id="4"/>
    <w:p w:rsidR="00372F40" w:rsidRDefault="00D728BF" w:rsidP="00522632">
      <w:pPr>
        <w:jc w:val="center"/>
      </w:pPr>
      <w:r>
        <w:object w:dxaOrig="17719" w:dyaOrig="12080">
          <v:shape id="_x0000_i1029" type="#_x0000_t75" style="width:629pt;height:427.65pt" o:ole="">
            <v:imagedata r:id="rId16" o:title=""/>
          </v:shape>
          <o:OLEObject Type="Embed" ProgID="Excel.Sheet.12" ShapeID="_x0000_i1029" DrawAspect="Content" ObjectID="_1615718676" r:id="rId17"/>
        </w:object>
      </w:r>
    </w:p>
    <w:p w:rsidR="00372F40" w:rsidRDefault="00372F40" w:rsidP="002A70B3">
      <w:pPr>
        <w:tabs>
          <w:tab w:val="left" w:pos="2430"/>
        </w:tabs>
      </w:pPr>
    </w:p>
    <w:bookmarkStart w:id="5" w:name="_MON_1584273097"/>
    <w:bookmarkEnd w:id="5"/>
    <w:p w:rsidR="00E32708" w:rsidRDefault="00133795" w:rsidP="00E32708">
      <w:pPr>
        <w:tabs>
          <w:tab w:val="left" w:pos="2430"/>
        </w:tabs>
        <w:jc w:val="center"/>
      </w:pPr>
      <w:r>
        <w:object w:dxaOrig="18423" w:dyaOrig="14212">
          <v:shape id="_x0000_i1030" type="#_x0000_t75" style="width:684.4pt;height:431.35pt" o:ole="">
            <v:imagedata r:id="rId18" o:title=""/>
          </v:shape>
          <o:OLEObject Type="Embed" ProgID="Excel.Sheet.12" ShapeID="_x0000_i1030" DrawAspect="Content" ObjectID="_1615718677" r:id="rId19"/>
        </w:object>
      </w:r>
    </w:p>
    <w:bookmarkStart w:id="6" w:name="_MON_1584365391"/>
    <w:bookmarkEnd w:id="6"/>
    <w:p w:rsidR="00040450" w:rsidRDefault="003B0021" w:rsidP="004E4F6D">
      <w:pPr>
        <w:tabs>
          <w:tab w:val="left" w:pos="2430"/>
        </w:tabs>
        <w:jc w:val="center"/>
      </w:pPr>
      <w:r>
        <w:object w:dxaOrig="24584" w:dyaOrig="16281">
          <v:shape id="_x0000_i1031" type="#_x0000_t75" style="width:693.25pt;height:458.3pt" o:ole="">
            <v:imagedata r:id="rId20" o:title=""/>
          </v:shape>
          <o:OLEObject Type="Embed" ProgID="Excel.Sheet.12" ShapeID="_x0000_i1031" DrawAspect="Content" ObjectID="_1615718678" r:id="rId21"/>
        </w:object>
      </w:r>
      <w:bookmarkStart w:id="7" w:name="_MON_1470810366"/>
      <w:bookmarkEnd w:id="7"/>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201</w:t>
      </w:r>
      <w:r w:rsidR="00883F74">
        <w:rPr>
          <w:rFonts w:ascii="Arial" w:hAnsi="Arial" w:cs="Arial"/>
          <w:sz w:val="18"/>
          <w:szCs w:val="18"/>
        </w:rPr>
        <w:t>8</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7C3BBE">
        <w:rPr>
          <w:rFonts w:ascii="Arial" w:hAnsi="Arial" w:cs="Arial"/>
          <w:sz w:val="18"/>
          <w:szCs w:val="18"/>
        </w:rPr>
        <w:t xml:space="preserve">31 de </w:t>
      </w:r>
      <w:r w:rsidR="005018D6">
        <w:rPr>
          <w:rFonts w:ascii="Arial" w:hAnsi="Arial" w:cs="Arial"/>
          <w:sz w:val="18"/>
          <w:szCs w:val="18"/>
        </w:rPr>
        <w:t>marzo de 2019</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A45FCA" w:rsidRDefault="00A45FCA"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A45FCA" w:rsidRPr="00B41DFE" w:rsidRDefault="00A45FCA"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A45FCA" w:rsidRPr="00423FF2" w:rsidRDefault="00A45FCA"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A45FCA" w:rsidRDefault="00A45FCA"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A45FCA" w:rsidRPr="00B41DFE" w:rsidRDefault="00A45FCA"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A45FCA" w:rsidRPr="00423FF2" w:rsidRDefault="00A45FCA"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A45FCA" w:rsidRPr="00423FF2" w:rsidRDefault="00A45FCA"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A45FCA" w:rsidRPr="00423FF2" w:rsidRDefault="00A45FCA"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A45FCA" w:rsidRPr="00423FF2" w:rsidRDefault="00A45FCA"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A45FCA" w:rsidRPr="00423FF2" w:rsidRDefault="00A45FCA"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540418" w:rsidRPr="00157F97" w:rsidRDefault="00540418" w:rsidP="00540418">
      <w:pPr>
        <w:pStyle w:val="Texto"/>
        <w:spacing w:after="0" w:line="240" w:lineRule="exact"/>
        <w:jc w:val="center"/>
        <w:rPr>
          <w:b/>
          <w:szCs w:val="18"/>
        </w:rPr>
      </w:pPr>
      <w:r w:rsidRPr="00157F97">
        <w:rPr>
          <w:b/>
          <w:szCs w:val="18"/>
        </w:rPr>
        <w:lastRenderedPageBreak/>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3</w:t>
      </w:r>
      <w:r w:rsidR="008218C5">
        <w:rPr>
          <w:rFonts w:ascii="Arial" w:hAnsi="Arial" w:cs="Arial"/>
          <w:sz w:val="18"/>
          <w:szCs w:val="18"/>
        </w:rPr>
        <w:t>1</w:t>
      </w:r>
      <w:r w:rsidR="00E71835">
        <w:rPr>
          <w:rFonts w:ascii="Arial" w:hAnsi="Arial" w:cs="Arial"/>
          <w:sz w:val="18"/>
          <w:szCs w:val="18"/>
        </w:rPr>
        <w:t xml:space="preserve"> </w:t>
      </w:r>
      <w:r w:rsidR="005018D6">
        <w:rPr>
          <w:rFonts w:ascii="Arial" w:hAnsi="Arial" w:cs="Arial"/>
          <w:sz w:val="18"/>
          <w:szCs w:val="18"/>
        </w:rPr>
        <w:t>marzo de 2019</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157F97" w:rsidRP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065566">
        <w:rPr>
          <w:rFonts w:ascii="Arial" w:hAnsi="Arial" w:cs="Arial"/>
          <w:bCs/>
          <w:color w:val="000000"/>
          <w:sz w:val="18"/>
          <w:szCs w:val="18"/>
        </w:rPr>
        <w:t>54,866,170</w:t>
      </w:r>
      <w:r w:rsidR="007614BF">
        <w:rPr>
          <w:rFonts w:ascii="Arial" w:hAnsi="Arial" w:cs="Arial"/>
          <w:bCs/>
          <w:color w:val="000000"/>
          <w:sz w:val="18"/>
          <w:szCs w:val="18"/>
        </w:rPr>
        <w:t xml:space="preserve"> </w:t>
      </w:r>
      <w:r w:rsidRPr="00157F97">
        <w:rPr>
          <w:rFonts w:ascii="Arial" w:hAnsi="Arial" w:cs="Arial"/>
          <w:bCs/>
          <w:color w:val="000000"/>
          <w:sz w:val="18"/>
          <w:szCs w:val="18"/>
        </w:rPr>
        <w:t xml:space="preserve">al </w:t>
      </w:r>
      <w:r w:rsidR="007C3BBE">
        <w:rPr>
          <w:rFonts w:ascii="Arial" w:hAnsi="Arial" w:cs="Arial"/>
          <w:bCs/>
          <w:color w:val="000000"/>
          <w:sz w:val="18"/>
          <w:szCs w:val="18"/>
        </w:rPr>
        <w:t xml:space="preserve">31 de </w:t>
      </w:r>
      <w:r w:rsidR="005018D6">
        <w:rPr>
          <w:rFonts w:ascii="Arial" w:hAnsi="Arial" w:cs="Arial"/>
          <w:bCs/>
          <w:color w:val="000000"/>
          <w:sz w:val="18"/>
          <w:szCs w:val="18"/>
        </w:rPr>
        <w:t>marzo de 2019</w:t>
      </w:r>
      <w:r w:rsidRPr="00157F97">
        <w:rPr>
          <w:rFonts w:ascii="Arial" w:hAnsi="Arial" w:cs="Arial"/>
          <w:bCs/>
          <w:color w:val="000000"/>
          <w:sz w:val="18"/>
          <w:szCs w:val="18"/>
        </w:rPr>
        <w:t>, el cual con relación a diciembre de 201</w:t>
      </w:r>
      <w:r w:rsidR="005018D6">
        <w:rPr>
          <w:rFonts w:ascii="Arial" w:hAnsi="Arial" w:cs="Arial"/>
          <w:bCs/>
          <w:color w:val="000000"/>
          <w:sz w:val="18"/>
          <w:szCs w:val="18"/>
        </w:rPr>
        <w:t>8</w:t>
      </w:r>
      <w:r w:rsidRPr="00157F97">
        <w:rPr>
          <w:rFonts w:ascii="Arial" w:hAnsi="Arial" w:cs="Arial"/>
          <w:bCs/>
          <w:color w:val="000000"/>
          <w:sz w:val="18"/>
          <w:szCs w:val="18"/>
        </w:rPr>
        <w:t xml:space="preserve"> que fue de $</w:t>
      </w:r>
      <w:r w:rsidR="004A5777" w:rsidRPr="004A5777">
        <w:rPr>
          <w:rFonts w:ascii="Arial" w:hAnsi="Arial" w:cs="Arial"/>
          <w:bCs/>
          <w:color w:val="000000"/>
          <w:sz w:val="18"/>
          <w:szCs w:val="18"/>
        </w:rPr>
        <w:t xml:space="preserve">59,524,441 </w:t>
      </w:r>
      <w:r w:rsidRPr="00157F97">
        <w:rPr>
          <w:rFonts w:ascii="Arial" w:hAnsi="Arial" w:cs="Arial"/>
          <w:bCs/>
          <w:color w:val="000000"/>
          <w:sz w:val="18"/>
          <w:szCs w:val="18"/>
        </w:rPr>
        <w:t xml:space="preserve">presentó </w:t>
      </w:r>
      <w:r w:rsidR="00065566">
        <w:rPr>
          <w:rFonts w:ascii="Arial" w:hAnsi="Arial" w:cs="Arial"/>
          <w:bCs/>
          <w:color w:val="000000"/>
          <w:sz w:val="18"/>
          <w:szCs w:val="18"/>
        </w:rPr>
        <w:t>una disminución</w:t>
      </w:r>
      <w:r w:rsidR="007614BF">
        <w:rPr>
          <w:rFonts w:ascii="Arial" w:hAnsi="Arial" w:cs="Arial"/>
          <w:bCs/>
          <w:color w:val="000000"/>
          <w:sz w:val="18"/>
          <w:szCs w:val="18"/>
        </w:rPr>
        <w:t xml:space="preserve"> </w:t>
      </w:r>
      <w:r w:rsidRPr="00157F97">
        <w:rPr>
          <w:rFonts w:ascii="Arial" w:hAnsi="Arial" w:cs="Arial"/>
          <w:bCs/>
          <w:color w:val="000000"/>
          <w:sz w:val="18"/>
          <w:szCs w:val="18"/>
        </w:rPr>
        <w:t>de $</w:t>
      </w:r>
      <w:r w:rsidR="00065566">
        <w:rPr>
          <w:rFonts w:ascii="Arial" w:hAnsi="Arial" w:cs="Arial"/>
          <w:bCs/>
          <w:color w:val="000000"/>
          <w:sz w:val="18"/>
          <w:szCs w:val="18"/>
        </w:rPr>
        <w:t>4,658,271</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5018D6" w:rsidRPr="00DE614B" w:rsidTr="00B41DFE">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A50021"/>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9</w:t>
            </w:r>
          </w:p>
        </w:tc>
        <w:tc>
          <w:tcPr>
            <w:tcW w:w="1311" w:type="dxa"/>
            <w:gridSpan w:val="2"/>
            <w:tcBorders>
              <w:top w:val="single" w:sz="4" w:space="0" w:color="auto"/>
              <w:left w:val="nil"/>
              <w:bottom w:val="single" w:sz="4" w:space="0" w:color="auto"/>
              <w:right w:val="nil"/>
            </w:tcBorders>
            <w:shd w:val="clear" w:color="auto" w:fill="A50021"/>
            <w:noWrap/>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8</w:t>
            </w:r>
          </w:p>
        </w:tc>
      </w:tr>
      <w:tr w:rsidR="005018D6"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5018D6" w:rsidRPr="00DE614B" w:rsidRDefault="005018D6" w:rsidP="005018D6">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5018D6" w:rsidRPr="0085290E" w:rsidRDefault="003B0021" w:rsidP="005018D6">
            <w:pPr>
              <w:jc w:val="right"/>
              <w:rPr>
                <w:rFonts w:ascii="Arial" w:hAnsi="Arial" w:cs="Arial"/>
                <w:color w:val="000000"/>
                <w:sz w:val="18"/>
                <w:szCs w:val="18"/>
              </w:rPr>
            </w:pPr>
            <w:r>
              <w:rPr>
                <w:rFonts w:ascii="Arial" w:hAnsi="Arial" w:cs="Arial"/>
                <w:color w:val="000000"/>
                <w:sz w:val="18"/>
                <w:szCs w:val="18"/>
              </w:rPr>
              <w:t>7,826,967</w:t>
            </w:r>
          </w:p>
        </w:tc>
        <w:tc>
          <w:tcPr>
            <w:tcW w:w="1311" w:type="dxa"/>
            <w:gridSpan w:val="2"/>
            <w:tcBorders>
              <w:top w:val="nil"/>
              <w:left w:val="nil"/>
              <w:bottom w:val="nil"/>
              <w:right w:val="nil"/>
            </w:tcBorders>
            <w:shd w:val="clear" w:color="auto" w:fill="auto"/>
            <w:vAlign w:val="center"/>
            <w:hideMark/>
          </w:tcPr>
          <w:p w:rsidR="005018D6" w:rsidRPr="0085290E" w:rsidRDefault="005018D6" w:rsidP="005018D6">
            <w:pPr>
              <w:jc w:val="right"/>
              <w:rPr>
                <w:rFonts w:ascii="Arial" w:hAnsi="Arial" w:cs="Arial"/>
                <w:color w:val="000000"/>
                <w:sz w:val="18"/>
                <w:szCs w:val="18"/>
              </w:rPr>
            </w:pPr>
            <w:r>
              <w:rPr>
                <w:rFonts w:ascii="Arial" w:hAnsi="Arial" w:cs="Arial"/>
                <w:color w:val="000000"/>
                <w:sz w:val="18"/>
                <w:szCs w:val="18"/>
              </w:rPr>
              <w:t>13,606,307</w:t>
            </w:r>
          </w:p>
        </w:tc>
      </w:tr>
      <w:tr w:rsidR="005018D6"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5018D6" w:rsidRPr="00DE614B" w:rsidRDefault="005018D6" w:rsidP="005018D6">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5730</w:t>
            </w:r>
          </w:p>
        </w:tc>
        <w:tc>
          <w:tcPr>
            <w:tcW w:w="1824" w:type="dxa"/>
            <w:gridSpan w:val="2"/>
            <w:tcBorders>
              <w:top w:val="nil"/>
              <w:left w:val="nil"/>
              <w:right w:val="nil"/>
            </w:tcBorders>
            <w:shd w:val="clear" w:color="auto" w:fill="auto"/>
            <w:vAlign w:val="center"/>
            <w:hideMark/>
          </w:tcPr>
          <w:p w:rsidR="005018D6" w:rsidRPr="0085290E" w:rsidRDefault="003B0021" w:rsidP="005018D6">
            <w:pPr>
              <w:jc w:val="right"/>
              <w:rPr>
                <w:rFonts w:ascii="Arial" w:hAnsi="Arial" w:cs="Arial"/>
                <w:color w:val="000000"/>
                <w:sz w:val="18"/>
                <w:szCs w:val="18"/>
              </w:rPr>
            </w:pPr>
            <w:r>
              <w:rPr>
                <w:rFonts w:ascii="Arial" w:hAnsi="Arial" w:cs="Arial"/>
                <w:color w:val="000000"/>
                <w:sz w:val="18"/>
                <w:szCs w:val="18"/>
              </w:rPr>
              <w:t>83,244</w:t>
            </w:r>
          </w:p>
        </w:tc>
        <w:tc>
          <w:tcPr>
            <w:tcW w:w="1311" w:type="dxa"/>
            <w:gridSpan w:val="2"/>
            <w:tcBorders>
              <w:top w:val="nil"/>
              <w:left w:val="nil"/>
              <w:right w:val="nil"/>
            </w:tcBorders>
            <w:shd w:val="clear" w:color="auto" w:fill="auto"/>
            <w:vAlign w:val="center"/>
            <w:hideMark/>
          </w:tcPr>
          <w:p w:rsidR="005018D6" w:rsidRPr="0085290E" w:rsidRDefault="005018D6" w:rsidP="005018D6">
            <w:pPr>
              <w:jc w:val="right"/>
              <w:rPr>
                <w:rFonts w:ascii="Arial" w:hAnsi="Arial" w:cs="Arial"/>
                <w:color w:val="000000"/>
                <w:sz w:val="18"/>
                <w:szCs w:val="18"/>
              </w:rPr>
            </w:pPr>
            <w:r>
              <w:rPr>
                <w:rFonts w:ascii="Arial" w:hAnsi="Arial" w:cs="Arial"/>
                <w:color w:val="000000"/>
                <w:sz w:val="18"/>
                <w:szCs w:val="18"/>
              </w:rPr>
              <w:t>0</w:t>
            </w:r>
          </w:p>
        </w:tc>
      </w:tr>
      <w:tr w:rsidR="005018D6"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hideMark/>
          </w:tcPr>
          <w:p w:rsidR="005018D6" w:rsidRPr="00DE614B" w:rsidRDefault="005018D6" w:rsidP="005018D6">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right w:val="nil"/>
            </w:tcBorders>
            <w:shd w:val="clear" w:color="auto" w:fill="auto"/>
            <w:vAlign w:val="center"/>
            <w:hideMark/>
          </w:tcPr>
          <w:p w:rsidR="005018D6" w:rsidRPr="0085290E" w:rsidRDefault="00065566" w:rsidP="005018D6">
            <w:pPr>
              <w:jc w:val="right"/>
              <w:rPr>
                <w:rFonts w:ascii="Arial" w:hAnsi="Arial" w:cs="Arial"/>
                <w:color w:val="000000"/>
                <w:sz w:val="18"/>
                <w:szCs w:val="18"/>
              </w:rPr>
            </w:pPr>
            <w:r>
              <w:rPr>
                <w:rFonts w:ascii="Arial" w:hAnsi="Arial" w:cs="Arial"/>
                <w:color w:val="000000"/>
                <w:sz w:val="18"/>
                <w:szCs w:val="18"/>
              </w:rPr>
              <w:t>7,910,211</w:t>
            </w:r>
          </w:p>
        </w:tc>
        <w:tc>
          <w:tcPr>
            <w:tcW w:w="1311" w:type="dxa"/>
            <w:gridSpan w:val="2"/>
            <w:tcBorders>
              <w:top w:val="single" w:sz="4" w:space="0" w:color="auto"/>
              <w:left w:val="nil"/>
              <w:right w:val="nil"/>
            </w:tcBorders>
            <w:shd w:val="clear" w:color="auto" w:fill="auto"/>
            <w:noWrap/>
            <w:vAlign w:val="center"/>
            <w:hideMark/>
          </w:tcPr>
          <w:p w:rsidR="005018D6" w:rsidRPr="0085290E" w:rsidRDefault="005018D6" w:rsidP="005018D6">
            <w:pPr>
              <w:jc w:val="right"/>
              <w:rPr>
                <w:rFonts w:ascii="Arial" w:hAnsi="Arial" w:cs="Arial"/>
                <w:color w:val="000000"/>
                <w:sz w:val="18"/>
                <w:szCs w:val="18"/>
              </w:rPr>
            </w:pPr>
            <w:r>
              <w:rPr>
                <w:rFonts w:ascii="Arial" w:hAnsi="Arial" w:cs="Arial"/>
                <w:color w:val="000000"/>
                <w:sz w:val="18"/>
                <w:szCs w:val="18"/>
              </w:rPr>
              <w:t>13,606,307</w:t>
            </w:r>
          </w:p>
        </w:tc>
      </w:tr>
      <w:tr w:rsidR="003B0021"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tcPr>
          <w:p w:rsidR="003B0021" w:rsidRPr="00DE614B" w:rsidRDefault="003B0021" w:rsidP="005018D6">
            <w:pPr>
              <w:jc w:val="center"/>
              <w:rPr>
                <w:rFonts w:ascii="Arial" w:hAnsi="Arial" w:cs="Arial"/>
                <w:color w:val="000000"/>
                <w:sz w:val="18"/>
                <w:szCs w:val="18"/>
              </w:rPr>
            </w:pPr>
          </w:p>
        </w:tc>
        <w:tc>
          <w:tcPr>
            <w:tcW w:w="1824" w:type="dxa"/>
            <w:gridSpan w:val="2"/>
            <w:tcBorders>
              <w:top w:val="single" w:sz="4" w:space="0" w:color="auto"/>
              <w:left w:val="nil"/>
              <w:right w:val="nil"/>
            </w:tcBorders>
            <w:shd w:val="clear" w:color="auto" w:fill="auto"/>
            <w:vAlign w:val="center"/>
          </w:tcPr>
          <w:p w:rsidR="003B0021" w:rsidRDefault="003B0021" w:rsidP="005018D6">
            <w:pPr>
              <w:jc w:val="right"/>
              <w:rPr>
                <w:rFonts w:ascii="Arial" w:hAnsi="Arial" w:cs="Arial"/>
                <w:color w:val="000000"/>
                <w:sz w:val="18"/>
                <w:szCs w:val="18"/>
              </w:rPr>
            </w:pPr>
          </w:p>
        </w:tc>
        <w:tc>
          <w:tcPr>
            <w:tcW w:w="1311" w:type="dxa"/>
            <w:gridSpan w:val="2"/>
            <w:tcBorders>
              <w:top w:val="single" w:sz="4" w:space="0" w:color="auto"/>
              <w:left w:val="nil"/>
              <w:right w:val="nil"/>
            </w:tcBorders>
            <w:shd w:val="clear" w:color="auto" w:fill="auto"/>
            <w:noWrap/>
            <w:vAlign w:val="center"/>
          </w:tcPr>
          <w:p w:rsidR="003B0021" w:rsidRDefault="003B0021" w:rsidP="005018D6">
            <w:pPr>
              <w:jc w:val="right"/>
              <w:rPr>
                <w:rFonts w:ascii="Arial" w:hAnsi="Arial" w:cs="Arial"/>
                <w:color w:val="000000"/>
                <w:sz w:val="18"/>
                <w:szCs w:val="18"/>
              </w:rPr>
            </w:pPr>
          </w:p>
        </w:tc>
      </w:tr>
      <w:tr w:rsidR="00DE614B" w:rsidRPr="00DE614B" w:rsidTr="007F5A74">
        <w:trPr>
          <w:gridAfter w:val="1"/>
          <w:wAfter w:w="81" w:type="dxa"/>
          <w:trHeight w:val="468"/>
          <w:jc w:val="center"/>
        </w:trPr>
        <w:tc>
          <w:tcPr>
            <w:tcW w:w="2890" w:type="dxa"/>
            <w:gridSpan w:val="2"/>
            <w:tcBorders>
              <w:left w:val="nil"/>
              <w:right w:val="nil"/>
            </w:tcBorders>
            <w:shd w:val="clear" w:color="auto" w:fill="auto"/>
            <w:noWrap/>
            <w:vAlign w:val="center"/>
          </w:tcPr>
          <w:p w:rsidR="00DE614B" w:rsidRPr="00DE614B" w:rsidRDefault="00DE614B" w:rsidP="00D374FE">
            <w:pPr>
              <w:rPr>
                <w:rFonts w:ascii="Arial" w:hAnsi="Arial" w:cs="Arial"/>
                <w:color w:val="000000"/>
                <w:sz w:val="18"/>
                <w:szCs w:val="18"/>
              </w:rPr>
            </w:pPr>
          </w:p>
        </w:tc>
        <w:tc>
          <w:tcPr>
            <w:tcW w:w="1824"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311"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5018D6"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lastRenderedPageBreak/>
              <w:t>BANCO-INVERSIÓN</w:t>
            </w:r>
          </w:p>
        </w:tc>
        <w:tc>
          <w:tcPr>
            <w:tcW w:w="1824" w:type="dxa"/>
            <w:gridSpan w:val="2"/>
            <w:tcBorders>
              <w:top w:val="single" w:sz="4" w:space="0" w:color="auto"/>
              <w:left w:val="nil"/>
              <w:bottom w:val="single" w:sz="4" w:space="0" w:color="auto"/>
              <w:right w:val="nil"/>
            </w:tcBorders>
            <w:shd w:val="clear" w:color="auto" w:fill="A50021"/>
            <w:noWrap/>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9</w:t>
            </w:r>
          </w:p>
        </w:tc>
        <w:tc>
          <w:tcPr>
            <w:tcW w:w="1321" w:type="dxa"/>
            <w:gridSpan w:val="2"/>
            <w:tcBorders>
              <w:top w:val="single" w:sz="4" w:space="0" w:color="auto"/>
              <w:left w:val="nil"/>
              <w:bottom w:val="single" w:sz="4" w:space="0" w:color="auto"/>
              <w:right w:val="nil"/>
            </w:tcBorders>
            <w:shd w:val="clear" w:color="auto" w:fill="A50021"/>
            <w:noWrap/>
            <w:vAlign w:val="center"/>
            <w:hideMark/>
          </w:tcPr>
          <w:p w:rsidR="005018D6" w:rsidRPr="0039418C" w:rsidRDefault="005018D6" w:rsidP="005018D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8</w:t>
            </w:r>
          </w:p>
        </w:tc>
      </w:tr>
      <w:tr w:rsidR="005018D6"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uto"/>
            <w:noWrap/>
            <w:vAlign w:val="center"/>
            <w:hideMark/>
          </w:tcPr>
          <w:p w:rsidR="005018D6" w:rsidRPr="00DE614B" w:rsidRDefault="005018D6" w:rsidP="005018D6">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gridSpan w:val="2"/>
            <w:tcBorders>
              <w:top w:val="single" w:sz="4" w:space="0" w:color="auto"/>
              <w:left w:val="nil"/>
              <w:bottom w:val="single" w:sz="4" w:space="0" w:color="auto"/>
              <w:right w:val="nil"/>
            </w:tcBorders>
            <w:shd w:val="clear" w:color="auto" w:fill="auto"/>
            <w:noWrap/>
            <w:vAlign w:val="center"/>
            <w:hideMark/>
          </w:tcPr>
          <w:p w:rsidR="005018D6" w:rsidRPr="0039418C" w:rsidRDefault="00065566" w:rsidP="005018D6">
            <w:pPr>
              <w:jc w:val="right"/>
              <w:rPr>
                <w:rFonts w:ascii="Arial" w:hAnsi="Arial" w:cs="Arial"/>
                <w:color w:val="000000"/>
                <w:sz w:val="18"/>
                <w:szCs w:val="18"/>
              </w:rPr>
            </w:pPr>
            <w:r>
              <w:rPr>
                <w:rFonts w:ascii="Arial" w:hAnsi="Arial" w:cs="Arial"/>
                <w:color w:val="000000"/>
                <w:sz w:val="18"/>
                <w:szCs w:val="18"/>
              </w:rPr>
              <w:t>46,955,959</w:t>
            </w:r>
          </w:p>
        </w:tc>
        <w:tc>
          <w:tcPr>
            <w:tcW w:w="1321" w:type="dxa"/>
            <w:gridSpan w:val="2"/>
            <w:tcBorders>
              <w:top w:val="single" w:sz="4" w:space="0" w:color="auto"/>
              <w:left w:val="nil"/>
              <w:bottom w:val="single" w:sz="4" w:space="0" w:color="auto"/>
              <w:right w:val="nil"/>
            </w:tcBorders>
            <w:shd w:val="clear" w:color="auto" w:fill="auto"/>
            <w:noWrap/>
            <w:vAlign w:val="center"/>
            <w:hideMark/>
          </w:tcPr>
          <w:p w:rsidR="005018D6" w:rsidRPr="0039418C" w:rsidRDefault="005018D6" w:rsidP="005018D6">
            <w:pPr>
              <w:jc w:val="right"/>
              <w:rPr>
                <w:rFonts w:ascii="Arial" w:hAnsi="Arial" w:cs="Arial"/>
                <w:color w:val="000000"/>
                <w:sz w:val="18"/>
                <w:szCs w:val="18"/>
              </w:rPr>
            </w:pPr>
            <w:r>
              <w:rPr>
                <w:rFonts w:ascii="Arial" w:hAnsi="Arial" w:cs="Arial"/>
                <w:color w:val="000000"/>
                <w:sz w:val="18"/>
                <w:szCs w:val="18"/>
              </w:rPr>
              <w:t>45,918,134</w:t>
            </w:r>
          </w:p>
        </w:tc>
      </w:tr>
      <w:tr w:rsidR="005018D6" w:rsidRPr="00DE614B" w:rsidTr="00040450">
        <w:trPr>
          <w:gridBefore w:val="1"/>
          <w:wBefore w:w="71" w:type="dxa"/>
          <w:trHeight w:val="468"/>
          <w:jc w:val="center"/>
        </w:trPr>
        <w:tc>
          <w:tcPr>
            <w:tcW w:w="2890" w:type="dxa"/>
            <w:gridSpan w:val="2"/>
            <w:tcBorders>
              <w:top w:val="single" w:sz="4" w:space="0" w:color="auto"/>
              <w:left w:val="nil"/>
              <w:bottom w:val="nil"/>
              <w:right w:val="nil"/>
            </w:tcBorders>
            <w:shd w:val="clear" w:color="auto" w:fill="auto"/>
            <w:noWrap/>
            <w:vAlign w:val="center"/>
            <w:hideMark/>
          </w:tcPr>
          <w:p w:rsidR="005018D6" w:rsidRPr="00DE614B" w:rsidRDefault="005018D6" w:rsidP="005018D6">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bottom w:val="double" w:sz="6" w:space="0" w:color="auto"/>
              <w:right w:val="nil"/>
            </w:tcBorders>
            <w:shd w:val="clear" w:color="auto" w:fill="auto"/>
            <w:noWrap/>
            <w:vAlign w:val="center"/>
            <w:hideMark/>
          </w:tcPr>
          <w:p w:rsidR="005018D6" w:rsidRPr="0039418C" w:rsidRDefault="00065566" w:rsidP="00065566">
            <w:pPr>
              <w:jc w:val="right"/>
              <w:rPr>
                <w:rFonts w:ascii="Arial" w:hAnsi="Arial" w:cs="Arial"/>
                <w:color w:val="000000"/>
                <w:sz w:val="18"/>
                <w:szCs w:val="18"/>
              </w:rPr>
            </w:pPr>
            <w:r>
              <w:rPr>
                <w:rFonts w:ascii="Arial" w:hAnsi="Arial" w:cs="Arial"/>
                <w:color w:val="000000"/>
                <w:sz w:val="18"/>
                <w:szCs w:val="18"/>
              </w:rPr>
              <w:t>46,955,959</w:t>
            </w:r>
          </w:p>
        </w:tc>
        <w:tc>
          <w:tcPr>
            <w:tcW w:w="1321" w:type="dxa"/>
            <w:gridSpan w:val="2"/>
            <w:tcBorders>
              <w:top w:val="single" w:sz="4" w:space="0" w:color="auto"/>
              <w:left w:val="nil"/>
              <w:bottom w:val="double" w:sz="6" w:space="0" w:color="auto"/>
              <w:right w:val="nil"/>
            </w:tcBorders>
            <w:shd w:val="clear" w:color="auto" w:fill="auto"/>
            <w:noWrap/>
            <w:vAlign w:val="center"/>
            <w:hideMark/>
          </w:tcPr>
          <w:p w:rsidR="005018D6" w:rsidRPr="0039418C" w:rsidRDefault="005018D6" w:rsidP="005018D6">
            <w:pPr>
              <w:jc w:val="right"/>
              <w:rPr>
                <w:rFonts w:ascii="Arial" w:hAnsi="Arial" w:cs="Arial"/>
                <w:color w:val="000000"/>
                <w:sz w:val="18"/>
                <w:szCs w:val="18"/>
              </w:rPr>
            </w:pPr>
            <w:r>
              <w:rPr>
                <w:rFonts w:ascii="Arial" w:hAnsi="Arial" w:cs="Arial"/>
                <w:color w:val="000000"/>
                <w:sz w:val="18"/>
                <w:szCs w:val="18"/>
              </w:rPr>
              <w:t>45,918,134</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7C3BBE">
        <w:rPr>
          <w:rFonts w:ascii="Arial" w:hAnsi="Arial" w:cs="Arial"/>
          <w:sz w:val="18"/>
          <w:szCs w:val="18"/>
        </w:rPr>
        <w:t xml:space="preserve">31 de </w:t>
      </w:r>
      <w:r w:rsidR="005018D6">
        <w:rPr>
          <w:rFonts w:ascii="Arial" w:hAnsi="Arial" w:cs="Arial"/>
          <w:sz w:val="18"/>
          <w:szCs w:val="18"/>
        </w:rPr>
        <w:t>marzo de 2019</w:t>
      </w:r>
      <w:r w:rsidRPr="00DE614B">
        <w:rPr>
          <w:rFonts w:ascii="Arial" w:hAnsi="Arial" w:cs="Arial"/>
          <w:sz w:val="18"/>
          <w:szCs w:val="18"/>
        </w:rPr>
        <w:t xml:space="preserve"> </w:t>
      </w:r>
      <w:r w:rsidR="00311B83">
        <w:rPr>
          <w:rFonts w:ascii="Arial" w:hAnsi="Arial" w:cs="Arial"/>
          <w:sz w:val="18"/>
          <w:szCs w:val="18"/>
        </w:rPr>
        <w:t xml:space="preserve">no </w:t>
      </w:r>
      <w:r w:rsidR="00894B79">
        <w:rPr>
          <w:rFonts w:ascii="Arial" w:hAnsi="Arial" w:cs="Arial"/>
          <w:sz w:val="18"/>
          <w:szCs w:val="18"/>
        </w:rPr>
        <w:t xml:space="preserve">refleja </w:t>
      </w:r>
      <w:r w:rsidR="00311B83">
        <w:rPr>
          <w:rFonts w:ascii="Arial" w:hAnsi="Arial" w:cs="Arial"/>
          <w:sz w:val="18"/>
          <w:szCs w:val="18"/>
        </w:rPr>
        <w:t xml:space="preserve">ningún </w:t>
      </w:r>
      <w:r w:rsidR="00894B79">
        <w:rPr>
          <w:rFonts w:ascii="Arial" w:hAnsi="Arial" w:cs="Arial"/>
          <w:sz w:val="18"/>
          <w:szCs w:val="18"/>
        </w:rPr>
        <w:t>saldo</w:t>
      </w:r>
      <w:r w:rsidR="00311B83">
        <w:rPr>
          <w:rFonts w:ascii="Arial" w:hAnsi="Arial" w:cs="Arial"/>
          <w:sz w:val="18"/>
          <w:szCs w:val="18"/>
        </w:rPr>
        <w:t>.</w:t>
      </w: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7F5A74" w:rsidRPr="00DE614B"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sidR="007C3BBE">
        <w:rPr>
          <w:rFonts w:ascii="Arial" w:hAnsi="Arial" w:cs="Arial"/>
          <w:sz w:val="18"/>
          <w:szCs w:val="18"/>
        </w:rPr>
        <w:t xml:space="preserve">31 de </w:t>
      </w:r>
      <w:r w:rsidR="005018D6">
        <w:rPr>
          <w:rFonts w:ascii="Arial" w:hAnsi="Arial" w:cs="Arial"/>
          <w:sz w:val="18"/>
          <w:szCs w:val="18"/>
        </w:rPr>
        <w:t>marzo de 2019</w:t>
      </w:r>
      <w:r w:rsidRPr="00DE614B">
        <w:rPr>
          <w:rFonts w:ascii="Arial" w:hAnsi="Arial" w:cs="Arial"/>
          <w:sz w:val="18"/>
          <w:szCs w:val="18"/>
        </w:rPr>
        <w:t xml:space="preserve"> </w:t>
      </w:r>
      <w:r w:rsidR="00311B83">
        <w:rPr>
          <w:rFonts w:ascii="Arial" w:hAnsi="Arial" w:cs="Arial"/>
          <w:sz w:val="18"/>
          <w:szCs w:val="18"/>
        </w:rPr>
        <w:t>refleja un saldo de $4,200,000</w:t>
      </w:r>
      <w:r w:rsidR="00040450">
        <w:rPr>
          <w:rFonts w:ascii="Arial" w:hAnsi="Arial" w:cs="Arial"/>
          <w:sz w:val="18"/>
          <w:szCs w:val="18"/>
        </w:rPr>
        <w:t>.</w:t>
      </w:r>
    </w:p>
    <w:p w:rsidR="00062A60" w:rsidRPr="00E601DF" w:rsidRDefault="00062A60" w:rsidP="00062A60">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Pr="00DE614B" w:rsidRDefault="00062A60" w:rsidP="00062A60">
      <w:pPr>
        <w:jc w:val="both"/>
        <w:rPr>
          <w:rFonts w:ascii="Arial" w:hAnsi="Arial" w:cs="Arial"/>
          <w:sz w:val="18"/>
          <w:szCs w:val="18"/>
        </w:rPr>
      </w:pPr>
      <w:r w:rsidRPr="00DE614B">
        <w:rPr>
          <w:rFonts w:ascii="Arial" w:hAnsi="Arial" w:cs="Arial"/>
          <w:sz w:val="18"/>
          <w:szCs w:val="18"/>
        </w:rPr>
        <w:t xml:space="preserve">La cuenta al </w:t>
      </w:r>
      <w:r w:rsidR="007C3BBE">
        <w:rPr>
          <w:rFonts w:ascii="Arial" w:hAnsi="Arial" w:cs="Arial"/>
          <w:sz w:val="18"/>
          <w:szCs w:val="18"/>
        </w:rPr>
        <w:t xml:space="preserve">31 de </w:t>
      </w:r>
      <w:r w:rsidR="005018D6">
        <w:rPr>
          <w:rFonts w:ascii="Arial" w:hAnsi="Arial" w:cs="Arial"/>
          <w:sz w:val="18"/>
          <w:szCs w:val="18"/>
        </w:rPr>
        <w:t>marzo de 2019</w:t>
      </w:r>
      <w:r w:rsidRPr="00DE614B">
        <w:rPr>
          <w:rFonts w:ascii="Arial" w:hAnsi="Arial" w:cs="Arial"/>
          <w:sz w:val="18"/>
          <w:szCs w:val="18"/>
        </w:rPr>
        <w:t xml:space="preserve"> </w:t>
      </w:r>
      <w:r w:rsidR="00311B83">
        <w:rPr>
          <w:rFonts w:ascii="Arial" w:hAnsi="Arial" w:cs="Arial"/>
          <w:sz w:val="18"/>
          <w:szCs w:val="18"/>
        </w:rPr>
        <w:t xml:space="preserve">no </w:t>
      </w:r>
      <w:r w:rsidR="00F13399">
        <w:rPr>
          <w:rFonts w:ascii="Arial" w:hAnsi="Arial" w:cs="Arial"/>
          <w:sz w:val="18"/>
          <w:szCs w:val="18"/>
        </w:rPr>
        <w:t xml:space="preserve">presenta </w:t>
      </w:r>
      <w:r w:rsidR="00311B83">
        <w:rPr>
          <w:rFonts w:ascii="Arial" w:hAnsi="Arial" w:cs="Arial"/>
          <w:sz w:val="18"/>
          <w:szCs w:val="18"/>
        </w:rPr>
        <w:t>saldo</w:t>
      </w:r>
      <w:r w:rsidR="00894B79">
        <w:rPr>
          <w:rFonts w:ascii="Arial" w:hAnsi="Arial" w:cs="Arial"/>
          <w:sz w:val="18"/>
          <w:szCs w:val="18"/>
        </w:rPr>
        <w:t>.</w:t>
      </w:r>
    </w:p>
    <w:p w:rsidR="00540418" w:rsidRPr="00E63213"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Bienes Disponibles para su Transformación o Consumo (inventarios)</w:t>
      </w:r>
    </w:p>
    <w:p w:rsidR="00E63213" w:rsidRPr="00E63213" w:rsidRDefault="00E63213" w:rsidP="00540418">
      <w:pPr>
        <w:pStyle w:val="ROMANOS"/>
        <w:spacing w:after="0" w:line="240" w:lineRule="exact"/>
        <w:rPr>
          <w:b/>
          <w:lang w:val="es-MX"/>
        </w:rPr>
      </w:pPr>
    </w:p>
    <w:p w:rsidR="00E63213" w:rsidRPr="00E63213" w:rsidRDefault="00E63213" w:rsidP="00540418">
      <w:pPr>
        <w:pStyle w:val="ROMANOS"/>
        <w:spacing w:after="0" w:line="240" w:lineRule="exact"/>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E63213">
      <w:pPr>
        <w:pStyle w:val="ROMANOS"/>
        <w:spacing w:after="0" w:line="240" w:lineRule="exact"/>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sidR="007C3BBE">
        <w:rPr>
          <w:rFonts w:ascii="Arial" w:hAnsi="Arial" w:cs="Arial"/>
          <w:sz w:val="18"/>
          <w:szCs w:val="18"/>
        </w:rPr>
        <w:t xml:space="preserve">31 de </w:t>
      </w:r>
      <w:r w:rsidR="005018D6">
        <w:rPr>
          <w:rFonts w:ascii="Arial" w:hAnsi="Arial" w:cs="Arial"/>
          <w:sz w:val="18"/>
          <w:szCs w:val="18"/>
        </w:rPr>
        <w:t>marzo de 2019</w:t>
      </w:r>
      <w:r w:rsidRPr="00DE614B">
        <w:rPr>
          <w:rFonts w:ascii="Arial" w:hAnsi="Arial" w:cs="Arial"/>
          <w:sz w:val="18"/>
          <w:szCs w:val="18"/>
        </w:rPr>
        <w:t xml:space="preserve"> presenta un saldo de $</w:t>
      </w:r>
      <w:r w:rsidR="00894B79">
        <w:rPr>
          <w:rFonts w:ascii="Arial" w:hAnsi="Arial" w:cs="Arial"/>
          <w:sz w:val="18"/>
          <w:szCs w:val="18"/>
        </w:rPr>
        <w:t>1,</w:t>
      </w:r>
      <w:r w:rsidR="00065566">
        <w:rPr>
          <w:rFonts w:ascii="Arial" w:hAnsi="Arial" w:cs="Arial"/>
          <w:sz w:val="18"/>
          <w:szCs w:val="18"/>
        </w:rPr>
        <w:t>224</w:t>
      </w:r>
      <w:r w:rsidR="00894B79">
        <w:rPr>
          <w:rFonts w:ascii="Arial" w:hAnsi="Arial" w:cs="Arial"/>
          <w:sz w:val="18"/>
          <w:szCs w:val="18"/>
        </w:rPr>
        <w:t>,924</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84389D" w:rsidRDefault="0084389D" w:rsidP="0025276C">
      <w:pPr>
        <w:jc w:val="both"/>
        <w:rPr>
          <w:rFonts w:ascii="Arial" w:hAnsi="Arial" w:cs="Arial"/>
          <w:sz w:val="18"/>
          <w:szCs w:val="18"/>
        </w:rPr>
      </w:pPr>
    </w:p>
    <w:p w:rsidR="0084389D" w:rsidRDefault="0084389D" w:rsidP="0025276C">
      <w:pPr>
        <w:jc w:val="both"/>
        <w:rPr>
          <w:rFonts w:ascii="Arial" w:hAnsi="Arial" w:cs="Arial"/>
          <w:sz w:val="18"/>
          <w:szCs w:val="18"/>
        </w:rPr>
      </w:pPr>
    </w:p>
    <w:p w:rsidR="0025276C" w:rsidRDefault="0025276C" w:rsidP="00F34DFA">
      <w:pPr>
        <w:pStyle w:val="ROMANOS"/>
        <w:spacing w:after="0" w:line="276" w:lineRule="auto"/>
        <w:ind w:left="0" w:firstLine="0"/>
        <w:rPr>
          <w:rFonts w:ascii="Soberana Sans Light" w:hAnsi="Soberana Sans Light"/>
          <w:b/>
          <w:sz w:val="22"/>
          <w:szCs w:val="22"/>
          <w:lang w:val="es-MX"/>
        </w:rPr>
      </w:pP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7C3BBE">
        <w:rPr>
          <w:rFonts w:ascii="Arial" w:hAnsi="Arial" w:cs="Arial"/>
          <w:sz w:val="18"/>
          <w:szCs w:val="18"/>
        </w:rPr>
        <w:t xml:space="preserve">31 de </w:t>
      </w:r>
      <w:r w:rsidR="005018D6">
        <w:rPr>
          <w:rFonts w:ascii="Arial" w:hAnsi="Arial" w:cs="Arial"/>
          <w:sz w:val="18"/>
          <w:szCs w:val="18"/>
        </w:rPr>
        <w:t>marzo de 2019</w:t>
      </w:r>
      <w:r w:rsidR="00272E76">
        <w:rPr>
          <w:rFonts w:ascii="Arial" w:hAnsi="Arial" w:cs="Arial"/>
          <w:sz w:val="18"/>
          <w:szCs w:val="18"/>
        </w:rPr>
        <w:t xml:space="preserve"> es</w:t>
      </w:r>
      <w:r w:rsidRPr="00E63213">
        <w:rPr>
          <w:rFonts w:ascii="Arial" w:hAnsi="Arial" w:cs="Arial"/>
          <w:sz w:val="18"/>
          <w:szCs w:val="18"/>
        </w:rPr>
        <w:t xml:space="preserve"> por $</w:t>
      </w:r>
      <w:r w:rsidR="00F13399">
        <w:rPr>
          <w:rFonts w:ascii="Arial" w:hAnsi="Arial" w:cs="Arial"/>
          <w:sz w:val="18"/>
          <w:szCs w:val="18"/>
        </w:rPr>
        <w:t>1</w:t>
      </w:r>
      <w:r w:rsidR="00311B83">
        <w:rPr>
          <w:rFonts w:ascii="Arial" w:hAnsi="Arial" w:cs="Arial"/>
          <w:sz w:val="18"/>
          <w:szCs w:val="18"/>
        </w:rPr>
        <w:t>27,877,071</w:t>
      </w:r>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351512" w:rsidRPr="00E63213" w:rsidRDefault="00351512" w:rsidP="00E63213">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5018D6" w:rsidRPr="00E63213" w:rsidTr="005018D6">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5018D6" w:rsidRPr="00A547F6" w:rsidRDefault="005018D6" w:rsidP="005018D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5018D6" w:rsidRPr="00A547F6" w:rsidRDefault="005018D6" w:rsidP="005018D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c>
          <w:tcPr>
            <w:tcW w:w="1141" w:type="dxa"/>
            <w:tcBorders>
              <w:top w:val="single" w:sz="4" w:space="0" w:color="auto"/>
              <w:left w:val="nil"/>
              <w:bottom w:val="single" w:sz="4" w:space="0" w:color="auto"/>
              <w:right w:val="nil"/>
            </w:tcBorders>
            <w:shd w:val="clear" w:color="auto" w:fill="A50021"/>
            <w:vAlign w:val="center"/>
          </w:tcPr>
          <w:p w:rsidR="005018D6" w:rsidRPr="00A547F6" w:rsidRDefault="005018D6" w:rsidP="005018D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r>
      <w:tr w:rsidR="005018D6" w:rsidRPr="00E63213" w:rsidTr="005018D6">
        <w:trPr>
          <w:trHeight w:val="313"/>
          <w:jc w:val="center"/>
        </w:trPr>
        <w:tc>
          <w:tcPr>
            <w:tcW w:w="4831" w:type="dxa"/>
            <w:tcBorders>
              <w:top w:val="nil"/>
              <w:left w:val="nil"/>
              <w:bottom w:val="nil"/>
              <w:right w:val="nil"/>
            </w:tcBorders>
            <w:shd w:val="clear" w:color="auto" w:fill="auto"/>
            <w:noWrap/>
            <w:vAlign w:val="center"/>
            <w:hideMark/>
          </w:tcPr>
          <w:p w:rsidR="005018D6" w:rsidRPr="00E63213" w:rsidRDefault="005018D6" w:rsidP="005018D6">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56,116,490</w:t>
            </w:r>
          </w:p>
        </w:tc>
        <w:tc>
          <w:tcPr>
            <w:tcW w:w="1141" w:type="dxa"/>
            <w:tcBorders>
              <w:top w:val="nil"/>
              <w:left w:val="nil"/>
              <w:bottom w:val="nil"/>
              <w:right w:val="nil"/>
            </w:tcBorders>
            <w:vAlign w:val="center"/>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56,116,490</w:t>
            </w:r>
          </w:p>
        </w:tc>
      </w:tr>
      <w:tr w:rsidR="005018D6" w:rsidRPr="00E63213" w:rsidTr="005018D6">
        <w:trPr>
          <w:trHeight w:val="313"/>
          <w:jc w:val="center"/>
        </w:trPr>
        <w:tc>
          <w:tcPr>
            <w:tcW w:w="4831" w:type="dxa"/>
            <w:tcBorders>
              <w:top w:val="nil"/>
              <w:left w:val="nil"/>
              <w:bottom w:val="nil"/>
              <w:right w:val="nil"/>
            </w:tcBorders>
            <w:shd w:val="clear" w:color="auto" w:fill="auto"/>
            <w:noWrap/>
            <w:vAlign w:val="center"/>
            <w:hideMark/>
          </w:tcPr>
          <w:p w:rsidR="005018D6" w:rsidRPr="00E63213" w:rsidRDefault="005018D6" w:rsidP="005018D6">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58,411,095</w:t>
            </w:r>
          </w:p>
        </w:tc>
        <w:tc>
          <w:tcPr>
            <w:tcW w:w="1141" w:type="dxa"/>
            <w:tcBorders>
              <w:top w:val="nil"/>
              <w:left w:val="nil"/>
              <w:bottom w:val="nil"/>
              <w:right w:val="nil"/>
            </w:tcBorders>
            <w:vAlign w:val="center"/>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58,411,095</w:t>
            </w:r>
          </w:p>
        </w:tc>
      </w:tr>
      <w:tr w:rsidR="005018D6" w:rsidRPr="00E63213" w:rsidTr="005018D6">
        <w:trPr>
          <w:trHeight w:val="313"/>
          <w:jc w:val="center"/>
        </w:trPr>
        <w:tc>
          <w:tcPr>
            <w:tcW w:w="4831" w:type="dxa"/>
            <w:tcBorders>
              <w:top w:val="nil"/>
              <w:left w:val="nil"/>
              <w:bottom w:val="nil"/>
              <w:right w:val="nil"/>
            </w:tcBorders>
            <w:shd w:val="clear" w:color="auto" w:fill="auto"/>
            <w:noWrap/>
            <w:vAlign w:val="center"/>
            <w:hideMark/>
          </w:tcPr>
          <w:p w:rsidR="005018D6" w:rsidRPr="00E63213" w:rsidRDefault="005018D6" w:rsidP="005018D6">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13,349,486</w:t>
            </w:r>
          </w:p>
        </w:tc>
        <w:tc>
          <w:tcPr>
            <w:tcW w:w="1141" w:type="dxa"/>
            <w:tcBorders>
              <w:top w:val="nil"/>
              <w:left w:val="nil"/>
              <w:bottom w:val="single" w:sz="4" w:space="0" w:color="auto"/>
              <w:right w:val="nil"/>
            </w:tcBorders>
            <w:vAlign w:val="center"/>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13,349,486</w:t>
            </w:r>
          </w:p>
        </w:tc>
      </w:tr>
      <w:tr w:rsidR="005018D6" w:rsidRPr="00E63213" w:rsidTr="005018D6">
        <w:trPr>
          <w:trHeight w:val="329"/>
          <w:jc w:val="center"/>
        </w:trPr>
        <w:tc>
          <w:tcPr>
            <w:tcW w:w="4831" w:type="dxa"/>
            <w:tcBorders>
              <w:top w:val="nil"/>
              <w:left w:val="nil"/>
              <w:bottom w:val="nil"/>
              <w:right w:val="nil"/>
            </w:tcBorders>
            <w:shd w:val="clear" w:color="auto" w:fill="auto"/>
            <w:noWrap/>
            <w:vAlign w:val="center"/>
            <w:hideMark/>
          </w:tcPr>
          <w:p w:rsidR="005018D6" w:rsidRPr="00E63213" w:rsidRDefault="005018D6" w:rsidP="005018D6">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127,877,071</w:t>
            </w:r>
          </w:p>
        </w:tc>
        <w:tc>
          <w:tcPr>
            <w:tcW w:w="1141" w:type="dxa"/>
            <w:tcBorders>
              <w:top w:val="nil"/>
              <w:left w:val="nil"/>
              <w:bottom w:val="double" w:sz="6" w:space="0" w:color="auto"/>
              <w:right w:val="nil"/>
            </w:tcBorders>
            <w:vAlign w:val="center"/>
          </w:tcPr>
          <w:p w:rsidR="005018D6" w:rsidRPr="00E63213" w:rsidRDefault="005018D6" w:rsidP="005018D6">
            <w:pPr>
              <w:jc w:val="right"/>
              <w:rPr>
                <w:rFonts w:ascii="Arial" w:hAnsi="Arial" w:cs="Arial"/>
                <w:color w:val="000000"/>
                <w:sz w:val="18"/>
                <w:szCs w:val="18"/>
              </w:rPr>
            </w:pPr>
            <w:r>
              <w:rPr>
                <w:rFonts w:ascii="Arial" w:hAnsi="Arial" w:cs="Arial"/>
                <w:color w:val="000000"/>
                <w:sz w:val="18"/>
                <w:szCs w:val="18"/>
              </w:rPr>
              <w:t>127,877,071</w:t>
            </w:r>
          </w:p>
        </w:tc>
      </w:tr>
    </w:tbl>
    <w:p w:rsidR="00E63213" w:rsidRDefault="00E63213" w:rsidP="00E63213">
      <w:pPr>
        <w:tabs>
          <w:tab w:val="left" w:pos="709"/>
        </w:tabs>
        <w:jc w:val="both"/>
        <w:rPr>
          <w:rFonts w:ascii="Arial" w:hAnsi="Arial" w:cs="Arial"/>
          <w:b/>
          <w:sz w:val="18"/>
          <w:szCs w:val="18"/>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7C3BBE">
        <w:rPr>
          <w:rFonts w:ascii="Arial" w:hAnsi="Arial" w:cs="Arial"/>
          <w:sz w:val="18"/>
          <w:szCs w:val="18"/>
        </w:rPr>
        <w:t xml:space="preserve">31 de </w:t>
      </w:r>
      <w:r w:rsidR="005018D6">
        <w:rPr>
          <w:rFonts w:ascii="Arial" w:hAnsi="Arial" w:cs="Arial"/>
          <w:sz w:val="18"/>
          <w:szCs w:val="18"/>
        </w:rPr>
        <w:t>marzo de 2019</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065566">
        <w:rPr>
          <w:rFonts w:ascii="Arial" w:hAnsi="Arial" w:cs="Arial"/>
          <w:sz w:val="18"/>
          <w:szCs w:val="18"/>
        </w:rPr>
        <w:t>5,103,410</w:t>
      </w:r>
      <w:r w:rsidRPr="002E6D00">
        <w:rPr>
          <w:rFonts w:ascii="Arial" w:hAnsi="Arial" w:cs="Arial"/>
          <w:sz w:val="18"/>
          <w:szCs w:val="18"/>
        </w:rPr>
        <w:t xml:space="preserve">, reflejó </w:t>
      </w:r>
      <w:r w:rsidR="00D949DB">
        <w:rPr>
          <w:rFonts w:ascii="Arial" w:hAnsi="Arial" w:cs="Arial"/>
          <w:sz w:val="18"/>
          <w:szCs w:val="18"/>
        </w:rPr>
        <w:t>un aumento</w:t>
      </w:r>
      <w:r w:rsidRPr="002E6D00">
        <w:rPr>
          <w:rFonts w:ascii="Arial" w:hAnsi="Arial" w:cs="Arial"/>
          <w:sz w:val="18"/>
          <w:szCs w:val="18"/>
        </w:rPr>
        <w:t xml:space="preserve"> por $</w:t>
      </w:r>
      <w:r w:rsidR="00065566">
        <w:rPr>
          <w:rFonts w:ascii="Arial" w:hAnsi="Arial" w:cs="Arial"/>
          <w:sz w:val="18"/>
          <w:szCs w:val="18"/>
        </w:rPr>
        <w:t>42,374</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5018D6">
        <w:rPr>
          <w:rFonts w:ascii="Arial" w:hAnsi="Arial" w:cs="Arial"/>
          <w:sz w:val="18"/>
          <w:szCs w:val="18"/>
        </w:rPr>
        <w:t>8</w:t>
      </w:r>
      <w:r w:rsidRPr="002E6D00">
        <w:rPr>
          <w:rFonts w:ascii="Arial" w:hAnsi="Arial" w:cs="Arial"/>
          <w:sz w:val="18"/>
          <w:szCs w:val="18"/>
        </w:rPr>
        <w:t xml:space="preserve"> de </w:t>
      </w:r>
      <w:r w:rsidR="00D949DB">
        <w:rPr>
          <w:rFonts w:ascii="Arial" w:hAnsi="Arial" w:cs="Arial"/>
          <w:sz w:val="18"/>
          <w:szCs w:val="18"/>
        </w:rPr>
        <w:t>$</w:t>
      </w:r>
      <w:r w:rsidR="004A5777">
        <w:rPr>
          <w:rFonts w:ascii="Arial" w:hAnsi="Arial" w:cs="Arial"/>
          <w:sz w:val="18"/>
          <w:szCs w:val="18"/>
        </w:rPr>
        <w:t>5,061,036</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4A5777" w:rsidRPr="002E6D00" w:rsidTr="004A5777">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c>
          <w:tcPr>
            <w:tcW w:w="1712" w:type="dxa"/>
            <w:tcBorders>
              <w:top w:val="single" w:sz="4" w:space="0" w:color="auto"/>
              <w:left w:val="nil"/>
              <w:bottom w:val="single" w:sz="4" w:space="0" w:color="auto"/>
              <w:right w:val="nil"/>
            </w:tcBorders>
            <w:shd w:val="clear" w:color="auto" w:fill="A50021"/>
            <w:vAlign w:val="center"/>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4A5777" w:rsidRPr="002E6D00" w:rsidRDefault="00065566" w:rsidP="004A5777">
            <w:pPr>
              <w:jc w:val="right"/>
              <w:rPr>
                <w:rFonts w:ascii="Arial" w:hAnsi="Arial" w:cs="Arial"/>
                <w:color w:val="000000"/>
                <w:sz w:val="18"/>
                <w:szCs w:val="18"/>
              </w:rPr>
            </w:pPr>
            <w:r>
              <w:rPr>
                <w:rFonts w:ascii="Arial" w:hAnsi="Arial" w:cs="Arial"/>
                <w:color w:val="000000"/>
                <w:sz w:val="18"/>
                <w:szCs w:val="18"/>
              </w:rPr>
              <w:t>990,672</w:t>
            </w:r>
          </w:p>
        </w:tc>
        <w:tc>
          <w:tcPr>
            <w:tcW w:w="1712" w:type="dxa"/>
            <w:tcBorders>
              <w:top w:val="nil"/>
              <w:left w:val="nil"/>
              <w:bottom w:val="nil"/>
              <w:right w:val="nil"/>
            </w:tcBorders>
            <w:vAlign w:val="center"/>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950,944</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1,813,494</w:t>
            </w:r>
          </w:p>
        </w:tc>
        <w:tc>
          <w:tcPr>
            <w:tcW w:w="1712" w:type="dxa"/>
            <w:tcBorders>
              <w:top w:val="nil"/>
              <w:left w:val="nil"/>
              <w:bottom w:val="nil"/>
              <w:right w:val="nil"/>
            </w:tcBorders>
            <w:vAlign w:val="center"/>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1,813,494</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1,722,854</w:t>
            </w:r>
          </w:p>
        </w:tc>
        <w:tc>
          <w:tcPr>
            <w:tcW w:w="1712" w:type="dxa"/>
            <w:tcBorders>
              <w:top w:val="nil"/>
              <w:left w:val="nil"/>
              <w:bottom w:val="nil"/>
              <w:right w:val="nil"/>
            </w:tcBorders>
            <w:vAlign w:val="center"/>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1,722,854</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4A5777" w:rsidRPr="002E6D00" w:rsidRDefault="004A5777" w:rsidP="00065566">
            <w:pPr>
              <w:jc w:val="right"/>
              <w:rPr>
                <w:rFonts w:ascii="Arial" w:hAnsi="Arial" w:cs="Arial"/>
                <w:color w:val="000000"/>
                <w:sz w:val="18"/>
                <w:szCs w:val="18"/>
              </w:rPr>
            </w:pPr>
            <w:r>
              <w:rPr>
                <w:rFonts w:ascii="Arial" w:hAnsi="Arial" w:cs="Arial"/>
                <w:color w:val="000000"/>
                <w:sz w:val="18"/>
                <w:szCs w:val="18"/>
              </w:rPr>
              <w:t>5</w:t>
            </w:r>
            <w:r w:rsidR="00065566">
              <w:rPr>
                <w:rFonts w:ascii="Arial" w:hAnsi="Arial" w:cs="Arial"/>
                <w:color w:val="000000"/>
                <w:sz w:val="18"/>
                <w:szCs w:val="18"/>
              </w:rPr>
              <w:t>76,390</w:t>
            </w:r>
          </w:p>
        </w:tc>
        <w:tc>
          <w:tcPr>
            <w:tcW w:w="1712" w:type="dxa"/>
            <w:tcBorders>
              <w:top w:val="nil"/>
              <w:left w:val="nil"/>
              <w:right w:val="nil"/>
            </w:tcBorders>
            <w:vAlign w:val="center"/>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573,744</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4A5777" w:rsidRPr="002E6D00" w:rsidRDefault="00065566" w:rsidP="004A5777">
            <w:pPr>
              <w:jc w:val="right"/>
              <w:rPr>
                <w:rFonts w:ascii="Arial" w:hAnsi="Arial" w:cs="Arial"/>
                <w:color w:val="000000"/>
                <w:sz w:val="18"/>
                <w:szCs w:val="18"/>
              </w:rPr>
            </w:pPr>
            <w:r>
              <w:rPr>
                <w:rFonts w:ascii="Arial" w:hAnsi="Arial" w:cs="Arial"/>
                <w:color w:val="000000"/>
                <w:sz w:val="18"/>
                <w:szCs w:val="18"/>
              </w:rPr>
              <w:t>5,103,410</w:t>
            </w:r>
          </w:p>
        </w:tc>
        <w:tc>
          <w:tcPr>
            <w:tcW w:w="1712" w:type="dxa"/>
            <w:tcBorders>
              <w:top w:val="single" w:sz="4" w:space="0" w:color="auto"/>
              <w:left w:val="nil"/>
              <w:bottom w:val="double" w:sz="6" w:space="0" w:color="auto"/>
              <w:right w:val="nil"/>
            </w:tcBorders>
            <w:vAlign w:val="center"/>
          </w:tcPr>
          <w:p w:rsidR="004A5777" w:rsidRPr="002E6D00" w:rsidRDefault="004A5777" w:rsidP="004A5777">
            <w:pPr>
              <w:jc w:val="right"/>
              <w:rPr>
                <w:rFonts w:ascii="Arial" w:hAnsi="Arial" w:cs="Arial"/>
                <w:color w:val="000000"/>
                <w:sz w:val="18"/>
                <w:szCs w:val="18"/>
              </w:rPr>
            </w:pPr>
            <w:r>
              <w:rPr>
                <w:rFonts w:ascii="Arial" w:hAnsi="Arial" w:cs="Arial"/>
                <w:color w:val="000000"/>
                <w:sz w:val="18"/>
                <w:szCs w:val="18"/>
              </w:rPr>
              <w:t>5,061,036</w:t>
            </w:r>
          </w:p>
        </w:tc>
      </w:tr>
    </w:tbl>
    <w:p w:rsidR="00540418" w:rsidRPr="00C848E1" w:rsidRDefault="00540418" w:rsidP="00540418">
      <w:pPr>
        <w:pStyle w:val="ROMANOS"/>
        <w:spacing w:after="0" w:line="240" w:lineRule="exact"/>
        <w:rPr>
          <w:b/>
          <w:lang w:val="es-MX"/>
        </w:rPr>
      </w:pPr>
      <w:r w:rsidRPr="00C848E1">
        <w:rPr>
          <w:b/>
          <w:lang w:val="es-MX"/>
        </w:rPr>
        <w:lastRenderedPageBreak/>
        <w:tab/>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al </w:t>
      </w:r>
      <w:r w:rsidR="007C3BBE">
        <w:rPr>
          <w:lang w:val="es-MX"/>
        </w:rPr>
        <w:t xml:space="preserve">31 de </w:t>
      </w:r>
      <w:r w:rsidR="005018D6">
        <w:rPr>
          <w:lang w:val="es-MX"/>
        </w:rPr>
        <w:t>marzo de 2019</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Plazo.- </w:t>
      </w:r>
      <w:r w:rsidRPr="002E6D00">
        <w:t xml:space="preserve">El saldo de esta cuenta al </w:t>
      </w:r>
      <w:r w:rsidR="007C3BBE">
        <w:t xml:space="preserve">31 de </w:t>
      </w:r>
      <w:r w:rsidR="005018D6">
        <w:t>marzo de 2019</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4A5777" w:rsidRPr="002E6D00" w:rsidTr="004A5777">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c>
          <w:tcPr>
            <w:tcW w:w="1712" w:type="dxa"/>
            <w:tcBorders>
              <w:top w:val="single" w:sz="4" w:space="0" w:color="auto"/>
              <w:left w:val="nil"/>
              <w:bottom w:val="single" w:sz="4" w:space="0" w:color="auto"/>
              <w:right w:val="nil"/>
            </w:tcBorders>
            <w:shd w:val="clear" w:color="auto" w:fill="A50021"/>
            <w:vAlign w:val="center"/>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19,184.00</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rPr>
                <w:rFonts w:ascii="Arial" w:hAnsi="Arial" w:cs="Arial"/>
                <w:color w:val="000000"/>
                <w:sz w:val="18"/>
                <w:szCs w:val="18"/>
              </w:rPr>
            </w:pPr>
            <w:r>
              <w:rPr>
                <w:rFonts w:ascii="Arial" w:hAnsi="Arial" w:cs="Arial"/>
                <w:color w:val="000000"/>
                <w:sz w:val="18"/>
                <w:szCs w:val="18"/>
              </w:rPr>
              <w:t>6 Parcelas Zitlaltepec</w:t>
            </w:r>
          </w:p>
        </w:tc>
        <w:tc>
          <w:tcPr>
            <w:tcW w:w="1382"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528,222.50</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r>
      <w:tr w:rsidR="004A5777" w:rsidRPr="002E6D00" w:rsidTr="004A5777">
        <w:trPr>
          <w:trHeight w:val="20"/>
          <w:jc w:val="center"/>
        </w:trPr>
        <w:tc>
          <w:tcPr>
            <w:tcW w:w="4064" w:type="dxa"/>
            <w:tcBorders>
              <w:top w:val="nil"/>
              <w:left w:val="nil"/>
              <w:bottom w:val="nil"/>
              <w:right w:val="nil"/>
            </w:tcBorders>
            <w:shd w:val="clear" w:color="auto" w:fill="auto"/>
            <w:noWrap/>
            <w:vAlign w:val="center"/>
            <w:hideMark/>
          </w:tcPr>
          <w:p w:rsidR="004A5777" w:rsidRPr="002E6D00" w:rsidRDefault="004A5777" w:rsidP="004A5777">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4A5777" w:rsidRPr="002E6D00" w:rsidRDefault="004A5777" w:rsidP="004A5777">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r>
    </w:tbl>
    <w:p w:rsidR="00540418" w:rsidRDefault="00540418" w:rsidP="00F9438A">
      <w:pPr>
        <w:pStyle w:val="ROMANOS"/>
        <w:spacing w:after="0" w:line="240" w:lineRule="exact"/>
        <w:ind w:left="0" w:firstLine="0"/>
        <w:rPr>
          <w:b/>
          <w:lang w:val="es-MX"/>
        </w:rPr>
      </w:pPr>
      <w:r w:rsidRPr="00C848E1">
        <w:rPr>
          <w:b/>
          <w:lang w:val="es-MX"/>
        </w:rPr>
        <w:t>Pasivo</w:t>
      </w:r>
    </w:p>
    <w:p w:rsidR="00C848E1" w:rsidRDefault="00C848E1" w:rsidP="00540418">
      <w:pPr>
        <w:pStyle w:val="ROMANOS"/>
        <w:spacing w:after="0" w:line="240" w:lineRule="exact"/>
        <w:ind w:left="432"/>
        <w:rPr>
          <w:b/>
          <w:lang w:val="es-MX"/>
        </w:rPr>
      </w:pPr>
    </w:p>
    <w:p w:rsidR="00C848E1" w:rsidRPr="00C848E1" w:rsidRDefault="00C848E1" w:rsidP="00F9438A">
      <w:pPr>
        <w:pStyle w:val="ROMANOS"/>
        <w:spacing w:after="0" w:line="240" w:lineRule="auto"/>
        <w:rPr>
          <w:b/>
          <w:lang w:val="es-MX"/>
        </w:rPr>
      </w:pPr>
      <w:r w:rsidRPr="00C848E1">
        <w:rPr>
          <w:b/>
          <w:lang w:val="es-MX"/>
        </w:rPr>
        <w:t>Cuentas por pagar</w:t>
      </w:r>
      <w:r>
        <w:rPr>
          <w:b/>
          <w:lang w:val="es-MX"/>
        </w:rPr>
        <w:t xml:space="preserve"> a corto plazo </w:t>
      </w:r>
    </w:p>
    <w:p w:rsidR="0084389D" w:rsidRDefault="0084389D" w:rsidP="00F9438A">
      <w:pPr>
        <w:spacing w:line="240" w:lineRule="auto"/>
        <w:jc w:val="both"/>
        <w:rPr>
          <w:rFonts w:ascii="Arial" w:hAnsi="Arial" w:cs="Arial"/>
          <w:sz w:val="18"/>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al </w:t>
      </w:r>
      <w:r w:rsidR="007C3BBE">
        <w:rPr>
          <w:rFonts w:ascii="Arial" w:hAnsi="Arial" w:cs="Arial"/>
          <w:sz w:val="18"/>
          <w:szCs w:val="18"/>
        </w:rPr>
        <w:t xml:space="preserve">31 de </w:t>
      </w:r>
      <w:r w:rsidR="005018D6">
        <w:rPr>
          <w:rFonts w:ascii="Arial" w:hAnsi="Arial" w:cs="Arial"/>
          <w:sz w:val="18"/>
          <w:szCs w:val="18"/>
        </w:rPr>
        <w:t>marzo de 2019</w:t>
      </w:r>
      <w:r w:rsidR="00F13399">
        <w:rPr>
          <w:rFonts w:ascii="Arial" w:hAnsi="Arial" w:cs="Arial"/>
          <w:sz w:val="18"/>
          <w:szCs w:val="18"/>
        </w:rPr>
        <w:t xml:space="preserve"> presenta un saldo de $</w:t>
      </w:r>
      <w:r w:rsidR="00065566">
        <w:rPr>
          <w:rFonts w:ascii="Arial" w:hAnsi="Arial" w:cs="Arial"/>
          <w:sz w:val="18"/>
          <w:szCs w:val="18"/>
        </w:rPr>
        <w:t>2,322,502</w:t>
      </w:r>
      <w:r w:rsidRPr="00C848E1">
        <w:rPr>
          <w:rFonts w:ascii="Arial" w:hAnsi="Arial" w:cs="Arial"/>
          <w:iCs/>
          <w:color w:val="000000"/>
          <w:sz w:val="18"/>
          <w:szCs w:val="18"/>
        </w:rPr>
        <w:t xml:space="preserve"> importe </w:t>
      </w:r>
      <w:r w:rsidR="00065566">
        <w:rPr>
          <w:rFonts w:ascii="Arial" w:hAnsi="Arial" w:cs="Arial"/>
          <w:iCs/>
          <w:color w:val="000000"/>
          <w:sz w:val="18"/>
          <w:szCs w:val="18"/>
        </w:rPr>
        <w:t>inferi</w:t>
      </w:r>
      <w:r w:rsidR="00763E8E">
        <w:rPr>
          <w:rFonts w:ascii="Arial" w:hAnsi="Arial" w:cs="Arial"/>
          <w:iCs/>
          <w:color w:val="000000"/>
          <w:sz w:val="18"/>
          <w:szCs w:val="18"/>
        </w:rPr>
        <w:t>or</w:t>
      </w:r>
      <w:r w:rsidR="00A648F0">
        <w:rPr>
          <w:rFonts w:ascii="Arial" w:hAnsi="Arial" w:cs="Arial"/>
          <w:iCs/>
          <w:color w:val="000000"/>
          <w:sz w:val="18"/>
          <w:szCs w:val="18"/>
        </w:rPr>
        <w:t xml:space="preserve"> en $</w:t>
      </w:r>
      <w:r w:rsidR="00065566">
        <w:rPr>
          <w:rFonts w:ascii="Arial" w:hAnsi="Arial" w:cs="Arial"/>
          <w:iCs/>
          <w:color w:val="000000"/>
          <w:sz w:val="18"/>
          <w:szCs w:val="18"/>
        </w:rPr>
        <w:t>4,945,359</w:t>
      </w:r>
      <w:r w:rsidR="00A648F0">
        <w:rPr>
          <w:rFonts w:ascii="Arial" w:hAnsi="Arial" w:cs="Arial"/>
          <w:iCs/>
          <w:color w:val="000000"/>
          <w:sz w:val="18"/>
          <w:szCs w:val="18"/>
        </w:rPr>
        <w:t xml:space="preserve"> </w:t>
      </w:r>
      <w:r w:rsidRPr="00C848E1">
        <w:rPr>
          <w:rFonts w:ascii="Arial" w:hAnsi="Arial" w:cs="Arial"/>
          <w:sz w:val="18"/>
          <w:szCs w:val="18"/>
        </w:rPr>
        <w:t>con relación al saldo al 31 de diciembre de 201</w:t>
      </w:r>
      <w:r w:rsidR="004A5777">
        <w:rPr>
          <w:rFonts w:ascii="Arial" w:hAnsi="Arial" w:cs="Arial"/>
          <w:sz w:val="18"/>
          <w:szCs w:val="18"/>
        </w:rPr>
        <w:t>8</w:t>
      </w:r>
      <w:r w:rsidRPr="00C848E1">
        <w:rPr>
          <w:rFonts w:ascii="Arial" w:hAnsi="Arial" w:cs="Arial"/>
          <w:sz w:val="18"/>
          <w:szCs w:val="18"/>
        </w:rPr>
        <w:t xml:space="preserve"> por </w:t>
      </w:r>
      <w:r w:rsidR="00A648F0" w:rsidRPr="00C848E1">
        <w:rPr>
          <w:rFonts w:ascii="Arial" w:hAnsi="Arial" w:cs="Arial"/>
          <w:sz w:val="18"/>
          <w:szCs w:val="18"/>
        </w:rPr>
        <w:t>$</w:t>
      </w:r>
      <w:r w:rsidR="004A5777">
        <w:rPr>
          <w:rFonts w:ascii="Arial" w:hAnsi="Arial" w:cs="Arial"/>
          <w:iCs/>
          <w:color w:val="000000"/>
          <w:sz w:val="18"/>
          <w:szCs w:val="18"/>
        </w:rPr>
        <w:t>7,517,617</w:t>
      </w:r>
      <w:r w:rsidRPr="00C848E1">
        <w:rPr>
          <w:rFonts w:ascii="Arial" w:hAnsi="Arial" w:cs="Arial"/>
          <w:sz w:val="18"/>
          <w:szCs w:val="18"/>
        </w:rPr>
        <w:t>, cuya integración se presenta a continuación:</w:t>
      </w: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4A5777" w:rsidRPr="00E517C1" w:rsidTr="004A5777">
        <w:trPr>
          <w:trHeight w:val="296"/>
          <w:jc w:val="center"/>
        </w:trPr>
        <w:tc>
          <w:tcPr>
            <w:tcW w:w="4395"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c>
          <w:tcPr>
            <w:tcW w:w="1406" w:type="dxa"/>
            <w:tcBorders>
              <w:top w:val="single" w:sz="4" w:space="0" w:color="auto"/>
              <w:left w:val="nil"/>
              <w:bottom w:val="single" w:sz="4" w:space="0" w:color="auto"/>
              <w:right w:val="nil"/>
            </w:tcBorders>
            <w:shd w:val="clear" w:color="auto" w:fill="A50021"/>
            <w:vAlign w:val="center"/>
          </w:tcPr>
          <w:p w:rsidR="004A5777" w:rsidRPr="005B1E10" w:rsidRDefault="004A5777" w:rsidP="004A5777">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4A5777" w:rsidRPr="00E517C1" w:rsidRDefault="004A5777" w:rsidP="004A5777">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Pr>
                <w:rFonts w:ascii="Arial" w:hAnsi="Arial" w:cs="Arial"/>
                <w:color w:val="000000"/>
                <w:sz w:val="18"/>
                <w:szCs w:val="18"/>
              </w:rPr>
              <w:t>33,000</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4A5777" w:rsidRPr="00E517C1" w:rsidRDefault="00065566" w:rsidP="004A5777">
            <w:pPr>
              <w:spacing w:after="0" w:line="240" w:lineRule="auto"/>
              <w:jc w:val="right"/>
              <w:rPr>
                <w:rFonts w:ascii="Arial" w:hAnsi="Arial" w:cs="Arial"/>
                <w:color w:val="000000"/>
                <w:sz w:val="18"/>
                <w:szCs w:val="18"/>
              </w:rPr>
            </w:pPr>
            <w:r>
              <w:rPr>
                <w:rFonts w:ascii="Arial" w:hAnsi="Arial" w:cs="Arial"/>
                <w:color w:val="000000"/>
                <w:sz w:val="18"/>
                <w:szCs w:val="18"/>
              </w:rPr>
              <w:t>150,000</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Pr>
                <w:rFonts w:ascii="Arial" w:hAnsi="Arial" w:cs="Arial"/>
                <w:color w:val="000000"/>
                <w:sz w:val="18"/>
                <w:szCs w:val="18"/>
              </w:rPr>
              <w:t>1,745,630</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4A5777" w:rsidRPr="00E517C1" w:rsidRDefault="003C4B6B" w:rsidP="004A5777">
            <w:pPr>
              <w:spacing w:after="0" w:line="240" w:lineRule="auto"/>
              <w:jc w:val="right"/>
              <w:rPr>
                <w:rFonts w:ascii="Arial" w:hAnsi="Arial" w:cs="Arial"/>
                <w:color w:val="000000"/>
                <w:sz w:val="18"/>
                <w:szCs w:val="18"/>
              </w:rPr>
            </w:pPr>
            <w:r>
              <w:rPr>
                <w:rFonts w:ascii="Arial" w:hAnsi="Arial" w:cs="Arial"/>
                <w:color w:val="000000"/>
                <w:sz w:val="18"/>
                <w:szCs w:val="18"/>
              </w:rPr>
              <w:t>1,770,003</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Pr>
                <w:rFonts w:ascii="Arial" w:hAnsi="Arial" w:cs="Arial"/>
                <w:color w:val="000000"/>
                <w:sz w:val="18"/>
                <w:szCs w:val="18"/>
              </w:rPr>
              <w:t>5,114,452</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4A5777" w:rsidRPr="00E517C1" w:rsidRDefault="00065566" w:rsidP="004A5777">
            <w:pPr>
              <w:spacing w:after="0" w:line="240" w:lineRule="auto"/>
              <w:jc w:val="right"/>
              <w:rPr>
                <w:rFonts w:ascii="Arial" w:hAnsi="Arial" w:cs="Arial"/>
                <w:color w:val="000000"/>
                <w:sz w:val="18"/>
                <w:szCs w:val="18"/>
              </w:rPr>
            </w:pPr>
            <w:r>
              <w:rPr>
                <w:rFonts w:ascii="Arial" w:hAnsi="Arial" w:cs="Arial"/>
                <w:color w:val="000000"/>
                <w:sz w:val="18"/>
                <w:szCs w:val="18"/>
              </w:rPr>
              <w:t>402,499</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Pr>
                <w:rFonts w:ascii="Arial" w:hAnsi="Arial" w:cs="Arial"/>
                <w:color w:val="000000"/>
                <w:sz w:val="18"/>
                <w:szCs w:val="18"/>
              </w:rPr>
              <w:t>374,779</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bottom w:val="nil"/>
              <w:right w:val="nil"/>
            </w:tcBorders>
            <w:shd w:val="clear" w:color="auto" w:fill="auto"/>
            <w:noWrap/>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4A5777" w:rsidRPr="00E517C1" w:rsidTr="004A5777">
        <w:trPr>
          <w:trHeight w:val="296"/>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spacing w:after="0" w:line="240" w:lineRule="auto"/>
              <w:rPr>
                <w:rFonts w:ascii="Arial" w:hAnsi="Arial" w:cs="Arial"/>
                <w:color w:val="000000"/>
                <w:sz w:val="18"/>
                <w:szCs w:val="18"/>
              </w:rPr>
            </w:pPr>
            <w:r w:rsidRPr="00E517C1">
              <w:rPr>
                <w:rFonts w:ascii="Arial" w:hAnsi="Arial" w:cs="Arial"/>
                <w:color w:val="000000"/>
                <w:sz w:val="18"/>
                <w:szCs w:val="18"/>
              </w:rPr>
              <w:t>Ingresos por clasificar</w:t>
            </w:r>
          </w:p>
        </w:tc>
        <w:tc>
          <w:tcPr>
            <w:tcW w:w="1562" w:type="dxa"/>
            <w:tcBorders>
              <w:top w:val="nil"/>
              <w:left w:val="nil"/>
              <w:bottom w:val="single" w:sz="4" w:space="0" w:color="auto"/>
              <w:right w:val="nil"/>
            </w:tcBorders>
            <w:shd w:val="clear" w:color="auto" w:fill="auto"/>
            <w:noWrap/>
            <w:vAlign w:val="center"/>
          </w:tcPr>
          <w:p w:rsidR="004A5777" w:rsidRPr="00E517C1" w:rsidRDefault="00065566" w:rsidP="004A5777">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single" w:sz="4" w:space="0" w:color="auto"/>
              <w:right w:val="nil"/>
            </w:tcBorders>
            <w:vAlign w:val="center"/>
          </w:tcPr>
          <w:p w:rsidR="004A5777" w:rsidRPr="00E517C1" w:rsidRDefault="004A5777" w:rsidP="004A5777">
            <w:pPr>
              <w:spacing w:after="0" w:line="240" w:lineRule="auto"/>
              <w:jc w:val="right"/>
              <w:rPr>
                <w:rFonts w:ascii="Arial" w:hAnsi="Arial" w:cs="Arial"/>
                <w:color w:val="000000"/>
                <w:sz w:val="18"/>
                <w:szCs w:val="18"/>
              </w:rPr>
            </w:pPr>
            <w:r>
              <w:rPr>
                <w:rFonts w:ascii="Arial" w:hAnsi="Arial" w:cs="Arial"/>
                <w:color w:val="000000"/>
                <w:sz w:val="18"/>
                <w:szCs w:val="18"/>
              </w:rPr>
              <w:t>249,756</w:t>
            </w:r>
          </w:p>
        </w:tc>
      </w:tr>
      <w:tr w:rsidR="004A5777" w:rsidRPr="00E517C1" w:rsidTr="004A5777">
        <w:trPr>
          <w:trHeight w:val="311"/>
          <w:jc w:val="center"/>
        </w:trPr>
        <w:tc>
          <w:tcPr>
            <w:tcW w:w="4395" w:type="dxa"/>
            <w:tcBorders>
              <w:top w:val="nil"/>
              <w:left w:val="nil"/>
              <w:bottom w:val="nil"/>
              <w:right w:val="nil"/>
            </w:tcBorders>
            <w:shd w:val="clear" w:color="auto" w:fill="auto"/>
            <w:noWrap/>
            <w:vAlign w:val="center"/>
            <w:hideMark/>
          </w:tcPr>
          <w:p w:rsidR="004A5777" w:rsidRPr="00E517C1" w:rsidRDefault="004A5777" w:rsidP="004A5777">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nil"/>
              <w:left w:val="nil"/>
              <w:bottom w:val="double" w:sz="6" w:space="0" w:color="auto"/>
              <w:right w:val="nil"/>
            </w:tcBorders>
            <w:shd w:val="clear" w:color="auto" w:fill="auto"/>
            <w:noWrap/>
            <w:vAlign w:val="center"/>
            <w:hideMark/>
          </w:tcPr>
          <w:p w:rsidR="004A5777" w:rsidRPr="00E517C1" w:rsidRDefault="003C4B6B" w:rsidP="004A5777">
            <w:pPr>
              <w:jc w:val="right"/>
              <w:rPr>
                <w:rFonts w:ascii="Arial" w:hAnsi="Arial" w:cs="Arial"/>
                <w:iCs/>
                <w:color w:val="000000"/>
                <w:sz w:val="18"/>
                <w:szCs w:val="18"/>
              </w:rPr>
            </w:pPr>
            <w:r>
              <w:rPr>
                <w:rFonts w:ascii="Arial" w:hAnsi="Arial" w:cs="Arial"/>
                <w:iCs/>
                <w:color w:val="000000"/>
                <w:sz w:val="18"/>
                <w:szCs w:val="18"/>
              </w:rPr>
              <w:t>2,322,502</w:t>
            </w:r>
          </w:p>
        </w:tc>
        <w:tc>
          <w:tcPr>
            <w:tcW w:w="1406" w:type="dxa"/>
            <w:tcBorders>
              <w:top w:val="nil"/>
              <w:left w:val="nil"/>
              <w:bottom w:val="double" w:sz="6" w:space="0" w:color="auto"/>
              <w:right w:val="nil"/>
            </w:tcBorders>
            <w:vAlign w:val="center"/>
          </w:tcPr>
          <w:p w:rsidR="004A5777" w:rsidRPr="00E517C1" w:rsidRDefault="004A5777" w:rsidP="004A5777">
            <w:pPr>
              <w:jc w:val="right"/>
              <w:rPr>
                <w:rFonts w:ascii="Arial" w:hAnsi="Arial" w:cs="Arial"/>
                <w:iCs/>
                <w:color w:val="000000"/>
                <w:sz w:val="18"/>
                <w:szCs w:val="18"/>
              </w:rPr>
            </w:pPr>
            <w:r>
              <w:rPr>
                <w:rFonts w:ascii="Arial" w:hAnsi="Arial" w:cs="Arial"/>
                <w:iCs/>
                <w:color w:val="000000"/>
                <w:sz w:val="18"/>
                <w:szCs w:val="18"/>
              </w:rPr>
              <w:t>7,517,617</w:t>
            </w:r>
          </w:p>
        </w:tc>
      </w:tr>
    </w:tbl>
    <w:p w:rsidR="007E1EA8" w:rsidRDefault="007E1EA8"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lastRenderedPageBreak/>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4A5777" w:rsidRPr="00E517C1" w:rsidTr="004A5777">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4A5777" w:rsidRPr="005B1E10" w:rsidRDefault="004A5777" w:rsidP="004A5777">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9</w:t>
            </w:r>
          </w:p>
        </w:tc>
        <w:tc>
          <w:tcPr>
            <w:tcW w:w="1114" w:type="dxa"/>
            <w:tcBorders>
              <w:top w:val="single" w:sz="4" w:space="0" w:color="auto"/>
              <w:left w:val="nil"/>
              <w:bottom w:val="single" w:sz="4" w:space="0" w:color="auto"/>
              <w:right w:val="nil"/>
            </w:tcBorders>
            <w:shd w:val="clear" w:color="auto" w:fill="A50021"/>
            <w:vAlign w:val="center"/>
          </w:tcPr>
          <w:p w:rsidR="004A5777" w:rsidRPr="005B1E10" w:rsidRDefault="004A5777" w:rsidP="004A5777">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8</w:t>
            </w:r>
          </w:p>
        </w:tc>
      </w:tr>
      <w:tr w:rsidR="004A5777" w:rsidRPr="00E517C1" w:rsidTr="004A5777">
        <w:trPr>
          <w:trHeight w:val="264"/>
          <w:jc w:val="center"/>
        </w:trPr>
        <w:tc>
          <w:tcPr>
            <w:tcW w:w="6036" w:type="dxa"/>
            <w:tcBorders>
              <w:top w:val="nil"/>
              <w:left w:val="nil"/>
              <w:bottom w:val="nil"/>
              <w:right w:val="nil"/>
            </w:tcBorders>
            <w:shd w:val="clear" w:color="auto" w:fill="auto"/>
            <w:noWrap/>
            <w:hideMark/>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4A5777" w:rsidRPr="005B1E10" w:rsidRDefault="003C4B6B" w:rsidP="004A5777">
            <w:pPr>
              <w:spacing w:after="0" w:line="360" w:lineRule="auto"/>
              <w:jc w:val="right"/>
              <w:rPr>
                <w:rFonts w:ascii="Arial" w:hAnsi="Arial" w:cs="Arial"/>
                <w:sz w:val="18"/>
                <w:szCs w:val="18"/>
              </w:rPr>
            </w:pPr>
            <w:r>
              <w:rPr>
                <w:rFonts w:ascii="Arial" w:hAnsi="Arial" w:cs="Arial"/>
                <w:sz w:val="18"/>
                <w:szCs w:val="18"/>
              </w:rPr>
              <w:t>51,953</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72,435</w:t>
            </w:r>
          </w:p>
        </w:tc>
      </w:tr>
      <w:tr w:rsidR="004A5777" w:rsidRPr="00E517C1" w:rsidTr="004A5777">
        <w:trPr>
          <w:trHeight w:val="264"/>
          <w:jc w:val="center"/>
        </w:trPr>
        <w:tc>
          <w:tcPr>
            <w:tcW w:w="6036" w:type="dxa"/>
            <w:tcBorders>
              <w:top w:val="nil"/>
              <w:left w:val="nil"/>
              <w:bottom w:val="nil"/>
              <w:right w:val="nil"/>
            </w:tcBorders>
            <w:shd w:val="clear" w:color="auto" w:fill="auto"/>
            <w:noWrap/>
            <w:hideMark/>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4A5777" w:rsidRPr="005B1E10" w:rsidRDefault="003C4B6B" w:rsidP="004A5777">
            <w:pPr>
              <w:spacing w:after="0" w:line="360" w:lineRule="auto"/>
              <w:jc w:val="right"/>
              <w:rPr>
                <w:rFonts w:ascii="Arial" w:hAnsi="Arial" w:cs="Arial"/>
                <w:sz w:val="18"/>
                <w:szCs w:val="18"/>
              </w:rPr>
            </w:pPr>
            <w:r>
              <w:rPr>
                <w:rFonts w:ascii="Arial" w:hAnsi="Arial" w:cs="Arial"/>
                <w:sz w:val="18"/>
                <w:szCs w:val="18"/>
              </w:rPr>
              <w:t>5,459</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5,473</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2% SAR</w:t>
            </w:r>
          </w:p>
        </w:tc>
        <w:tc>
          <w:tcPr>
            <w:tcW w:w="1238" w:type="dxa"/>
            <w:tcBorders>
              <w:top w:val="nil"/>
              <w:left w:val="nil"/>
              <w:bottom w:val="nil"/>
              <w:right w:val="nil"/>
            </w:tcBorders>
            <w:shd w:val="clear" w:color="auto" w:fill="auto"/>
            <w:noWrap/>
          </w:tcPr>
          <w:p w:rsidR="004A5777" w:rsidRPr="005B1E10" w:rsidRDefault="004A5777" w:rsidP="004A5777">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sidRPr="005B1E10">
              <w:rPr>
                <w:rFonts w:ascii="Arial" w:hAnsi="Arial" w:cs="Arial"/>
                <w:sz w:val="18"/>
                <w:szCs w:val="18"/>
              </w:rPr>
              <w:t>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4A5777" w:rsidRPr="005B1E10" w:rsidRDefault="004A5777" w:rsidP="004A5777">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sidRPr="005B1E10">
              <w:rPr>
                <w:rFonts w:ascii="Arial" w:hAnsi="Arial" w:cs="Arial"/>
                <w:sz w:val="18"/>
                <w:szCs w:val="18"/>
              </w:rPr>
              <w:t>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4A5777" w:rsidRPr="005B1E10" w:rsidRDefault="003C4B6B" w:rsidP="004A5777">
            <w:pPr>
              <w:spacing w:after="0" w:line="360" w:lineRule="auto"/>
              <w:jc w:val="right"/>
              <w:rPr>
                <w:rFonts w:ascii="Arial" w:hAnsi="Arial" w:cs="Arial"/>
                <w:sz w:val="18"/>
                <w:szCs w:val="18"/>
              </w:rPr>
            </w:pPr>
            <w:r>
              <w:rPr>
                <w:rFonts w:ascii="Arial" w:hAnsi="Arial" w:cs="Arial"/>
                <w:sz w:val="18"/>
                <w:szCs w:val="18"/>
              </w:rPr>
              <w:t>23,816</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44,078</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4A5777" w:rsidRPr="005B1E10" w:rsidRDefault="003C4B6B" w:rsidP="004A5777">
            <w:pPr>
              <w:spacing w:after="0" w:line="360" w:lineRule="auto"/>
              <w:jc w:val="right"/>
              <w:rPr>
                <w:rFonts w:ascii="Arial" w:hAnsi="Arial" w:cs="Arial"/>
                <w:sz w:val="18"/>
                <w:szCs w:val="18"/>
              </w:rPr>
            </w:pPr>
            <w:r>
              <w:rPr>
                <w:rFonts w:ascii="Arial" w:hAnsi="Arial" w:cs="Arial"/>
                <w:sz w:val="18"/>
                <w:szCs w:val="18"/>
              </w:rPr>
              <w:t>3,742</w:t>
            </w:r>
          </w:p>
        </w:tc>
        <w:tc>
          <w:tcPr>
            <w:tcW w:w="1114" w:type="dxa"/>
            <w:tcBorders>
              <w:top w:val="nil"/>
              <w:left w:val="nil"/>
              <w:bottom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7,485</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180,110</w:t>
            </w:r>
          </w:p>
        </w:tc>
        <w:tc>
          <w:tcPr>
            <w:tcW w:w="1114" w:type="dxa"/>
            <w:tcBorders>
              <w:top w:val="nil"/>
              <w:left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180,110</w:t>
            </w:r>
          </w:p>
        </w:tc>
      </w:tr>
      <w:tr w:rsidR="004A5777" w:rsidRPr="00E517C1" w:rsidTr="004A5777">
        <w:trPr>
          <w:trHeight w:val="264"/>
          <w:jc w:val="center"/>
        </w:trPr>
        <w:tc>
          <w:tcPr>
            <w:tcW w:w="6036" w:type="dxa"/>
            <w:tcBorders>
              <w:top w:val="nil"/>
              <w:left w:val="nil"/>
              <w:bottom w:val="nil"/>
              <w:right w:val="nil"/>
            </w:tcBorders>
            <w:shd w:val="clear" w:color="auto" w:fill="auto"/>
            <w:noWrap/>
            <w:hideMark/>
          </w:tcPr>
          <w:p w:rsidR="004A5777" w:rsidRPr="00E517C1" w:rsidRDefault="004A5777" w:rsidP="004A5777">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4A5777" w:rsidRPr="005B1E10" w:rsidRDefault="003C4B6B" w:rsidP="003C4B6B">
            <w:pPr>
              <w:spacing w:after="0" w:line="360" w:lineRule="auto"/>
              <w:jc w:val="right"/>
              <w:rPr>
                <w:rFonts w:ascii="Arial" w:hAnsi="Arial" w:cs="Arial"/>
                <w:sz w:val="18"/>
                <w:szCs w:val="18"/>
              </w:rPr>
            </w:pPr>
            <w:r>
              <w:rPr>
                <w:rFonts w:ascii="Arial" w:hAnsi="Arial" w:cs="Arial"/>
                <w:sz w:val="18"/>
                <w:szCs w:val="18"/>
              </w:rPr>
              <w:t>88,289</w:t>
            </w:r>
          </w:p>
        </w:tc>
        <w:tc>
          <w:tcPr>
            <w:tcW w:w="1114" w:type="dxa"/>
            <w:tcBorders>
              <w:top w:val="nil"/>
              <w:left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38,288</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Pr="00E517C1" w:rsidRDefault="004A5777" w:rsidP="004A5777">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4A5777" w:rsidRPr="005B1E10" w:rsidRDefault="003C4B6B" w:rsidP="004A5777">
            <w:pPr>
              <w:spacing w:after="0" w:line="360" w:lineRule="auto"/>
              <w:jc w:val="right"/>
              <w:rPr>
                <w:rFonts w:ascii="Arial" w:hAnsi="Arial" w:cs="Arial"/>
                <w:sz w:val="18"/>
                <w:szCs w:val="18"/>
              </w:rPr>
            </w:pPr>
            <w:r>
              <w:rPr>
                <w:rFonts w:ascii="Arial" w:hAnsi="Arial" w:cs="Arial"/>
                <w:sz w:val="18"/>
                <w:szCs w:val="18"/>
              </w:rPr>
              <w:t>49,130</w:t>
            </w:r>
          </w:p>
        </w:tc>
        <w:tc>
          <w:tcPr>
            <w:tcW w:w="1114" w:type="dxa"/>
            <w:tcBorders>
              <w:left w:val="nil"/>
              <w:right w:val="nil"/>
            </w:tcBorders>
          </w:tcPr>
          <w:p w:rsidR="004A5777" w:rsidRPr="005B1E10" w:rsidRDefault="004A5777" w:rsidP="004A5777">
            <w:pPr>
              <w:spacing w:after="0" w:line="360" w:lineRule="auto"/>
              <w:jc w:val="right"/>
              <w:rPr>
                <w:rFonts w:ascii="Arial" w:hAnsi="Arial" w:cs="Arial"/>
                <w:sz w:val="18"/>
                <w:szCs w:val="18"/>
              </w:rPr>
            </w:pPr>
            <w:r>
              <w:rPr>
                <w:rFonts w:ascii="Arial" w:hAnsi="Arial" w:cs="Arial"/>
                <w:sz w:val="18"/>
                <w:szCs w:val="18"/>
              </w:rPr>
              <w:t>26,910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Default="004A5777" w:rsidP="004A5777">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right w:val="nil"/>
            </w:tcBorders>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Default="004A5777" w:rsidP="004A5777">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right w:val="nil"/>
            </w:tcBorders>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r>
      <w:tr w:rsidR="004A5777" w:rsidRPr="00E517C1" w:rsidTr="004A5777">
        <w:trPr>
          <w:trHeight w:val="264"/>
          <w:jc w:val="center"/>
        </w:trPr>
        <w:tc>
          <w:tcPr>
            <w:tcW w:w="6036" w:type="dxa"/>
            <w:tcBorders>
              <w:top w:val="nil"/>
              <w:left w:val="nil"/>
              <w:bottom w:val="nil"/>
              <w:right w:val="nil"/>
            </w:tcBorders>
            <w:shd w:val="clear" w:color="auto" w:fill="auto"/>
            <w:noWrap/>
          </w:tcPr>
          <w:p w:rsidR="004A5777" w:rsidRDefault="004A5777" w:rsidP="004A5777">
            <w:pPr>
              <w:spacing w:after="0" w:line="360" w:lineRule="auto"/>
              <w:rPr>
                <w:rFonts w:ascii="Arial" w:hAnsi="Arial" w:cs="Arial"/>
                <w:sz w:val="18"/>
                <w:szCs w:val="18"/>
              </w:rPr>
            </w:pPr>
            <w:r>
              <w:rPr>
                <w:rFonts w:ascii="Arial" w:hAnsi="Arial" w:cs="Arial"/>
                <w:sz w:val="18"/>
                <w:szCs w:val="18"/>
              </w:rPr>
              <w:t>CUOTAS DE SEGURO DE RETIRO</w:t>
            </w:r>
          </w:p>
        </w:tc>
        <w:tc>
          <w:tcPr>
            <w:tcW w:w="1238" w:type="dxa"/>
            <w:tcBorders>
              <w:left w:val="nil"/>
              <w:bottom w:val="single" w:sz="4" w:space="0" w:color="auto"/>
              <w:right w:val="nil"/>
            </w:tcBorders>
            <w:shd w:val="clear" w:color="auto" w:fill="auto"/>
            <w:noWrap/>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bottom w:val="single" w:sz="4" w:space="0" w:color="auto"/>
              <w:right w:val="nil"/>
            </w:tcBorders>
          </w:tcPr>
          <w:p w:rsidR="004A5777" w:rsidRDefault="004A5777" w:rsidP="004A5777">
            <w:pPr>
              <w:spacing w:after="0" w:line="360" w:lineRule="auto"/>
              <w:jc w:val="right"/>
              <w:rPr>
                <w:rFonts w:ascii="Arial" w:hAnsi="Arial" w:cs="Arial"/>
                <w:sz w:val="18"/>
                <w:szCs w:val="18"/>
              </w:rPr>
            </w:pPr>
            <w:r>
              <w:rPr>
                <w:rFonts w:ascii="Arial" w:hAnsi="Arial" w:cs="Arial"/>
                <w:sz w:val="18"/>
                <w:szCs w:val="18"/>
              </w:rPr>
              <w:t>0</w:t>
            </w:r>
          </w:p>
        </w:tc>
      </w:tr>
      <w:tr w:rsidR="004A5777" w:rsidRPr="00E517C1" w:rsidTr="004A5777">
        <w:trPr>
          <w:trHeight w:val="277"/>
          <w:jc w:val="center"/>
        </w:trPr>
        <w:tc>
          <w:tcPr>
            <w:tcW w:w="6036" w:type="dxa"/>
            <w:tcBorders>
              <w:top w:val="nil"/>
              <w:left w:val="nil"/>
              <w:bottom w:val="nil"/>
              <w:right w:val="nil"/>
            </w:tcBorders>
            <w:shd w:val="clear" w:color="auto" w:fill="auto"/>
            <w:noWrap/>
            <w:vAlign w:val="center"/>
            <w:hideMark/>
          </w:tcPr>
          <w:p w:rsidR="004A5777" w:rsidRPr="00E517C1" w:rsidRDefault="004A5777" w:rsidP="004A5777">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nil"/>
              <w:left w:val="nil"/>
              <w:bottom w:val="double" w:sz="6" w:space="0" w:color="auto"/>
              <w:right w:val="nil"/>
            </w:tcBorders>
            <w:shd w:val="clear" w:color="auto" w:fill="auto"/>
            <w:noWrap/>
            <w:vAlign w:val="center"/>
            <w:hideMark/>
          </w:tcPr>
          <w:p w:rsidR="004A5777" w:rsidRPr="00E517C1" w:rsidRDefault="003C4B6B" w:rsidP="004A5777">
            <w:pPr>
              <w:spacing w:after="0" w:line="360" w:lineRule="auto"/>
              <w:jc w:val="right"/>
              <w:rPr>
                <w:rFonts w:ascii="Arial" w:hAnsi="Arial" w:cs="Arial"/>
                <w:iCs/>
                <w:color w:val="000000"/>
                <w:sz w:val="18"/>
                <w:szCs w:val="18"/>
              </w:rPr>
            </w:pPr>
            <w:r>
              <w:rPr>
                <w:rFonts w:ascii="Arial" w:hAnsi="Arial" w:cs="Arial"/>
                <w:iCs/>
                <w:color w:val="000000"/>
                <w:sz w:val="18"/>
                <w:szCs w:val="18"/>
              </w:rPr>
              <w:t>402,499</w:t>
            </w:r>
          </w:p>
        </w:tc>
        <w:tc>
          <w:tcPr>
            <w:tcW w:w="1114" w:type="dxa"/>
            <w:tcBorders>
              <w:top w:val="nil"/>
              <w:left w:val="nil"/>
              <w:bottom w:val="double" w:sz="6" w:space="0" w:color="auto"/>
              <w:right w:val="nil"/>
            </w:tcBorders>
            <w:vAlign w:val="center"/>
          </w:tcPr>
          <w:p w:rsidR="004A5777" w:rsidRPr="00E517C1" w:rsidRDefault="004A5777" w:rsidP="004A5777">
            <w:pPr>
              <w:spacing w:after="0" w:line="360" w:lineRule="auto"/>
              <w:jc w:val="right"/>
              <w:rPr>
                <w:rFonts w:ascii="Arial" w:hAnsi="Arial" w:cs="Arial"/>
                <w:iCs/>
                <w:color w:val="000000"/>
                <w:sz w:val="18"/>
                <w:szCs w:val="18"/>
              </w:rPr>
            </w:pPr>
            <w:r>
              <w:rPr>
                <w:rFonts w:ascii="Arial" w:hAnsi="Arial" w:cs="Arial"/>
                <w:iCs/>
                <w:color w:val="000000"/>
                <w:sz w:val="18"/>
                <w:szCs w:val="18"/>
              </w:rPr>
              <w:t>374,779</w:t>
            </w:r>
          </w:p>
        </w:tc>
      </w:tr>
    </w:tbl>
    <w:p w:rsidR="00A24AC8" w:rsidRDefault="00A24AC8" w:rsidP="00A24AC8">
      <w:pPr>
        <w:pStyle w:val="ROMANOS"/>
        <w:spacing w:after="0" w:line="240" w:lineRule="exact"/>
        <w:rPr>
          <w:b/>
          <w:lang w:val="es-MX"/>
        </w:rPr>
      </w:pPr>
    </w:p>
    <w:p w:rsidR="00F9438A" w:rsidRDefault="00F9438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65363C" w:rsidRDefault="00CA2549" w:rsidP="00A24AC8">
      <w:pPr>
        <w:pStyle w:val="ROMANOS"/>
        <w:spacing w:after="0" w:line="240" w:lineRule="exact"/>
        <w:rPr>
          <w:b/>
          <w:lang w:val="es-MX"/>
        </w:rPr>
      </w:pPr>
      <w:r>
        <w:rPr>
          <w:lang w:val="es-MX"/>
        </w:rPr>
        <w:t>Al</w:t>
      </w:r>
      <w:r w:rsidR="0065363C" w:rsidRPr="0065363C">
        <w:rPr>
          <w:lang w:val="es-MX"/>
        </w:rPr>
        <w:t xml:space="preserve"> </w:t>
      </w:r>
      <w:r w:rsidR="007C3BBE">
        <w:rPr>
          <w:lang w:val="es-MX"/>
        </w:rPr>
        <w:t xml:space="preserve">31 de </w:t>
      </w:r>
      <w:r w:rsidR="005018D6">
        <w:rPr>
          <w:lang w:val="es-MX"/>
        </w:rPr>
        <w:t>marzo de 2019</w:t>
      </w:r>
      <w:r w:rsidR="0065363C" w:rsidRPr="0065363C">
        <w:rPr>
          <w:lang w:val="es-MX"/>
        </w:rPr>
        <w:t xml:space="preserve"> </w:t>
      </w:r>
      <w:r w:rsidR="003C4B6B">
        <w:rPr>
          <w:lang w:val="es-MX"/>
        </w:rPr>
        <w:t xml:space="preserve">no refleja ningún </w:t>
      </w:r>
      <w:r w:rsidR="00F9438A">
        <w:t>saldo</w:t>
      </w:r>
      <w:r w:rsidR="003C4B6B">
        <w:t>.</w:t>
      </w:r>
    </w:p>
    <w:p w:rsidR="00F9438A" w:rsidRDefault="00F9438A" w:rsidP="00A24AC8">
      <w:pPr>
        <w:pStyle w:val="ROMANOS"/>
        <w:spacing w:after="0" w:line="240" w:lineRule="exact"/>
        <w:rPr>
          <w:b/>
          <w:lang w:val="es-MX"/>
        </w:rPr>
      </w:pPr>
    </w:p>
    <w:p w:rsidR="00A24AC8" w:rsidRPr="00C848E1" w:rsidRDefault="00CA2549" w:rsidP="00A24AC8">
      <w:pPr>
        <w:pStyle w:val="ROMANOS"/>
        <w:spacing w:after="0" w:line="240" w:lineRule="exact"/>
        <w:rPr>
          <w:b/>
          <w:lang w:val="es-MX"/>
        </w:rPr>
      </w:pPr>
      <w:r>
        <w:rPr>
          <w:b/>
          <w:lang w:val="es-MX"/>
        </w:rPr>
        <w:t>Do</w:t>
      </w:r>
      <w:r w:rsidR="00A24AC8">
        <w:rPr>
          <w:b/>
          <w:lang w:val="es-MX"/>
        </w:rPr>
        <w:t xml:space="preserve">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al </w:t>
      </w:r>
      <w:r w:rsidR="007C3BBE">
        <w:t xml:space="preserve">31 de </w:t>
      </w:r>
      <w:r w:rsidR="005018D6">
        <w:t>marzo de 2019</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embargo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lastRenderedPageBreak/>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A24AC8" w:rsidRPr="007760C7" w:rsidRDefault="00A24AC8" w:rsidP="00A24AC8">
      <w:pPr>
        <w:jc w:val="both"/>
        <w:rPr>
          <w:rFonts w:ascii="Arial" w:hAnsi="Arial" w:cs="Arial"/>
          <w:sz w:val="18"/>
          <w:szCs w:val="18"/>
        </w:rPr>
      </w:pPr>
      <w:r w:rsidRPr="007760C7">
        <w:rPr>
          <w:rFonts w:ascii="Arial" w:hAnsi="Arial" w:cs="Arial"/>
          <w:sz w:val="18"/>
          <w:szCs w:val="18"/>
        </w:rPr>
        <w:t xml:space="preserve">El estado de actividades al </w:t>
      </w:r>
      <w:r w:rsidR="007C3BBE">
        <w:rPr>
          <w:rFonts w:ascii="Arial" w:hAnsi="Arial" w:cs="Arial"/>
          <w:sz w:val="18"/>
          <w:szCs w:val="18"/>
        </w:rPr>
        <w:t xml:space="preserve">31 de </w:t>
      </w:r>
      <w:r w:rsidR="004A5777">
        <w:rPr>
          <w:rFonts w:ascii="Arial" w:hAnsi="Arial" w:cs="Arial"/>
          <w:sz w:val="18"/>
          <w:szCs w:val="18"/>
        </w:rPr>
        <w:t>marzo de 2019</w:t>
      </w:r>
      <w:r w:rsidRPr="007760C7">
        <w:rPr>
          <w:rFonts w:ascii="Arial" w:hAnsi="Arial" w:cs="Arial"/>
          <w:sz w:val="18"/>
          <w:szCs w:val="18"/>
        </w:rPr>
        <w:t xml:space="preserve">, presenta un </w:t>
      </w:r>
      <w:r w:rsidR="00D17170">
        <w:rPr>
          <w:rFonts w:ascii="Arial" w:hAnsi="Arial" w:cs="Arial"/>
          <w:sz w:val="18"/>
          <w:szCs w:val="18"/>
        </w:rPr>
        <w:t>saldo (Desa</w:t>
      </w:r>
      <w:r w:rsidRPr="007760C7">
        <w:rPr>
          <w:rFonts w:ascii="Arial" w:hAnsi="Arial" w:cs="Arial"/>
          <w:sz w:val="18"/>
          <w:szCs w:val="18"/>
        </w:rPr>
        <w:t xml:space="preserve">horro) de </w:t>
      </w:r>
      <w:r w:rsidRPr="00525763">
        <w:rPr>
          <w:rFonts w:ascii="Arial" w:hAnsi="Arial" w:cs="Arial"/>
          <w:sz w:val="18"/>
          <w:szCs w:val="18"/>
        </w:rPr>
        <w:t>$</w:t>
      </w:r>
      <w:r w:rsidR="00D17170">
        <w:rPr>
          <w:rFonts w:ascii="Arial" w:hAnsi="Arial" w:cs="Arial"/>
          <w:sz w:val="18"/>
          <w:szCs w:val="18"/>
        </w:rPr>
        <w:t>-267,462</w:t>
      </w:r>
      <w:r w:rsidRPr="007760C7">
        <w:rPr>
          <w:rFonts w:ascii="Arial" w:hAnsi="Arial" w:cs="Arial"/>
          <w:sz w:val="18"/>
          <w:szCs w:val="18"/>
        </w:rPr>
        <w:t xml:space="preserve"> el cual se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D17170">
        <w:rPr>
          <w:rFonts w:ascii="Arial" w:hAnsi="Arial" w:cs="Arial"/>
          <w:sz w:val="18"/>
          <w:szCs w:val="18"/>
        </w:rPr>
        <w:t>1,988,668</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D17170" w:rsidP="00D1717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784,429</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Pr>
                <w:rFonts w:ascii="Arial" w:hAnsi="Arial" w:cs="Arial"/>
                <w:b w:val="0"/>
                <w:sz w:val="18"/>
                <w:szCs w:val="18"/>
              </w:rPr>
              <w:t xml:space="preserve">Intereses por Inversión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D17170" w:rsidP="00D1717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1,037,834</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D17170" w:rsidP="002176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166,405</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D17170"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D17170">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D17170">
              <w:rPr>
                <w:rFonts w:ascii="Arial" w:hAnsi="Arial" w:cs="Arial"/>
                <w:b/>
                <w:sz w:val="18"/>
                <w:szCs w:val="18"/>
              </w:rPr>
              <w:t>1,988,668</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3C77EC" w:rsidP="0010796B">
      <w:pPr>
        <w:jc w:val="both"/>
        <w:rPr>
          <w:rFonts w:ascii="Soberana Sans Light" w:hAnsi="Soberana Sans Light"/>
          <w:b/>
        </w:rPr>
      </w:pPr>
      <w:r>
        <w:rPr>
          <w:rFonts w:ascii="Arial" w:hAnsi="Arial" w:cs="Arial"/>
          <w:sz w:val="18"/>
          <w:szCs w:val="18"/>
          <w:u w:val="single"/>
        </w:rPr>
        <w:t xml:space="preserve">Participaciones y </w:t>
      </w:r>
      <w:r w:rsidR="009B13A2">
        <w:rPr>
          <w:rFonts w:ascii="Arial" w:hAnsi="Arial" w:cs="Arial"/>
          <w:sz w:val="18"/>
          <w:szCs w:val="18"/>
          <w:u w:val="single"/>
        </w:rPr>
        <w:t>Aportaciones.</w:t>
      </w:r>
      <w:r w:rsidR="00A24AC8" w:rsidRPr="007760C7">
        <w:rPr>
          <w:rFonts w:ascii="Arial" w:hAnsi="Arial" w:cs="Arial"/>
          <w:sz w:val="18"/>
          <w:szCs w:val="18"/>
        </w:rPr>
        <w:t>- Esta representado por un monto $</w:t>
      </w:r>
      <w:r w:rsidR="00D17170">
        <w:rPr>
          <w:rFonts w:ascii="Arial" w:hAnsi="Arial" w:cs="Arial"/>
          <w:sz w:val="18"/>
          <w:szCs w:val="18"/>
        </w:rPr>
        <w:t>791,589</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45FCA">
        <w:rPr>
          <w:b/>
          <w:lang w:val="es-MX"/>
        </w:rPr>
        <w:t>Gastos y Otras Pérdidas:</w:t>
      </w:r>
    </w:p>
    <w:p w:rsidR="00AE652B" w:rsidRPr="00AE652B" w:rsidRDefault="00AE652B" w:rsidP="00540418">
      <w:pPr>
        <w:pStyle w:val="ROMANOS"/>
        <w:spacing w:after="0" w:line="240" w:lineRule="exact"/>
        <w:rPr>
          <w:b/>
          <w:lang w:val="es-MX"/>
        </w:rPr>
      </w:pPr>
    </w:p>
    <w:p w:rsidR="00A24118"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sidR="00A45FCA">
        <w:rPr>
          <w:rFonts w:ascii="Arial" w:hAnsi="Arial" w:cs="Arial"/>
          <w:sz w:val="18"/>
          <w:szCs w:val="18"/>
        </w:rPr>
        <w:t>25</w:t>
      </w:r>
      <w:r w:rsidRPr="00AE652B">
        <w:rPr>
          <w:rFonts w:ascii="Arial" w:hAnsi="Arial" w:cs="Arial"/>
          <w:sz w:val="18"/>
          <w:szCs w:val="18"/>
        </w:rPr>
        <w:t>% del total de gastos y otras pérdidas con un monto de $</w:t>
      </w:r>
      <w:r w:rsidR="00C57B7F">
        <w:rPr>
          <w:rFonts w:ascii="Arial" w:hAnsi="Arial" w:cs="Arial"/>
          <w:sz w:val="18"/>
          <w:szCs w:val="18"/>
        </w:rPr>
        <w:t>737,</w:t>
      </w:r>
      <w:r w:rsidR="00C23024">
        <w:rPr>
          <w:rFonts w:ascii="Arial" w:hAnsi="Arial" w:cs="Arial"/>
          <w:sz w:val="18"/>
          <w:szCs w:val="18"/>
        </w:rPr>
        <w:t>867</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cuotas de seguro de retiro, </w:t>
      </w:r>
      <w:r>
        <w:rPr>
          <w:rFonts w:ascii="Arial" w:hAnsi="Arial" w:cs="Arial"/>
          <w:sz w:val="18"/>
          <w:szCs w:val="18"/>
        </w:rPr>
        <w:t>cuotas para el fondo de ahorro</w:t>
      </w:r>
      <w:r w:rsidR="00A45FCA">
        <w:rPr>
          <w:rFonts w:ascii="Arial" w:hAnsi="Arial" w:cs="Arial"/>
          <w:sz w:val="18"/>
          <w:szCs w:val="18"/>
        </w:rPr>
        <w:t xml:space="preserve"> y</w:t>
      </w:r>
      <w:r>
        <w:rPr>
          <w:rFonts w:ascii="Arial" w:hAnsi="Arial" w:cs="Arial"/>
          <w:sz w:val="18"/>
          <w:szCs w:val="18"/>
        </w:rPr>
        <w:t xml:space="preserve"> </w:t>
      </w:r>
      <w:r w:rsidR="00A24118">
        <w:rPr>
          <w:rFonts w:ascii="Arial" w:hAnsi="Arial" w:cs="Arial"/>
          <w:sz w:val="18"/>
          <w:szCs w:val="18"/>
        </w:rPr>
        <w:t>cuotas de despensa</w:t>
      </w:r>
      <w:r w:rsidR="00A45FCA">
        <w:rPr>
          <w:rFonts w:ascii="Arial" w:hAnsi="Arial" w:cs="Arial"/>
          <w:sz w:val="18"/>
          <w:szCs w:val="18"/>
        </w:rPr>
        <w:t>.</w:t>
      </w: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A45FCA">
        <w:rPr>
          <w:rFonts w:ascii="Arial" w:hAnsi="Arial" w:cs="Arial"/>
          <w:sz w:val="18"/>
          <w:szCs w:val="18"/>
        </w:rPr>
        <w:t>5</w:t>
      </w:r>
      <w:r w:rsidRPr="00AE652B">
        <w:rPr>
          <w:rFonts w:ascii="Arial" w:hAnsi="Arial" w:cs="Arial"/>
          <w:sz w:val="18"/>
          <w:szCs w:val="18"/>
        </w:rPr>
        <w:t>% del total de gastos y otras pérdidas con un monto de $</w:t>
      </w:r>
      <w:r w:rsidR="00C23024">
        <w:rPr>
          <w:rFonts w:ascii="Arial" w:hAnsi="Arial" w:cs="Arial"/>
          <w:sz w:val="18"/>
          <w:szCs w:val="18"/>
        </w:rPr>
        <w:t>146,968</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lastRenderedPageBreak/>
        <w:t>Servicios Generales</w:t>
      </w:r>
      <w:r w:rsidRPr="00AE652B">
        <w:rPr>
          <w:rFonts w:ascii="Arial" w:hAnsi="Arial" w:cs="Arial"/>
          <w:sz w:val="18"/>
          <w:szCs w:val="18"/>
        </w:rPr>
        <w:t xml:space="preserve">.- Este rubro representa el </w:t>
      </w:r>
      <w:r w:rsidR="0005055B">
        <w:rPr>
          <w:rFonts w:ascii="Arial" w:hAnsi="Arial" w:cs="Arial"/>
          <w:sz w:val="18"/>
          <w:szCs w:val="18"/>
        </w:rPr>
        <w:t>6</w:t>
      </w:r>
      <w:r w:rsidR="00A45FCA">
        <w:rPr>
          <w:rFonts w:ascii="Arial" w:hAnsi="Arial" w:cs="Arial"/>
          <w:sz w:val="18"/>
          <w:szCs w:val="18"/>
        </w:rPr>
        <w:t>8</w:t>
      </w:r>
      <w:r w:rsidRPr="00AE652B">
        <w:rPr>
          <w:rFonts w:ascii="Arial" w:hAnsi="Arial" w:cs="Arial"/>
          <w:sz w:val="18"/>
          <w:szCs w:val="18"/>
        </w:rPr>
        <w:t>% del total de gastos y otras pérdidas con un monto de $</w:t>
      </w:r>
      <w:r w:rsidR="00C23024">
        <w:rPr>
          <w:rFonts w:ascii="Arial" w:hAnsi="Arial" w:cs="Arial"/>
          <w:sz w:val="18"/>
          <w:szCs w:val="18"/>
        </w:rPr>
        <w:t>2,049,780</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A45FCA" w:rsidRDefault="00A45FCA" w:rsidP="00A45FCA">
      <w:pPr>
        <w:jc w:val="both"/>
        <w:rPr>
          <w:rFonts w:ascii="Arial" w:hAnsi="Arial" w:cs="Arial"/>
          <w:sz w:val="18"/>
          <w:szCs w:val="18"/>
        </w:rPr>
      </w:pPr>
      <w:r>
        <w:rPr>
          <w:rFonts w:ascii="Arial" w:hAnsi="Arial" w:cs="Arial"/>
          <w:sz w:val="18"/>
          <w:szCs w:val="18"/>
          <w:u w:val="single"/>
        </w:rPr>
        <w:t>Subsidios y Subvenciones</w:t>
      </w:r>
      <w:r w:rsidRPr="00AE652B">
        <w:rPr>
          <w:rFonts w:ascii="Arial" w:hAnsi="Arial" w:cs="Arial"/>
          <w:sz w:val="18"/>
          <w:szCs w:val="18"/>
        </w:rPr>
        <w:t xml:space="preserve">.- Este rubro representa el </w:t>
      </w:r>
      <w:r>
        <w:rPr>
          <w:rFonts w:ascii="Arial" w:hAnsi="Arial" w:cs="Arial"/>
          <w:sz w:val="18"/>
          <w:szCs w:val="18"/>
        </w:rPr>
        <w:t>2</w:t>
      </w:r>
      <w:r w:rsidRPr="00AE652B">
        <w:rPr>
          <w:rFonts w:ascii="Arial" w:hAnsi="Arial" w:cs="Arial"/>
          <w:sz w:val="18"/>
          <w:szCs w:val="18"/>
        </w:rPr>
        <w:t>% del total de gastos y otras pérdidas con un monto de $</w:t>
      </w:r>
      <w:r>
        <w:rPr>
          <w:rFonts w:ascii="Arial" w:hAnsi="Arial" w:cs="Arial"/>
          <w:sz w:val="18"/>
          <w:szCs w:val="18"/>
        </w:rPr>
        <w:t>63,104</w:t>
      </w:r>
      <w:r w:rsidRPr="00AE652B">
        <w:rPr>
          <w:rFonts w:ascii="Arial" w:hAnsi="Arial" w:cs="Arial"/>
          <w:sz w:val="18"/>
          <w:szCs w:val="18"/>
        </w:rPr>
        <w:t xml:space="preserve"> cuyo objetivo fue cubrir principalmente </w:t>
      </w:r>
      <w:r>
        <w:rPr>
          <w:rFonts w:ascii="Arial" w:hAnsi="Arial" w:cs="Arial"/>
          <w:sz w:val="18"/>
          <w:szCs w:val="18"/>
        </w:rPr>
        <w:t xml:space="preserve">el convenio establecido entre el CAPACIX II Huamantla y el Fideicomiso de la Ciudad Industrial de Xicoténcatl. </w:t>
      </w:r>
    </w:p>
    <w:p w:rsidR="00F9438A" w:rsidRDefault="00F9438A" w:rsidP="00F34DFA">
      <w:pPr>
        <w:jc w:val="both"/>
        <w:rPr>
          <w:rFonts w:ascii="Soberana Sans Light" w:hAnsi="Soberana Sans Light" w:cs="Arial"/>
          <w:sz w:val="18"/>
          <w:szCs w:val="18"/>
        </w:rPr>
      </w:pPr>
    </w:p>
    <w:p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4D4C18" w:rsidRDefault="004D4C18" w:rsidP="00DF7A8E">
      <w:pPr>
        <w:rPr>
          <w:rFonts w:ascii="Arial" w:hAnsi="Arial" w:cs="Arial"/>
          <w:sz w:val="18"/>
          <w:szCs w:val="18"/>
        </w:rPr>
      </w:pPr>
    </w:p>
    <w:p w:rsid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p w:rsidR="004841D0" w:rsidRPr="00DF7A8E" w:rsidRDefault="004841D0" w:rsidP="00DF7A8E">
      <w:pPr>
        <w:rPr>
          <w:rFonts w:ascii="Arial" w:hAnsi="Arial" w:cs="Arial"/>
          <w:sz w:val="18"/>
          <w:szCs w:val="18"/>
        </w:rPr>
      </w:pP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DF7A8E" w:rsidP="00FE58E4">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201</w:t>
            </w:r>
            <w:r w:rsidR="004A5777">
              <w:rPr>
                <w:rFonts w:ascii="Arial" w:hAnsi="Arial" w:cs="Arial"/>
                <w:b/>
                <w:bCs/>
                <w:iCs/>
                <w:color w:val="FFFFFF" w:themeColor="background1"/>
                <w:sz w:val="18"/>
                <w:szCs w:val="18"/>
              </w:rPr>
              <w:t>9</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841D0">
            <w:pPr>
              <w:rPr>
                <w:rFonts w:ascii="Arial" w:hAnsi="Arial" w:cs="Arial"/>
                <w:color w:val="000000"/>
                <w:sz w:val="18"/>
                <w:szCs w:val="18"/>
              </w:rPr>
            </w:pPr>
            <w:r w:rsidRPr="00DF7A8E">
              <w:rPr>
                <w:rFonts w:ascii="Arial" w:hAnsi="Arial" w:cs="Arial"/>
                <w:color w:val="000000"/>
                <w:sz w:val="18"/>
                <w:szCs w:val="18"/>
              </w:rPr>
              <w:t>Patrimonio al 31 de diciembre de 201</w:t>
            </w:r>
            <w:r w:rsidR="004A5777">
              <w:rPr>
                <w:rFonts w:ascii="Arial" w:hAnsi="Arial" w:cs="Arial"/>
                <w:color w:val="000000"/>
                <w:sz w:val="18"/>
                <w:szCs w:val="18"/>
              </w:rPr>
              <w:t>8</w:t>
            </w:r>
          </w:p>
        </w:tc>
        <w:tc>
          <w:tcPr>
            <w:tcW w:w="1640" w:type="dxa"/>
            <w:tcBorders>
              <w:top w:val="nil"/>
              <w:left w:val="nil"/>
              <w:bottom w:val="nil"/>
              <w:right w:val="nil"/>
            </w:tcBorders>
            <w:shd w:val="clear" w:color="auto" w:fill="auto"/>
            <w:vAlign w:val="center"/>
            <w:hideMark/>
          </w:tcPr>
          <w:p w:rsidR="00DF7A8E" w:rsidRPr="00DF7A8E" w:rsidRDefault="004A5777" w:rsidP="00981620">
            <w:pPr>
              <w:jc w:val="right"/>
              <w:rPr>
                <w:rFonts w:ascii="Arial" w:hAnsi="Arial" w:cs="Arial"/>
                <w:color w:val="000000"/>
                <w:sz w:val="18"/>
                <w:szCs w:val="18"/>
              </w:rPr>
            </w:pPr>
            <w:r>
              <w:rPr>
                <w:rFonts w:ascii="Arial" w:hAnsi="Arial" w:cs="Arial"/>
                <w:color w:val="000000"/>
                <w:sz w:val="18"/>
                <w:szCs w:val="18"/>
              </w:rPr>
              <w:t>187,191,610</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A45FCA">
            <w:pPr>
              <w:rPr>
                <w:rFonts w:ascii="Arial" w:hAnsi="Arial" w:cs="Arial"/>
                <w:color w:val="000000"/>
                <w:sz w:val="18"/>
                <w:szCs w:val="18"/>
              </w:rPr>
            </w:pPr>
            <w:r w:rsidRPr="00DF7A8E">
              <w:rPr>
                <w:rFonts w:ascii="Arial" w:hAnsi="Arial" w:cs="Arial"/>
                <w:color w:val="000000"/>
                <w:sz w:val="18"/>
                <w:szCs w:val="18"/>
              </w:rPr>
              <w:t>Resultado del ejercicio (</w:t>
            </w:r>
            <w:r w:rsidR="00A45FCA">
              <w:rPr>
                <w:rFonts w:ascii="Arial" w:hAnsi="Arial" w:cs="Arial"/>
                <w:color w:val="000000"/>
                <w:sz w:val="18"/>
                <w:szCs w:val="18"/>
              </w:rPr>
              <w:t>Desa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rsidR="00DF7A8E" w:rsidRPr="00DF7A8E" w:rsidRDefault="00A45FCA" w:rsidP="00025F70">
            <w:pPr>
              <w:jc w:val="right"/>
              <w:rPr>
                <w:rFonts w:ascii="Arial" w:hAnsi="Arial" w:cs="Arial"/>
                <w:color w:val="000000"/>
                <w:sz w:val="18"/>
                <w:szCs w:val="18"/>
              </w:rPr>
            </w:pPr>
            <w:r>
              <w:rPr>
                <w:rFonts w:ascii="Arial" w:hAnsi="Arial" w:cs="Arial"/>
                <w:color w:val="000000"/>
                <w:sz w:val="18"/>
                <w:szCs w:val="18"/>
              </w:rPr>
              <w:t>-217,462</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A45FCA" w:rsidP="004E4F6D">
            <w:pPr>
              <w:jc w:val="right"/>
              <w:rPr>
                <w:rFonts w:ascii="Arial" w:hAnsi="Arial" w:cs="Arial"/>
                <w:color w:val="000000"/>
                <w:sz w:val="18"/>
                <w:szCs w:val="18"/>
              </w:rPr>
            </w:pPr>
            <w:r>
              <w:rPr>
                <w:rFonts w:ascii="Arial" w:hAnsi="Arial" w:cs="Arial"/>
                <w:color w:val="000000"/>
                <w:sz w:val="18"/>
                <w:szCs w:val="18"/>
              </w:rPr>
              <w:t>726,680</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627C27" w:rsidP="00EC3BB8">
            <w:pPr>
              <w:jc w:val="right"/>
              <w:rPr>
                <w:rFonts w:ascii="Arial" w:hAnsi="Arial" w:cs="Arial"/>
                <w:color w:val="000000"/>
                <w:sz w:val="18"/>
                <w:szCs w:val="18"/>
              </w:rPr>
            </w:pPr>
            <w:r>
              <w:rPr>
                <w:rFonts w:ascii="Arial" w:hAnsi="Arial" w:cs="Arial"/>
                <w:color w:val="000000"/>
                <w:sz w:val="18"/>
                <w:szCs w:val="18"/>
              </w:rPr>
              <w:t>0</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A45FCA" w:rsidP="004E4F6D">
            <w:pPr>
              <w:jc w:val="right"/>
              <w:rPr>
                <w:rFonts w:ascii="Arial" w:hAnsi="Arial" w:cs="Arial"/>
                <w:color w:val="000000"/>
                <w:sz w:val="18"/>
                <w:szCs w:val="18"/>
              </w:rPr>
            </w:pPr>
            <w:r>
              <w:rPr>
                <w:rFonts w:ascii="Arial" w:hAnsi="Arial" w:cs="Arial"/>
                <w:color w:val="000000"/>
                <w:sz w:val="18"/>
                <w:szCs w:val="18"/>
              </w:rPr>
              <w:t>187,700,828</w:t>
            </w:r>
          </w:p>
        </w:tc>
      </w:tr>
    </w:tbl>
    <w:p w:rsidR="00DF7A8E" w:rsidRDefault="00DF7A8E" w:rsidP="00DF7A8E">
      <w:pPr>
        <w:jc w:val="both"/>
        <w:rPr>
          <w:rFonts w:ascii="Arial" w:hAnsi="Arial" w:cs="Arial"/>
          <w:b/>
          <w:sz w:val="18"/>
          <w:szCs w:val="18"/>
        </w:rPr>
      </w:pPr>
    </w:p>
    <w:p w:rsidR="004841D0" w:rsidRPr="00DF7A8E" w:rsidRDefault="004841D0" w:rsidP="00DF7A8E">
      <w:pPr>
        <w:jc w:val="both"/>
        <w:rPr>
          <w:rFonts w:ascii="Arial" w:hAnsi="Arial" w:cs="Arial"/>
          <w:b/>
          <w:sz w:val="18"/>
          <w:szCs w:val="18"/>
        </w:rPr>
      </w:pPr>
    </w:p>
    <w:p w:rsidR="00DF7A8E" w:rsidRDefault="00DF7A8E" w:rsidP="00DF7A8E">
      <w:pPr>
        <w:jc w:val="both"/>
        <w:rPr>
          <w:rFonts w:ascii="Arial" w:hAnsi="Arial" w:cs="Arial"/>
          <w:sz w:val="18"/>
          <w:szCs w:val="18"/>
        </w:rPr>
      </w:pPr>
      <w:r w:rsidRPr="00DF7A8E">
        <w:rPr>
          <w:rFonts w:ascii="Arial" w:hAnsi="Arial" w:cs="Arial"/>
          <w:sz w:val="18"/>
          <w:szCs w:val="18"/>
        </w:rPr>
        <w:t xml:space="preserve">Al </w:t>
      </w:r>
      <w:r w:rsidR="007C3BBE">
        <w:rPr>
          <w:rFonts w:ascii="Arial" w:hAnsi="Arial" w:cs="Arial"/>
          <w:sz w:val="18"/>
          <w:szCs w:val="18"/>
        </w:rPr>
        <w:t xml:space="preserve">31 de </w:t>
      </w:r>
      <w:r w:rsidR="005018D6">
        <w:rPr>
          <w:rFonts w:ascii="Arial" w:hAnsi="Arial" w:cs="Arial"/>
          <w:sz w:val="18"/>
          <w:szCs w:val="18"/>
        </w:rPr>
        <w:t>marzo de 2019</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w:t>
      </w:r>
      <w:r w:rsidR="00A45FCA">
        <w:rPr>
          <w:rFonts w:ascii="Arial" w:hAnsi="Arial" w:cs="Arial"/>
          <w:sz w:val="18"/>
          <w:szCs w:val="18"/>
        </w:rPr>
        <w:t>des</w:t>
      </w:r>
      <w:r w:rsidRPr="00DF7A8E">
        <w:rPr>
          <w:rFonts w:ascii="Arial" w:hAnsi="Arial" w:cs="Arial"/>
          <w:sz w:val="18"/>
          <w:szCs w:val="18"/>
        </w:rPr>
        <w:t>ahorro por $</w:t>
      </w:r>
      <w:r w:rsidR="00A45FCA">
        <w:rPr>
          <w:rFonts w:ascii="Arial" w:hAnsi="Arial" w:cs="Arial"/>
          <w:color w:val="000000"/>
          <w:sz w:val="18"/>
          <w:szCs w:val="18"/>
        </w:rPr>
        <w:t>-217,462</w:t>
      </w:r>
      <w:r w:rsidR="003A2673">
        <w:rPr>
          <w:rFonts w:ascii="Arial" w:hAnsi="Arial" w:cs="Arial"/>
          <w:sz w:val="18"/>
          <w:szCs w:val="18"/>
        </w:rPr>
        <w:t xml:space="preserve">, </w:t>
      </w:r>
      <w:r w:rsidR="00B93FEE">
        <w:rPr>
          <w:rFonts w:ascii="Arial" w:hAnsi="Arial" w:cs="Arial"/>
          <w:sz w:val="18"/>
          <w:szCs w:val="18"/>
        </w:rPr>
        <w:t>el cual</w:t>
      </w:r>
      <w:r w:rsidRPr="00DF7A8E">
        <w:rPr>
          <w:rFonts w:ascii="Arial" w:hAnsi="Arial" w:cs="Arial"/>
          <w:sz w:val="18"/>
          <w:szCs w:val="18"/>
        </w:rPr>
        <w:t xml:space="preserve"> reflejó</w:t>
      </w:r>
      <w:r w:rsidR="004D5A87">
        <w:rPr>
          <w:rFonts w:ascii="Arial" w:hAnsi="Arial" w:cs="Arial"/>
          <w:sz w:val="18"/>
          <w:szCs w:val="18"/>
        </w:rPr>
        <w:t xml:space="preserve"> un </w:t>
      </w:r>
      <w:r w:rsidR="004841D0">
        <w:rPr>
          <w:rFonts w:ascii="Arial" w:hAnsi="Arial" w:cs="Arial"/>
          <w:sz w:val="18"/>
          <w:szCs w:val="18"/>
        </w:rPr>
        <w:t>incremento</w:t>
      </w:r>
      <w:r w:rsidRPr="00DF7A8E">
        <w:rPr>
          <w:rFonts w:ascii="Arial" w:hAnsi="Arial" w:cs="Arial"/>
          <w:sz w:val="18"/>
          <w:szCs w:val="18"/>
        </w:rPr>
        <w:t xml:space="preserve"> global de su patrimonio por $</w:t>
      </w:r>
      <w:r w:rsidR="00A45FCA">
        <w:rPr>
          <w:rFonts w:ascii="Arial" w:hAnsi="Arial" w:cs="Arial"/>
          <w:sz w:val="18"/>
          <w:szCs w:val="18"/>
        </w:rPr>
        <w:t>726,680</w:t>
      </w:r>
      <w:r w:rsidRPr="00DF7A8E">
        <w:rPr>
          <w:rFonts w:ascii="Arial" w:hAnsi="Arial" w:cs="Arial"/>
          <w:sz w:val="18"/>
          <w:szCs w:val="18"/>
        </w:rPr>
        <w:t xml:space="preserve">, derivado </w:t>
      </w:r>
      <w:r w:rsidR="0030553C">
        <w:rPr>
          <w:rFonts w:ascii="Arial" w:hAnsi="Arial" w:cs="Arial"/>
          <w:sz w:val="18"/>
          <w:szCs w:val="18"/>
        </w:rPr>
        <w:t xml:space="preserve">de </w:t>
      </w:r>
      <w:r w:rsidR="003250BB">
        <w:rPr>
          <w:rFonts w:ascii="Arial" w:hAnsi="Arial" w:cs="Arial"/>
          <w:sz w:val="18"/>
          <w:szCs w:val="18"/>
        </w:rPr>
        <w:t xml:space="preserve">ingresos obtenidos en los últimos días del mes de diciembre 2018 y </w:t>
      </w:r>
      <w:r w:rsidR="004841D0">
        <w:rPr>
          <w:rFonts w:ascii="Arial" w:hAnsi="Arial" w:cs="Arial"/>
          <w:sz w:val="18"/>
          <w:szCs w:val="18"/>
        </w:rPr>
        <w:t xml:space="preserve">adquisición de bienes muebles para las oficinas del fideicomiso. </w:t>
      </w:r>
    </w:p>
    <w:p w:rsidR="0030553C" w:rsidRDefault="0030553C" w:rsidP="00DF7A8E">
      <w:pPr>
        <w:jc w:val="both"/>
        <w:rPr>
          <w:rFonts w:ascii="Arial" w:hAnsi="Arial" w:cs="Arial"/>
          <w:sz w:val="18"/>
          <w:szCs w:val="18"/>
        </w:rPr>
      </w:pPr>
    </w:p>
    <w:p w:rsidR="00981620" w:rsidRDefault="00981620"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al </w:t>
      </w:r>
      <w:r w:rsidR="007C3BBE">
        <w:rPr>
          <w:lang w:val="es-MX"/>
        </w:rPr>
        <w:t xml:space="preserve">31 de </w:t>
      </w:r>
      <w:r w:rsidR="005018D6">
        <w:rPr>
          <w:lang w:val="es-MX"/>
        </w:rPr>
        <w:t>marzo de 2019</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C44482" w:rsidRPr="005F06B1" w:rsidTr="00D728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C44482" w:rsidRPr="003A2673" w:rsidRDefault="00C44482" w:rsidP="00C44482">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C44482" w:rsidRPr="003A2673" w:rsidRDefault="00C44482" w:rsidP="00C44482">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9</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C44482" w:rsidRPr="003A2673" w:rsidRDefault="00C44482" w:rsidP="00C44482">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8</w:t>
            </w:r>
          </w:p>
        </w:tc>
      </w:tr>
      <w:tr w:rsidR="00C44482" w:rsidRPr="005F06B1" w:rsidTr="00D728BF">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5F06B1" w:rsidRDefault="003250BB" w:rsidP="003250BB">
            <w:pPr>
              <w:jc w:val="right"/>
              <w:rPr>
                <w:rFonts w:ascii="Arial" w:hAnsi="Arial" w:cs="Arial"/>
                <w:sz w:val="18"/>
                <w:szCs w:val="18"/>
              </w:rPr>
            </w:pPr>
            <w:r>
              <w:rPr>
                <w:rFonts w:ascii="Arial" w:hAnsi="Arial" w:cs="Arial"/>
                <w:sz w:val="18"/>
                <w:szCs w:val="18"/>
              </w:rPr>
              <w:t>7,910,211</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jc w:val="right"/>
              <w:rPr>
                <w:rFonts w:ascii="Arial" w:hAnsi="Arial" w:cs="Arial"/>
                <w:sz w:val="18"/>
                <w:szCs w:val="18"/>
              </w:rPr>
            </w:pPr>
            <w:r>
              <w:rPr>
                <w:rFonts w:ascii="Arial" w:hAnsi="Arial" w:cs="Arial"/>
                <w:sz w:val="18"/>
                <w:szCs w:val="18"/>
              </w:rPr>
              <w:t>13,606,307</w:t>
            </w:r>
          </w:p>
        </w:tc>
      </w:tr>
      <w:tr w:rsidR="00C44482" w:rsidRPr="005F06B1" w:rsidTr="00D728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r>
      <w:tr w:rsidR="00C44482" w:rsidRPr="005F06B1" w:rsidTr="00D728BF">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5F06B1" w:rsidRDefault="003250BB" w:rsidP="00C44482">
            <w:pPr>
              <w:jc w:val="right"/>
              <w:rPr>
                <w:rFonts w:ascii="Arial" w:hAnsi="Arial" w:cs="Arial"/>
                <w:sz w:val="18"/>
                <w:szCs w:val="18"/>
              </w:rPr>
            </w:pPr>
            <w:r w:rsidRPr="003250BB">
              <w:rPr>
                <w:rFonts w:ascii="Arial" w:hAnsi="Arial" w:cs="Arial"/>
                <w:sz w:val="18"/>
                <w:szCs w:val="18"/>
              </w:rPr>
              <w:t>46,955,959</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jc w:val="right"/>
              <w:rPr>
                <w:rFonts w:ascii="Arial" w:hAnsi="Arial" w:cs="Arial"/>
                <w:sz w:val="18"/>
                <w:szCs w:val="18"/>
              </w:rPr>
            </w:pPr>
            <w:r>
              <w:rPr>
                <w:rFonts w:ascii="Arial" w:hAnsi="Arial" w:cs="Arial"/>
                <w:sz w:val="18"/>
                <w:szCs w:val="18"/>
              </w:rPr>
              <w:t>45,918,134</w:t>
            </w:r>
          </w:p>
        </w:tc>
      </w:tr>
      <w:tr w:rsidR="00C44482" w:rsidRPr="005F06B1" w:rsidTr="00D728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r>
      <w:tr w:rsidR="00C44482" w:rsidRPr="005F06B1" w:rsidTr="00D728BF">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pStyle w:val="Texto"/>
              <w:spacing w:after="0" w:line="240" w:lineRule="exact"/>
              <w:ind w:firstLine="0"/>
              <w:jc w:val="right"/>
              <w:rPr>
                <w:szCs w:val="18"/>
                <w:lang w:val="es-MX"/>
              </w:rPr>
            </w:pPr>
            <w:r w:rsidRPr="005F06B1">
              <w:rPr>
                <w:szCs w:val="18"/>
                <w:lang w:val="es-MX"/>
              </w:rPr>
              <w:t>0</w:t>
            </w:r>
          </w:p>
        </w:tc>
      </w:tr>
      <w:tr w:rsidR="00C44482" w:rsidRPr="005F06B1" w:rsidTr="00D728BF">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C44482" w:rsidRPr="005F06B1" w:rsidRDefault="00C44482" w:rsidP="00C44482">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C44482" w:rsidRPr="005F06B1" w:rsidRDefault="003250BB" w:rsidP="003250BB">
            <w:pPr>
              <w:pStyle w:val="Texto"/>
              <w:spacing w:after="0" w:line="240" w:lineRule="exact"/>
              <w:ind w:firstLine="0"/>
              <w:jc w:val="right"/>
              <w:rPr>
                <w:b/>
                <w:szCs w:val="18"/>
                <w:lang w:val="es-MX"/>
              </w:rPr>
            </w:pPr>
            <w:r>
              <w:rPr>
                <w:b/>
                <w:szCs w:val="18"/>
                <w:lang w:val="es-MX"/>
              </w:rPr>
              <w:t>54,866,170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C44482" w:rsidRPr="005F06B1" w:rsidRDefault="00C44482" w:rsidP="00C44482">
            <w:pPr>
              <w:pStyle w:val="Texto"/>
              <w:spacing w:after="0" w:line="240" w:lineRule="exact"/>
              <w:ind w:firstLine="0"/>
              <w:jc w:val="right"/>
              <w:rPr>
                <w:b/>
                <w:szCs w:val="18"/>
                <w:lang w:val="es-MX"/>
              </w:rPr>
            </w:pPr>
            <w:r>
              <w:rPr>
                <w:b/>
                <w:szCs w:val="18"/>
                <w:lang w:val="es-MX"/>
              </w:rPr>
              <w:t>59,524,441</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 xml:space="preserve">El estado presenta al </w:t>
      </w:r>
      <w:r w:rsidR="007C3BBE">
        <w:rPr>
          <w:rFonts w:ascii="Arial" w:hAnsi="Arial" w:cs="Arial"/>
          <w:sz w:val="18"/>
          <w:szCs w:val="18"/>
        </w:rPr>
        <w:t xml:space="preserve">31 de </w:t>
      </w:r>
      <w:r w:rsidR="005018D6">
        <w:rPr>
          <w:rFonts w:ascii="Arial" w:hAnsi="Arial" w:cs="Arial"/>
          <w:sz w:val="18"/>
          <w:szCs w:val="18"/>
        </w:rPr>
        <w:t>marzo de 2019</w:t>
      </w:r>
      <w:r w:rsidRPr="00CB42C9">
        <w:rPr>
          <w:rFonts w:ascii="Arial" w:hAnsi="Arial" w:cs="Arial"/>
          <w:sz w:val="18"/>
          <w:szCs w:val="18"/>
        </w:rPr>
        <w:t xml:space="preserve">, </w:t>
      </w:r>
      <w:r w:rsidR="003250BB">
        <w:rPr>
          <w:rFonts w:ascii="Arial" w:hAnsi="Arial" w:cs="Arial"/>
          <w:sz w:val="18"/>
          <w:szCs w:val="18"/>
        </w:rPr>
        <w:t xml:space="preserve">una disminución </w:t>
      </w:r>
      <w:r w:rsidRPr="00CB42C9">
        <w:rPr>
          <w:rFonts w:ascii="Arial" w:hAnsi="Arial" w:cs="Arial"/>
          <w:sz w:val="18"/>
          <w:szCs w:val="18"/>
        </w:rPr>
        <w:t>net</w:t>
      </w:r>
      <w:r w:rsidR="003250BB">
        <w:rPr>
          <w:rFonts w:ascii="Arial" w:hAnsi="Arial" w:cs="Arial"/>
          <w:sz w:val="18"/>
          <w:szCs w:val="18"/>
        </w:rPr>
        <w:t>a</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30553C">
        <w:rPr>
          <w:rFonts w:ascii="Arial" w:hAnsi="Arial" w:cs="Arial"/>
          <w:sz w:val="18"/>
          <w:szCs w:val="18"/>
        </w:rPr>
        <w:t>$</w:t>
      </w:r>
      <w:r w:rsidR="003250BB">
        <w:rPr>
          <w:rFonts w:ascii="Arial" w:hAnsi="Arial" w:cs="Arial"/>
          <w:sz w:val="18"/>
          <w:szCs w:val="18"/>
        </w:rPr>
        <w:t>-4,658,271</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C44482" w:rsidRPr="005F06B1" w:rsidTr="00C44482">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C44482" w:rsidRPr="003A2673" w:rsidRDefault="00C44482" w:rsidP="00C44482">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rsidR="00C44482" w:rsidRPr="003A2673" w:rsidRDefault="00C44482" w:rsidP="00C44482">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Pr>
                <w:rFonts w:ascii="Arial" w:eastAsia="Times New Roman" w:hAnsi="Arial" w:cs="Arial"/>
                <w:b/>
                <w:color w:val="FFFFFF" w:themeColor="background1"/>
                <w:sz w:val="18"/>
                <w:szCs w:val="18"/>
                <w:lang w:eastAsia="es-MX"/>
              </w:rPr>
              <w:t>9</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rsidR="00C44482" w:rsidRPr="003A2673" w:rsidRDefault="00C44482" w:rsidP="00C44482">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Pr>
                <w:rFonts w:ascii="Arial" w:eastAsia="Times New Roman" w:hAnsi="Arial" w:cs="Arial"/>
                <w:b/>
                <w:color w:val="FFFFFF" w:themeColor="background1"/>
                <w:sz w:val="18"/>
                <w:szCs w:val="18"/>
                <w:lang w:eastAsia="es-MX"/>
              </w:rPr>
              <w:t>8</w:t>
            </w:r>
          </w:p>
        </w:tc>
      </w:tr>
      <w:tr w:rsidR="00C44482" w:rsidRPr="005F06B1" w:rsidTr="00C44482">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3250BB" w:rsidP="003250BB">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-217,462</w:t>
            </w: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27,894,490</w:t>
            </w:r>
          </w:p>
        </w:tc>
      </w:tr>
      <w:tr w:rsidR="00C44482" w:rsidRPr="005F06B1" w:rsidTr="00C4448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r>
      <w:tr w:rsidR="00C44482" w:rsidRPr="005F06B1" w:rsidTr="00C44482">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r>
      <w:tr w:rsidR="00C44482" w:rsidRPr="005F06B1" w:rsidTr="00C4448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3250BB" w:rsidP="003250BB">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-42,374</w:t>
            </w: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-14,529,612</w:t>
            </w:r>
          </w:p>
        </w:tc>
      </w:tr>
      <w:tr w:rsidR="00C44482" w:rsidRPr="005F06B1" w:rsidTr="00C4448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761" w:type="dxa"/>
            <w:tcBorders>
              <w:top w:val="nil"/>
              <w:left w:val="nil"/>
              <w:bottom w:val="single" w:sz="8" w:space="0" w:color="auto"/>
              <w:right w:val="single" w:sz="8" w:space="0" w:color="auto"/>
            </w:tcBorders>
            <w:shd w:val="clear" w:color="auto" w:fill="auto"/>
            <w:vAlign w:val="center"/>
            <w:hideMark/>
          </w:tcPr>
          <w:p w:rsidR="00C44482" w:rsidRPr="006F25C5" w:rsidRDefault="00C44482" w:rsidP="00C44482">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6F25C5" w:rsidRDefault="00C44482" w:rsidP="00C44482">
            <w:pPr>
              <w:spacing w:after="0" w:line="240" w:lineRule="auto"/>
              <w:jc w:val="right"/>
              <w:rPr>
                <w:rFonts w:ascii="Arial" w:eastAsia="Times New Roman" w:hAnsi="Arial" w:cs="Arial"/>
                <w:color w:val="000000"/>
                <w:sz w:val="18"/>
                <w:szCs w:val="18"/>
                <w:lang w:eastAsia="es-MX"/>
              </w:rPr>
            </w:pPr>
          </w:p>
        </w:tc>
      </w:tr>
      <w:tr w:rsidR="00C44482" w:rsidRPr="005F06B1" w:rsidTr="00C4448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p>
        </w:tc>
      </w:tr>
      <w:tr w:rsidR="00C44482" w:rsidRPr="005F06B1" w:rsidTr="00C44482">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3250BB" w:rsidP="00C4448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796,680</w:t>
            </w: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7,129,971</w:t>
            </w:r>
          </w:p>
        </w:tc>
      </w:tr>
      <w:tr w:rsidR="00C44482" w:rsidRPr="005F06B1" w:rsidTr="00C44482">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C44482" w:rsidRPr="005F06B1" w:rsidRDefault="003250BB" w:rsidP="00C4448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-5,195,115</w:t>
            </w:r>
          </w:p>
        </w:tc>
        <w:tc>
          <w:tcPr>
            <w:tcW w:w="1970" w:type="dxa"/>
            <w:tcBorders>
              <w:top w:val="single" w:sz="8" w:space="0" w:color="auto"/>
              <w:left w:val="single" w:sz="4" w:space="0" w:color="auto"/>
              <w:bottom w:val="single" w:sz="8" w:space="0" w:color="auto"/>
              <w:right w:val="single" w:sz="4" w:space="0" w:color="auto"/>
            </w:tcBorders>
            <w:vAlign w:val="center"/>
          </w:tcPr>
          <w:p w:rsidR="00C44482" w:rsidRPr="005F06B1" w:rsidRDefault="00C44482" w:rsidP="00C4448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-4,199,182</w:t>
            </w:r>
          </w:p>
        </w:tc>
      </w:tr>
      <w:tr w:rsidR="00C44482" w:rsidRPr="005F06B1" w:rsidTr="00C44482">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C44482" w:rsidRPr="005F06B1" w:rsidRDefault="00C44482" w:rsidP="00C44482">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rsidR="00C44482" w:rsidRPr="004B7C4D" w:rsidRDefault="003250BB" w:rsidP="00C44482">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-4,658,271</w:t>
            </w:r>
          </w:p>
        </w:tc>
        <w:tc>
          <w:tcPr>
            <w:tcW w:w="1970" w:type="dxa"/>
            <w:tcBorders>
              <w:top w:val="single" w:sz="8" w:space="0" w:color="auto"/>
              <w:left w:val="single" w:sz="4" w:space="0" w:color="auto"/>
              <w:bottom w:val="single" w:sz="4" w:space="0" w:color="auto"/>
              <w:right w:val="single" w:sz="4" w:space="0" w:color="auto"/>
            </w:tcBorders>
            <w:vAlign w:val="center"/>
          </w:tcPr>
          <w:p w:rsidR="00C44482" w:rsidRPr="004B7C4D" w:rsidRDefault="00C44482" w:rsidP="00C44482">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16,295,667</w:t>
            </w:r>
          </w:p>
        </w:tc>
      </w:tr>
    </w:tbl>
    <w:p w:rsidR="005F06B1" w:rsidRDefault="005F06B1"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lastRenderedPageBreak/>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al </w:t>
      </w:r>
      <w:r w:rsidR="007C3BBE">
        <w:rPr>
          <w:szCs w:val="18"/>
          <w:lang w:val="es-MX"/>
        </w:rPr>
        <w:t xml:space="preserve">31 de </w:t>
      </w:r>
      <w:r w:rsidR="005018D6">
        <w:rPr>
          <w:szCs w:val="18"/>
          <w:lang w:val="es-MX"/>
        </w:rPr>
        <w:t>marzo de 2019</w:t>
      </w:r>
      <w:r w:rsidR="00B363B7">
        <w:rPr>
          <w:szCs w:val="18"/>
          <w:lang w:val="es-MX"/>
        </w:rPr>
        <w:t>.</w:t>
      </w:r>
    </w:p>
    <w:p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rsidTr="00125C4E">
        <w:trPr>
          <w:trHeight w:val="18"/>
          <w:jc w:val="center"/>
        </w:trPr>
        <w:tc>
          <w:tcPr>
            <w:tcW w:w="9098"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Pr="00125C4E">
              <w:rPr>
                <w:b/>
                <w:szCs w:val="18"/>
              </w:rPr>
              <w:t xml:space="preserve">1 de </w:t>
            </w:r>
            <w:r>
              <w:rPr>
                <w:b/>
                <w:szCs w:val="18"/>
              </w:rPr>
              <w:t>e</w:t>
            </w:r>
            <w:r w:rsidRPr="00125C4E">
              <w:rPr>
                <w:b/>
                <w:szCs w:val="18"/>
              </w:rPr>
              <w:t xml:space="preserve">nero al </w:t>
            </w:r>
            <w:r w:rsidR="007C3BBE">
              <w:rPr>
                <w:b/>
                <w:szCs w:val="18"/>
              </w:rPr>
              <w:t xml:space="preserve">31 de </w:t>
            </w:r>
            <w:r w:rsidR="005018D6">
              <w:rPr>
                <w:b/>
                <w:szCs w:val="18"/>
              </w:rPr>
              <w:t>marzo de 2019</w:t>
            </w:r>
          </w:p>
          <w:p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125C4E" w:rsidRPr="005E0592" w:rsidRDefault="00125C4E" w:rsidP="003250BB">
            <w:pPr>
              <w:pStyle w:val="Texto"/>
              <w:spacing w:before="60" w:after="60" w:line="280" w:lineRule="exact"/>
              <w:ind w:firstLine="0"/>
              <w:jc w:val="right"/>
              <w:rPr>
                <w:b/>
                <w:szCs w:val="18"/>
              </w:rPr>
            </w:pPr>
            <w:r w:rsidRPr="005E0592">
              <w:rPr>
                <w:b/>
                <w:szCs w:val="18"/>
              </w:rPr>
              <w:t>$</w:t>
            </w:r>
            <w:r w:rsidR="003250BB">
              <w:rPr>
                <w:b/>
                <w:szCs w:val="18"/>
              </w:rPr>
              <w:t>2,780,257</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422554">
            <w:pPr>
              <w:pStyle w:val="Texto"/>
              <w:spacing w:before="60" w:after="60" w:line="280" w:lineRule="exact"/>
              <w:ind w:firstLine="0"/>
              <w:jc w:val="right"/>
              <w:rPr>
                <w:b/>
                <w:szCs w:val="18"/>
              </w:rPr>
            </w:pPr>
            <w:r>
              <w:rPr>
                <w:b/>
                <w:szCs w:val="18"/>
              </w:rPr>
              <w:t>$</w:t>
            </w:r>
            <w:r w:rsidR="00422554">
              <w:rPr>
                <w:b/>
                <w:szCs w:val="18"/>
              </w:rPr>
              <w:t>2,780,257</w:t>
            </w:r>
          </w:p>
        </w:tc>
      </w:tr>
    </w:tbl>
    <w:p w:rsidR="00125C4E" w:rsidRPr="0024686B" w:rsidRDefault="00125C4E"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rsidTr="00976167">
        <w:trPr>
          <w:trHeight w:val="20"/>
          <w:jc w:val="center"/>
        </w:trPr>
        <w:tc>
          <w:tcPr>
            <w:tcW w:w="9059"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25C4E" w:rsidRDefault="00125C4E" w:rsidP="00976167">
            <w:pPr>
              <w:pStyle w:val="Texto"/>
              <w:spacing w:before="60" w:after="60" w:line="240" w:lineRule="exact"/>
              <w:ind w:firstLine="0"/>
              <w:jc w:val="center"/>
              <w:rPr>
                <w:b/>
                <w:szCs w:val="18"/>
              </w:rPr>
            </w:pPr>
            <w:r w:rsidRPr="00125C4E">
              <w:rPr>
                <w:b/>
                <w:szCs w:val="18"/>
              </w:rPr>
              <w:t xml:space="preserve">Correspondiente del 1 de enero al </w:t>
            </w:r>
            <w:r w:rsidR="007C3BBE">
              <w:rPr>
                <w:b/>
                <w:szCs w:val="18"/>
              </w:rPr>
              <w:t xml:space="preserve">31 de </w:t>
            </w:r>
            <w:r w:rsidR="005018D6">
              <w:rPr>
                <w:b/>
                <w:szCs w:val="18"/>
              </w:rPr>
              <w:t>marzo de 2019</w:t>
            </w:r>
            <w:r w:rsidRPr="00125C4E">
              <w:rPr>
                <w:b/>
                <w:szCs w:val="18"/>
              </w:rPr>
              <w:t xml:space="preserve"> </w:t>
            </w:r>
          </w:p>
          <w:p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125C4E" w:rsidRPr="005E0592" w:rsidRDefault="00125C4E" w:rsidP="00422554">
            <w:pPr>
              <w:pStyle w:val="Texto"/>
              <w:spacing w:before="60" w:after="60" w:line="240" w:lineRule="exact"/>
              <w:ind w:firstLine="0"/>
              <w:jc w:val="right"/>
              <w:rPr>
                <w:szCs w:val="18"/>
              </w:rPr>
            </w:pPr>
            <w:r w:rsidRPr="005E0592">
              <w:rPr>
                <w:b/>
                <w:szCs w:val="18"/>
              </w:rPr>
              <w:t>$</w:t>
            </w:r>
            <w:r w:rsidR="00422554">
              <w:rPr>
                <w:b/>
                <w:szCs w:val="18"/>
              </w:rPr>
              <w:t>3,040,093</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422554">
            <w:pPr>
              <w:pStyle w:val="Texto"/>
              <w:spacing w:before="60" w:after="60" w:line="240" w:lineRule="exact"/>
              <w:ind w:firstLine="0"/>
              <w:jc w:val="right"/>
              <w:rPr>
                <w:b/>
                <w:szCs w:val="18"/>
              </w:rPr>
            </w:pPr>
            <w:r>
              <w:rPr>
                <w:b/>
                <w:szCs w:val="18"/>
              </w:rPr>
              <w:t>$</w:t>
            </w:r>
            <w:r w:rsidR="00422554">
              <w:rPr>
                <w:b/>
                <w:szCs w:val="18"/>
              </w:rPr>
              <w:t>42,374</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422554">
            <w:pPr>
              <w:pStyle w:val="Texto"/>
              <w:spacing w:before="60" w:after="60" w:line="280" w:lineRule="exact"/>
              <w:ind w:firstLine="0"/>
              <w:jc w:val="right"/>
              <w:rPr>
                <w:szCs w:val="18"/>
              </w:rPr>
            </w:pPr>
            <w:r>
              <w:rPr>
                <w:szCs w:val="18"/>
              </w:rPr>
              <w:t>$</w:t>
            </w:r>
            <w:r w:rsidR="00422554">
              <w:rPr>
                <w:szCs w:val="18"/>
              </w:rPr>
              <w:t>39,728</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567CA7" w:rsidP="00422554">
            <w:pPr>
              <w:pStyle w:val="Texto"/>
              <w:spacing w:before="60" w:after="60" w:line="280" w:lineRule="exact"/>
              <w:ind w:firstLine="0"/>
              <w:jc w:val="right"/>
              <w:rPr>
                <w:szCs w:val="18"/>
              </w:rPr>
            </w:pPr>
            <w:r>
              <w:rPr>
                <w:szCs w:val="18"/>
              </w:rPr>
              <w:t>$</w:t>
            </w:r>
            <w:r w:rsidR="00422554">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422554" w:rsidP="00422554">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422554">
            <w:pPr>
              <w:pStyle w:val="Texto"/>
              <w:spacing w:before="60" w:after="60" w:line="280" w:lineRule="exact"/>
              <w:ind w:firstLine="0"/>
              <w:jc w:val="right"/>
              <w:rPr>
                <w:szCs w:val="18"/>
              </w:rPr>
            </w:pPr>
            <w:r>
              <w:rPr>
                <w:szCs w:val="18"/>
              </w:rPr>
              <w:t>$</w:t>
            </w:r>
            <w:r w:rsidR="00422554">
              <w:rPr>
                <w:szCs w:val="18"/>
              </w:rPr>
              <w:t>2,646</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422554">
            <w:pPr>
              <w:pStyle w:val="Texto"/>
              <w:spacing w:before="60" w:after="60" w:line="280" w:lineRule="exact"/>
              <w:ind w:firstLine="0"/>
              <w:jc w:val="right"/>
              <w:rPr>
                <w:szCs w:val="18"/>
              </w:rPr>
            </w:pPr>
            <w:r>
              <w:rPr>
                <w:szCs w:val="18"/>
              </w:rPr>
              <w:t>$</w:t>
            </w:r>
            <w:r w:rsidR="00422554">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lastRenderedPageBreak/>
              <w:t>2.17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422554">
            <w:pPr>
              <w:pStyle w:val="Texto"/>
              <w:spacing w:before="60" w:after="60" w:line="240" w:lineRule="exact"/>
              <w:ind w:firstLine="0"/>
              <w:jc w:val="right"/>
              <w:rPr>
                <w:b/>
                <w:szCs w:val="18"/>
              </w:rPr>
            </w:pPr>
            <w:r>
              <w:rPr>
                <w:b/>
                <w:szCs w:val="18"/>
              </w:rPr>
              <w:t>$</w:t>
            </w:r>
            <w:r w:rsidR="00422554">
              <w:rPr>
                <w:b/>
                <w:szCs w:val="18"/>
              </w:rPr>
              <w:t>2,997,719</w:t>
            </w:r>
          </w:p>
        </w:tc>
      </w:tr>
    </w:tbl>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540418">
      <w:pPr>
        <w:pStyle w:val="Texto"/>
        <w:spacing w:after="0" w:line="240" w:lineRule="exact"/>
        <w:ind w:firstLine="0"/>
        <w:jc w:val="center"/>
        <w:rPr>
          <w:szCs w:val="18"/>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201</w:t>
      </w:r>
      <w:r w:rsidR="00C44482">
        <w:rPr>
          <w:lang w:val="es-MX"/>
        </w:rPr>
        <w:t>9</w:t>
      </w:r>
      <w:r w:rsidR="00815B86">
        <w:rPr>
          <w:lang w:val="es-MX"/>
        </w:rPr>
        <w:t xml:space="preserve"> se tiene un presupuesto autorizado de ingreso por $</w:t>
      </w:r>
      <w:r w:rsidR="003456AD">
        <w:rPr>
          <w:lang w:val="es-MX"/>
        </w:rPr>
        <w:t>38,495,299.50</w:t>
      </w:r>
      <w:r w:rsidR="00815B86">
        <w:rPr>
          <w:lang w:val="es-MX"/>
        </w:rPr>
        <w:t>, de los cuales $</w:t>
      </w:r>
      <w:r w:rsidR="00DA3E1B">
        <w:rPr>
          <w:lang w:val="es-MX"/>
        </w:rPr>
        <w:t>4,138,000</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3456AD">
        <w:rPr>
          <w:sz w:val="16"/>
          <w:lang w:val="es-MX"/>
        </w:rPr>
        <w:t xml:space="preserve"> 38,495,299.50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3456AD">
        <w:rPr>
          <w:sz w:val="16"/>
          <w:lang w:val="es-MX"/>
        </w:rPr>
        <w:t xml:space="preserve"> 35,715,042.23</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6A3409">
        <w:rPr>
          <w:sz w:val="16"/>
          <w:lang w:val="es-MX"/>
        </w:rPr>
        <w:t xml:space="preserve"> </w:t>
      </w:r>
      <w:r w:rsidR="00C82AE5">
        <w:rPr>
          <w:sz w:val="16"/>
          <w:lang w:val="es-MX"/>
        </w:rPr>
        <w:t xml:space="preserve">$ </w:t>
      </w:r>
      <w:r w:rsidR="00977BCF">
        <w:rPr>
          <w:sz w:val="16"/>
          <w:lang w:val="es-MX"/>
        </w:rPr>
        <w:t xml:space="preserve"> </w:t>
      </w:r>
      <w:r w:rsidR="006A3409">
        <w:rPr>
          <w:sz w:val="16"/>
          <w:lang w:val="es-MX"/>
        </w:rPr>
        <w:t xml:space="preserve"> </w:t>
      </w:r>
      <w:r w:rsidR="00976167">
        <w:rPr>
          <w:sz w:val="16"/>
          <w:lang w:val="es-MX"/>
        </w:rPr>
        <w:t xml:space="preserve">   </w:t>
      </w:r>
      <w:r w:rsidR="003456AD">
        <w:rPr>
          <w:sz w:val="16"/>
          <w:lang w:val="es-MX"/>
        </w:rPr>
        <w:t xml:space="preserve">               0.00</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3456AD">
        <w:rPr>
          <w:sz w:val="16"/>
          <w:lang w:val="es-MX"/>
        </w:rPr>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3456AD">
        <w:rPr>
          <w:sz w:val="16"/>
          <w:lang w:val="es-MX"/>
        </w:rPr>
        <w:t xml:space="preserve">  </w:t>
      </w:r>
      <w:r w:rsidR="008951FA">
        <w:rPr>
          <w:sz w:val="16"/>
          <w:lang w:val="es-MX"/>
        </w:rPr>
        <w:t xml:space="preserve"> </w:t>
      </w:r>
      <w:r w:rsidR="003456AD">
        <w:rPr>
          <w:sz w:val="16"/>
          <w:lang w:val="es-MX"/>
        </w:rPr>
        <w:t>2,780,257.27</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3456AD">
        <w:rPr>
          <w:sz w:val="16"/>
          <w:lang w:val="es-MX"/>
        </w:rPr>
        <w:t xml:space="preserve">  </w:t>
      </w:r>
      <w:r w:rsidR="00B4249F">
        <w:rPr>
          <w:sz w:val="16"/>
          <w:lang w:val="es-MX"/>
        </w:rPr>
        <w:t xml:space="preserve"> </w:t>
      </w:r>
      <w:r w:rsidR="008951FA">
        <w:rPr>
          <w:sz w:val="16"/>
          <w:lang w:val="es-MX"/>
        </w:rPr>
        <w:t xml:space="preserve"> </w:t>
      </w:r>
      <w:r w:rsidR="003456AD">
        <w:rPr>
          <w:sz w:val="16"/>
          <w:lang w:val="es-MX"/>
        </w:rPr>
        <w:t>2,780,257.27</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DA3E1B" w:rsidRDefault="00913AEA" w:rsidP="00DA3E1B">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201</w:t>
      </w:r>
      <w:r w:rsidR="00C44482">
        <w:rPr>
          <w:lang w:val="es-MX"/>
        </w:rPr>
        <w:t>9</w:t>
      </w:r>
      <w:r w:rsidR="00815B86">
        <w:rPr>
          <w:lang w:val="es-MX"/>
        </w:rPr>
        <w:t xml:space="preserve"> se tiene un presupuesto autorizado de egresos </w:t>
      </w:r>
      <w:r w:rsidR="00DA3E1B">
        <w:rPr>
          <w:lang w:val="es-MX"/>
        </w:rPr>
        <w:t>por $</w:t>
      </w:r>
      <w:r w:rsidR="003456AD">
        <w:rPr>
          <w:lang w:val="es-MX"/>
        </w:rPr>
        <w:t>38,495,299.50</w:t>
      </w:r>
      <w:r w:rsidR="00DA3E1B">
        <w:rPr>
          <w:lang w:val="es-MX"/>
        </w:rPr>
        <w:t>, de los cuales $4,138,000 son recursos estatales.</w:t>
      </w: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w:t>
      </w:r>
      <w:r w:rsidR="003456AD">
        <w:rPr>
          <w:sz w:val="16"/>
          <w:lang w:val="es-MX"/>
        </w:rPr>
        <w:t>38,495,299.50</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3456AD">
        <w:rPr>
          <w:sz w:val="16"/>
          <w:lang w:val="es-MX"/>
        </w:rPr>
        <w:t>35,455,206.16</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6A3409">
        <w:rPr>
          <w:sz w:val="16"/>
          <w:lang w:val="es-MX"/>
        </w:rPr>
        <w:t xml:space="preserve"> </w:t>
      </w:r>
      <w:r w:rsidR="002C4B8B">
        <w:rPr>
          <w:sz w:val="16"/>
          <w:lang w:val="es-MX"/>
        </w:rPr>
        <w:t xml:space="preserve">$ </w:t>
      </w:r>
      <w:r w:rsidR="000B1DAD">
        <w:rPr>
          <w:sz w:val="16"/>
          <w:lang w:val="es-MX"/>
        </w:rPr>
        <w:t xml:space="preserve"> </w:t>
      </w:r>
      <w:r w:rsidR="00DA3E1B">
        <w:rPr>
          <w:sz w:val="16"/>
          <w:lang w:val="es-MX"/>
        </w:rPr>
        <w:t xml:space="preserve">  </w:t>
      </w:r>
      <w:r w:rsidR="00976167">
        <w:rPr>
          <w:sz w:val="16"/>
          <w:lang w:val="es-MX"/>
        </w:rPr>
        <w:t xml:space="preserve"> </w:t>
      </w:r>
      <w:r w:rsidR="003456AD">
        <w:rPr>
          <w:sz w:val="16"/>
          <w:lang w:val="es-MX"/>
        </w:rPr>
        <w:t xml:space="preserve">              0.00</w:t>
      </w:r>
      <w:r w:rsidR="00815B86" w:rsidRPr="00575E9F">
        <w:rPr>
          <w:sz w:val="16"/>
          <w:lang w:val="es-MX"/>
        </w:rPr>
        <w:tab/>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6A3409">
        <w:rPr>
          <w:sz w:val="16"/>
          <w:lang w:val="es-MX"/>
        </w:rPr>
        <w:t xml:space="preserve">  </w:t>
      </w:r>
      <w:r w:rsidR="003456AD">
        <w:rPr>
          <w:sz w:val="16"/>
          <w:lang w:val="es-MX"/>
        </w:rPr>
        <w:t xml:space="preserve"> 3,040,093.34</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t>$</w:t>
      </w:r>
      <w:r w:rsidR="00B4249F">
        <w:rPr>
          <w:sz w:val="16"/>
          <w:lang w:val="es-MX"/>
        </w:rPr>
        <w:t xml:space="preserve"> </w:t>
      </w:r>
      <w:r w:rsidR="009D1460">
        <w:rPr>
          <w:sz w:val="16"/>
          <w:lang w:val="es-MX"/>
        </w:rPr>
        <w:t xml:space="preserve"> </w:t>
      </w:r>
      <w:r w:rsidR="00DA3E1B">
        <w:rPr>
          <w:sz w:val="16"/>
          <w:lang w:val="es-MX"/>
        </w:rPr>
        <w:t xml:space="preserve"> </w:t>
      </w:r>
      <w:r w:rsidR="003456AD">
        <w:rPr>
          <w:sz w:val="16"/>
          <w:lang w:val="es-MX"/>
        </w:rPr>
        <w:t xml:space="preserve"> </w:t>
      </w:r>
      <w:r w:rsidR="00DA3E1B">
        <w:rPr>
          <w:sz w:val="16"/>
          <w:lang w:val="es-MX"/>
        </w:rPr>
        <w:t xml:space="preserve"> </w:t>
      </w:r>
      <w:r w:rsidR="003456AD">
        <w:rPr>
          <w:sz w:val="16"/>
          <w:lang w:val="es-MX"/>
        </w:rPr>
        <w:t>3,040,093.34</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6A3409">
        <w:rPr>
          <w:sz w:val="16"/>
          <w:lang w:val="es-MX"/>
        </w:rPr>
        <w:t xml:space="preserve"> </w:t>
      </w:r>
      <w:r w:rsidR="00DA3E1B">
        <w:rPr>
          <w:sz w:val="16"/>
          <w:lang w:val="es-MX"/>
        </w:rPr>
        <w:t xml:space="preserve"> </w:t>
      </w:r>
      <w:r w:rsidR="003456AD">
        <w:rPr>
          <w:sz w:val="16"/>
          <w:lang w:val="es-MX"/>
        </w:rPr>
        <w:t xml:space="preserve"> 3,016,277.52</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C75500" w:rsidRDefault="00815B86" w:rsidP="001A3A20">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2A49F9">
        <w:rPr>
          <w:sz w:val="16"/>
          <w:lang w:val="es-MX"/>
        </w:rPr>
        <w:t>$</w:t>
      </w:r>
      <w:r w:rsidR="002C4B8B">
        <w:rPr>
          <w:sz w:val="16"/>
          <w:lang w:val="es-MX"/>
        </w:rPr>
        <w:t xml:space="preserve"> </w:t>
      </w:r>
      <w:r w:rsidR="006A3409">
        <w:rPr>
          <w:sz w:val="16"/>
          <w:lang w:val="es-MX"/>
        </w:rPr>
        <w:t xml:space="preserve"> </w:t>
      </w:r>
      <w:r w:rsidR="00DA3E1B">
        <w:rPr>
          <w:sz w:val="16"/>
          <w:lang w:val="es-MX"/>
        </w:rPr>
        <w:t xml:space="preserve"> </w:t>
      </w:r>
      <w:r w:rsidR="002C4B8B">
        <w:rPr>
          <w:sz w:val="16"/>
          <w:lang w:val="es-MX"/>
        </w:rPr>
        <w:t xml:space="preserve"> </w:t>
      </w:r>
      <w:r w:rsidR="003456AD">
        <w:rPr>
          <w:sz w:val="16"/>
          <w:lang w:val="es-MX"/>
        </w:rPr>
        <w:t xml:space="preserve"> 3,016,277.52</w:t>
      </w:r>
    </w:p>
    <w:p w:rsidR="00874ECD" w:rsidRDefault="00874ECD"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EB0B08" w:rsidRDefault="00EB0B08" w:rsidP="00540418">
      <w:pPr>
        <w:pStyle w:val="Texto"/>
        <w:spacing w:after="0" w:line="240" w:lineRule="exact"/>
        <w:ind w:firstLine="0"/>
        <w:jc w:val="center"/>
        <w:rPr>
          <w:rFonts w:ascii="Soberana Sans Light" w:hAnsi="Soberana Sans Light"/>
          <w:b/>
          <w:sz w:val="22"/>
          <w:szCs w:val="22"/>
          <w:lang w:val="es-MX"/>
        </w:rPr>
      </w:pPr>
    </w:p>
    <w:p w:rsidR="001A3A20" w:rsidRDefault="001A3A20"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 xml:space="preserve">al </w:t>
      </w:r>
      <w:r w:rsidR="007C3BBE">
        <w:rPr>
          <w:rFonts w:ascii="Arial" w:hAnsi="Arial" w:cs="Arial"/>
          <w:sz w:val="18"/>
          <w:szCs w:val="18"/>
        </w:rPr>
        <w:t xml:space="preserve">31 de </w:t>
      </w:r>
      <w:r w:rsidR="005018D6">
        <w:rPr>
          <w:rFonts w:ascii="Arial" w:hAnsi="Arial" w:cs="Arial"/>
          <w:sz w:val="18"/>
          <w:szCs w:val="18"/>
        </w:rPr>
        <w:t>marzo de 2019</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201</w:t>
      </w:r>
      <w:r w:rsidR="00C44482">
        <w:rPr>
          <w:rFonts w:ascii="Arial" w:hAnsi="Arial" w:cs="Arial"/>
          <w:bCs/>
          <w:color w:val="000000"/>
          <w:sz w:val="18"/>
          <w:szCs w:val="18"/>
        </w:rPr>
        <w:t>9</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Pr="001A6F2F">
        <w:rPr>
          <w:rFonts w:ascii="Arial" w:hAnsi="Arial" w:cs="Arial"/>
          <w:bCs/>
          <w:color w:val="000000"/>
          <w:sz w:val="18"/>
          <w:szCs w:val="18"/>
        </w:rPr>
        <w:t>$</w:t>
      </w:r>
      <w:r w:rsidR="001A6F2F" w:rsidRPr="001A6F2F">
        <w:rPr>
          <w:rFonts w:ascii="Arial" w:hAnsi="Arial" w:cs="Arial"/>
          <w:sz w:val="18"/>
          <w:szCs w:val="18"/>
        </w:rPr>
        <w:t>38,495,299.50</w:t>
      </w:r>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5018D6">
        <w:t>marzo de 2019</w:t>
      </w:r>
      <w:r w:rsidR="00AD5160">
        <w:rPr>
          <w:rFonts w:eastAsia="Calibri"/>
          <w:lang w:val="es-MX" w:eastAsia="en-US"/>
        </w:rPr>
        <w:t>,</w:t>
      </w:r>
      <w:r w:rsidR="00AD5160" w:rsidRPr="005B2CEB">
        <w:rPr>
          <w:rFonts w:eastAsia="Calibri"/>
          <w:lang w:val="es-MX" w:eastAsia="en-US"/>
        </w:rPr>
        <w:t xml:space="preserve"> </w:t>
      </w:r>
      <w:r w:rsidR="00AD5160">
        <w:rPr>
          <w:rFonts w:eastAsia="Calibri"/>
          <w:lang w:val="es-MX" w:eastAsia="en-US"/>
        </w:rPr>
        <w:t xml:space="preserve">se realizó </w:t>
      </w:r>
      <w:r w:rsidR="00976167">
        <w:rPr>
          <w:rFonts w:eastAsia="Calibri"/>
          <w:lang w:val="es-MX" w:eastAsia="en-US"/>
        </w:rPr>
        <w:t>el siguiente</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357406" w:rsidRDefault="00357406" w:rsidP="00357406">
      <w:pPr>
        <w:pStyle w:val="INCISO"/>
        <w:spacing w:after="0" w:line="240" w:lineRule="exact"/>
        <w:ind w:hanging="1080"/>
        <w:rPr>
          <w:rFonts w:eastAsia="Calibri"/>
          <w:lang w:val="es-MX" w:eastAsia="en-US"/>
        </w:rPr>
      </w:pPr>
    </w:p>
    <w:p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201</w:t>
      </w:r>
      <w:r w:rsidR="00C44482">
        <w:rPr>
          <w:rFonts w:eastAsia="Calibri"/>
          <w:b/>
          <w:lang w:val="es-MX" w:eastAsia="en-US"/>
        </w:rPr>
        <w:t>9</w:t>
      </w:r>
    </w:p>
    <w:p w:rsidR="00357406" w:rsidRPr="005B2CEB" w:rsidRDefault="00357406" w:rsidP="00357406">
      <w:pPr>
        <w:pStyle w:val="INCISO"/>
        <w:spacing w:after="0" w:line="240" w:lineRule="exact"/>
        <w:ind w:hanging="1080"/>
        <w:rPr>
          <w:rFonts w:eastAsia="Calibri"/>
          <w:lang w:val="es-MX" w:eastAsia="en-US"/>
        </w:rPr>
      </w:pPr>
    </w:p>
    <w:p w:rsidR="0055651E" w:rsidRDefault="0055651E" w:rsidP="00C44482">
      <w:pPr>
        <w:pStyle w:val="Texto"/>
        <w:spacing w:after="0" w:line="240" w:lineRule="exact"/>
        <w:rPr>
          <w:noProof/>
          <w:lang w:eastAsia="es-MX"/>
        </w:rPr>
      </w:pPr>
    </w:p>
    <w:p w:rsidR="00C44482" w:rsidRDefault="00313019" w:rsidP="00C44482">
      <w:pPr>
        <w:pStyle w:val="Texto"/>
        <w:spacing w:after="0" w:line="240" w:lineRule="exact"/>
        <w:rPr>
          <w:noProof/>
          <w:lang w:eastAsia="es-MX"/>
        </w:rPr>
      </w:pPr>
      <w:r>
        <w:rPr>
          <w:noProof/>
          <w:lang w:val="es-MX" w:eastAsia="es-MX"/>
        </w:rPr>
        <w:drawing>
          <wp:anchor distT="0" distB="0" distL="114300" distR="114300" simplePos="0" relativeHeight="251676672" behindDoc="0" locked="0" layoutInCell="1" allowOverlap="1" wp14:anchorId="3001AF2D" wp14:editId="4BAA27E4">
            <wp:simplePos x="0" y="0"/>
            <wp:positionH relativeFrom="column">
              <wp:posOffset>674421</wp:posOffset>
            </wp:positionH>
            <wp:positionV relativeFrom="paragraph">
              <wp:posOffset>78003</wp:posOffset>
            </wp:positionV>
            <wp:extent cx="7701280" cy="4154805"/>
            <wp:effectExtent l="0" t="0" r="0" b="0"/>
            <wp:wrapThrough wrapText="bothSides">
              <wp:wrapPolygon edited="0">
                <wp:start x="8121" y="198"/>
                <wp:lineTo x="7961" y="495"/>
                <wp:lineTo x="7854" y="1188"/>
                <wp:lineTo x="7854" y="2971"/>
                <wp:lineTo x="8816" y="3565"/>
                <wp:lineTo x="8015" y="3961"/>
                <wp:lineTo x="8015" y="6239"/>
                <wp:lineTo x="8709" y="6735"/>
                <wp:lineTo x="10312" y="6735"/>
                <wp:lineTo x="7427" y="7626"/>
                <wp:lineTo x="7160" y="7824"/>
                <wp:lineTo x="7160" y="9508"/>
                <wp:lineTo x="8015" y="9904"/>
                <wp:lineTo x="2137" y="10201"/>
                <wp:lineTo x="53" y="10498"/>
                <wp:lineTo x="53" y="13271"/>
                <wp:lineTo x="321" y="14657"/>
                <wp:lineTo x="588" y="17629"/>
                <wp:lineTo x="16670" y="17827"/>
                <wp:lineTo x="16670" y="19708"/>
                <wp:lineTo x="17846" y="21491"/>
                <wp:lineTo x="20250" y="21491"/>
                <wp:lineTo x="20517" y="20996"/>
                <wp:lineTo x="20677" y="18619"/>
                <wp:lineTo x="20090" y="18421"/>
                <wp:lineTo x="16937" y="17827"/>
                <wp:lineTo x="20998" y="17827"/>
                <wp:lineTo x="21532" y="17629"/>
                <wp:lineTo x="21532" y="15054"/>
                <wp:lineTo x="20998" y="14856"/>
                <wp:lineTo x="19555" y="14657"/>
                <wp:lineTo x="20838" y="14162"/>
                <wp:lineTo x="20838" y="10597"/>
                <wp:lineTo x="18220" y="10201"/>
                <wp:lineTo x="15441" y="9309"/>
                <wp:lineTo x="15495" y="7131"/>
                <wp:lineTo x="14960" y="6933"/>
                <wp:lineTo x="12235" y="6735"/>
                <wp:lineTo x="12984" y="6239"/>
                <wp:lineTo x="13037" y="3961"/>
                <wp:lineTo x="12182" y="3565"/>
                <wp:lineTo x="13144" y="2971"/>
                <wp:lineTo x="13144" y="1486"/>
                <wp:lineTo x="12984" y="495"/>
                <wp:lineTo x="12823" y="198"/>
                <wp:lineTo x="8121" y="198"/>
              </wp:wrapPolygon>
            </wp:wrapThrough>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01280" cy="4154805"/>
                    </a:xfrm>
                    <a:prstGeom prst="rect">
                      <a:avLst/>
                    </a:prstGeom>
                    <a:noFill/>
                  </pic:spPr>
                </pic:pic>
              </a:graphicData>
            </a:graphic>
            <wp14:sizeRelH relativeFrom="margin">
              <wp14:pctWidth>0</wp14:pctWidth>
            </wp14:sizeRelH>
            <wp14:sizeRelV relativeFrom="margin">
              <wp14:pctHeight>0</wp14:pctHeight>
            </wp14:sizeRelV>
          </wp:anchor>
        </w:drawing>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313019" w:rsidP="00313019">
      <w:pPr>
        <w:pStyle w:val="Texto"/>
        <w:tabs>
          <w:tab w:val="left" w:pos="6232"/>
        </w:tabs>
        <w:spacing w:after="0" w:line="240" w:lineRule="exact"/>
        <w:rPr>
          <w:noProof/>
          <w:lang w:eastAsia="es-MX"/>
        </w:rPr>
      </w:pPr>
      <w:r>
        <w:rPr>
          <w:noProof/>
          <w:lang w:eastAsia="es-MX"/>
        </w:rPr>
        <w:tab/>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lastRenderedPageBreak/>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D45A87" w:rsidP="009544BC">
      <w:pPr>
        <w:pStyle w:val="INCISO"/>
        <w:spacing w:after="0" w:line="240" w:lineRule="exact"/>
        <w:ind w:left="0" w:firstLine="708"/>
      </w:pPr>
      <w:r>
        <w:t>201</w:t>
      </w:r>
      <w:r w:rsidR="00313019">
        <w:t>9</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132EF0" w:rsidRDefault="00132EF0" w:rsidP="00540418">
      <w:pPr>
        <w:pStyle w:val="INCISO"/>
        <w:spacing w:after="0" w:line="240" w:lineRule="exact"/>
      </w:pPr>
    </w:p>
    <w:p w:rsidR="00540418" w:rsidRDefault="00540418" w:rsidP="00540418">
      <w:pPr>
        <w:pStyle w:val="INCISO"/>
        <w:spacing w:after="0" w:line="240" w:lineRule="exact"/>
      </w:pPr>
      <w:r w:rsidRPr="005B2CEB">
        <w:lastRenderedPageBreak/>
        <w:t>f)</w:t>
      </w:r>
      <w:r w:rsidRPr="005B2CEB">
        <w:tab/>
        <w:t>Estructura organizacional básica</w:t>
      </w:r>
    </w:p>
    <w:p w:rsidR="00536BDD" w:rsidRDefault="00536BDD" w:rsidP="00536BDD">
      <w:pPr>
        <w:pStyle w:val="INCISO"/>
        <w:spacing w:after="0" w:line="240" w:lineRule="exact"/>
        <w:ind w:left="0" w:firstLine="0"/>
      </w:pPr>
    </w:p>
    <w:p w:rsidR="00536BDD" w:rsidRDefault="00536BDD" w:rsidP="001C5E8D">
      <w:pPr>
        <w:pStyle w:val="INCISO"/>
        <w:numPr>
          <w:ilvl w:val="0"/>
          <w:numId w:val="6"/>
        </w:numPr>
        <w:spacing w:after="0" w:line="240" w:lineRule="exact"/>
        <w:ind w:hanging="11"/>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Jefe de Oficina de</w:t>
      </w:r>
      <w:r w:rsidR="00313019">
        <w:t xml:space="preserve"> Planeación y Presupuesto</w:t>
      </w:r>
    </w:p>
    <w:p w:rsidR="00313019" w:rsidRDefault="00536BDD" w:rsidP="00313019">
      <w:pPr>
        <w:pStyle w:val="INCISO"/>
        <w:numPr>
          <w:ilvl w:val="1"/>
          <w:numId w:val="19"/>
        </w:numPr>
        <w:spacing w:after="0" w:line="240" w:lineRule="exact"/>
      </w:pPr>
      <w:r>
        <w:t>Jefe del Departamento de Promoción Industrial</w:t>
      </w:r>
    </w:p>
    <w:p w:rsidR="00313019" w:rsidRDefault="00536BDD" w:rsidP="00313019">
      <w:pPr>
        <w:pStyle w:val="INCISO"/>
        <w:numPr>
          <w:ilvl w:val="1"/>
          <w:numId w:val="19"/>
        </w:numPr>
        <w:spacing w:after="0" w:line="240" w:lineRule="exact"/>
      </w:pPr>
      <w:r>
        <w:t xml:space="preserve">Jefe del Departamento de Informática </w:t>
      </w:r>
    </w:p>
    <w:p w:rsidR="00AD5160" w:rsidRDefault="00AD5160" w:rsidP="00313019">
      <w:pPr>
        <w:pStyle w:val="INCISO"/>
        <w:numPr>
          <w:ilvl w:val="1"/>
          <w:numId w:val="19"/>
        </w:numPr>
        <w:spacing w:after="0" w:line="240" w:lineRule="exact"/>
      </w:pPr>
      <w:r>
        <w:t xml:space="preserve">Jefe del Departamento </w:t>
      </w:r>
      <w:r w:rsidR="00273080">
        <w:t>Jurídico</w:t>
      </w:r>
    </w:p>
    <w:p w:rsidR="00313019" w:rsidRDefault="00313019" w:rsidP="00AD5160">
      <w:pPr>
        <w:pStyle w:val="INCISO"/>
        <w:numPr>
          <w:ilvl w:val="1"/>
          <w:numId w:val="19"/>
        </w:numPr>
        <w:spacing w:after="0" w:line="240" w:lineRule="exact"/>
      </w:pPr>
      <w:r>
        <w:t>Jefe del Departamento de Infraestructura</w:t>
      </w:r>
    </w:p>
    <w:p w:rsidR="00313019" w:rsidRDefault="00313019" w:rsidP="00313019">
      <w:pPr>
        <w:pStyle w:val="INCISO"/>
        <w:spacing w:after="0" w:line="240" w:lineRule="exact"/>
        <w:ind w:left="1416" w:firstLine="0"/>
      </w:pPr>
      <w:r>
        <w:t xml:space="preserve">Jefe de Oficina de Mantenimiento </w:t>
      </w:r>
    </w:p>
    <w:p w:rsidR="00313019" w:rsidRDefault="00313019" w:rsidP="00313019">
      <w:pPr>
        <w:pStyle w:val="INCISO"/>
        <w:spacing w:after="0" w:line="240" w:lineRule="exact"/>
        <w:ind w:left="1416" w:firstLine="0"/>
      </w:pPr>
      <w:r>
        <w:t>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7C3BBE">
        <w:rPr>
          <w:rFonts w:ascii="Arial" w:hAnsi="Arial" w:cs="Arial"/>
          <w:bCs/>
          <w:sz w:val="18"/>
          <w:szCs w:val="18"/>
        </w:rPr>
        <w:t xml:space="preserve">31 de </w:t>
      </w:r>
      <w:r w:rsidR="00313019">
        <w:rPr>
          <w:rFonts w:ascii="Arial" w:hAnsi="Arial" w:cs="Arial"/>
          <w:bCs/>
          <w:sz w:val="18"/>
          <w:szCs w:val="18"/>
        </w:rPr>
        <w:t>marzo</w:t>
      </w:r>
      <w:r w:rsidRPr="00BE36A4">
        <w:rPr>
          <w:rFonts w:ascii="Arial" w:hAnsi="Arial" w:cs="Arial"/>
          <w:bCs/>
          <w:sz w:val="18"/>
          <w:szCs w:val="18"/>
        </w:rPr>
        <w:t xml:space="preserve"> del 201</w:t>
      </w:r>
      <w:r w:rsidR="00313019">
        <w:rPr>
          <w:rFonts w:ascii="Arial" w:hAnsi="Arial" w:cs="Arial"/>
          <w:bCs/>
          <w:sz w:val="18"/>
          <w:szCs w:val="18"/>
        </w:rPr>
        <w:t>9</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Fideicomiso de la Ciudad Industrial de Xicoténcatl, está obligado a contar con un control administrativo que permita el manejo adecuado de los inventarios y a realizar, por lo menos una vez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C3BBE">
        <w:rPr>
          <w:rFonts w:ascii="Arial" w:hAnsi="Arial" w:cs="Arial"/>
          <w:bCs/>
          <w:sz w:val="18"/>
          <w:szCs w:val="18"/>
        </w:rPr>
        <w:t xml:space="preserve">31 de </w:t>
      </w:r>
      <w:r w:rsidR="005018D6">
        <w:rPr>
          <w:rFonts w:ascii="Arial" w:hAnsi="Arial" w:cs="Arial"/>
          <w:bCs/>
          <w:sz w:val="18"/>
          <w:szCs w:val="18"/>
        </w:rPr>
        <w:t>marzo de 2019</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C3BBE">
        <w:rPr>
          <w:rFonts w:ascii="Arial" w:hAnsi="Arial" w:cs="Arial"/>
          <w:bCs/>
          <w:sz w:val="18"/>
          <w:szCs w:val="18"/>
        </w:rPr>
        <w:t xml:space="preserve">31 de </w:t>
      </w:r>
      <w:r w:rsidR="005018D6">
        <w:rPr>
          <w:rFonts w:ascii="Arial" w:hAnsi="Arial" w:cs="Arial"/>
          <w:bCs/>
          <w:sz w:val="18"/>
          <w:szCs w:val="18"/>
        </w:rPr>
        <w:t>marzo de 2019</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C3BBE">
        <w:rPr>
          <w:rFonts w:ascii="Arial" w:hAnsi="Arial" w:cs="Arial"/>
          <w:bCs/>
          <w:sz w:val="18"/>
          <w:szCs w:val="18"/>
        </w:rPr>
        <w:t xml:space="preserve">31 de </w:t>
      </w:r>
      <w:r w:rsidR="005018D6">
        <w:rPr>
          <w:rFonts w:ascii="Arial" w:hAnsi="Arial" w:cs="Arial"/>
          <w:bCs/>
          <w:sz w:val="18"/>
          <w:szCs w:val="18"/>
        </w:rPr>
        <w:t>marzo de 2019</w:t>
      </w:r>
      <w:r>
        <w:rPr>
          <w:rFonts w:ascii="Arial" w:hAnsi="Arial" w:cs="Arial"/>
          <w:bCs/>
          <w:sz w:val="18"/>
          <w:szCs w:val="18"/>
        </w:rPr>
        <w:t xml:space="preserve"> la cuenta de cambios en políticas contables presenta un saldo de $ </w:t>
      </w:r>
      <w:r w:rsidR="002C4B8B">
        <w:rPr>
          <w:rFonts w:ascii="Arial" w:hAnsi="Arial" w:cs="Arial"/>
          <w:bCs/>
          <w:sz w:val="18"/>
          <w:szCs w:val="18"/>
        </w:rPr>
        <w:t xml:space="preserve">117,444,639.00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7C3BBE">
        <w:rPr>
          <w:rFonts w:ascii="Arial" w:hAnsi="Arial" w:cs="Arial"/>
          <w:bCs/>
          <w:sz w:val="18"/>
          <w:szCs w:val="18"/>
        </w:rPr>
        <w:t xml:space="preserve">31 de </w:t>
      </w:r>
      <w:r w:rsidR="005018D6">
        <w:rPr>
          <w:rFonts w:ascii="Arial" w:hAnsi="Arial" w:cs="Arial"/>
          <w:bCs/>
          <w:sz w:val="18"/>
          <w:szCs w:val="18"/>
        </w:rPr>
        <w:t>marzo de 2019</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al </w:t>
      </w:r>
      <w:r w:rsidR="007C3BBE">
        <w:rPr>
          <w:rFonts w:ascii="Arial" w:hAnsi="Arial" w:cs="Arial"/>
          <w:bCs/>
          <w:sz w:val="18"/>
          <w:szCs w:val="18"/>
        </w:rPr>
        <w:t xml:space="preserve">31 de </w:t>
      </w:r>
      <w:r w:rsidR="005018D6">
        <w:rPr>
          <w:rFonts w:ascii="Arial" w:hAnsi="Arial" w:cs="Arial"/>
          <w:bCs/>
          <w:sz w:val="18"/>
          <w:szCs w:val="18"/>
        </w:rPr>
        <w:t>marzo de 2019</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201</w:t>
      </w:r>
      <w:r w:rsidR="00CD50A5">
        <w:rPr>
          <w:rFonts w:ascii="Arial" w:hAnsi="Arial" w:cs="Arial"/>
          <w:bCs/>
          <w:sz w:val="18"/>
          <w:szCs w:val="18"/>
        </w:rPr>
        <w:t>9</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A05D88" w:rsidRPr="00036267" w:rsidRDefault="00A05D88"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lastRenderedPageBreak/>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 xml:space="preserve">al </w:t>
      </w:r>
      <w:r w:rsidR="007C3BBE">
        <w:t xml:space="preserve">31 de </w:t>
      </w:r>
      <w:r w:rsidR="005018D6">
        <w:t>marzo de 2019</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237135"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791,589</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237135"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237135" w:rsidRPr="009B13A2" w:rsidRDefault="00237135" w:rsidP="00237135">
            <w:pPr>
              <w:jc w:val="both"/>
              <w:rPr>
                <w:rFonts w:ascii="Arial" w:hAnsi="Arial" w:cs="Arial"/>
                <w:b w:val="0"/>
                <w:sz w:val="18"/>
                <w:szCs w:val="18"/>
              </w:rPr>
            </w:pPr>
          </w:p>
          <w:p w:rsidR="00237135" w:rsidRPr="009B13A2" w:rsidRDefault="00237135" w:rsidP="0023713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237135" w:rsidRPr="009B13A2" w:rsidRDefault="00237135" w:rsidP="0023713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237135" w:rsidRDefault="00237135" w:rsidP="0023713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237135" w:rsidRPr="009B13A2" w:rsidRDefault="00237135" w:rsidP="0023713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784,429</w:t>
            </w:r>
          </w:p>
        </w:tc>
      </w:tr>
      <w:tr w:rsidR="00237135"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237135" w:rsidRPr="009B13A2" w:rsidRDefault="00237135" w:rsidP="00237135">
            <w:pPr>
              <w:jc w:val="both"/>
              <w:rPr>
                <w:rFonts w:ascii="Arial" w:hAnsi="Arial" w:cs="Arial"/>
                <w:b w:val="0"/>
                <w:sz w:val="18"/>
                <w:szCs w:val="18"/>
              </w:rPr>
            </w:pPr>
          </w:p>
          <w:p w:rsidR="00237135" w:rsidRPr="009B13A2" w:rsidRDefault="00237135" w:rsidP="00237135">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237135" w:rsidRPr="009B13A2" w:rsidRDefault="00237135" w:rsidP="0023713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237135" w:rsidRPr="009B13A2" w:rsidRDefault="00237135" w:rsidP="0023713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237135" w:rsidRPr="009B13A2" w:rsidRDefault="00237135" w:rsidP="0023713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1,037,834</w:t>
            </w:r>
          </w:p>
        </w:tc>
      </w:tr>
      <w:tr w:rsidR="00237135"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237135" w:rsidRPr="009B13A2" w:rsidRDefault="00237135" w:rsidP="00237135">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237135" w:rsidRPr="009B13A2" w:rsidRDefault="00237135" w:rsidP="0023713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237135" w:rsidRPr="009B13A2" w:rsidRDefault="00237135" w:rsidP="0023713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237135" w:rsidRPr="009B13A2" w:rsidRDefault="00237135" w:rsidP="0023713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166,405</w:t>
            </w:r>
          </w:p>
        </w:tc>
      </w:tr>
      <w:tr w:rsidR="00C007F3"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C007F3" w:rsidRPr="009B13A2" w:rsidRDefault="00C007F3" w:rsidP="00C007F3">
            <w:pPr>
              <w:jc w:val="both"/>
              <w:rPr>
                <w:rFonts w:ascii="Arial" w:hAnsi="Arial" w:cs="Arial"/>
                <w:b w:val="0"/>
                <w:sz w:val="18"/>
                <w:szCs w:val="18"/>
              </w:rPr>
            </w:pPr>
          </w:p>
          <w:p w:rsidR="00C007F3" w:rsidRPr="009B13A2" w:rsidRDefault="00C007F3" w:rsidP="00C007F3">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C007F3" w:rsidRPr="009B13A2" w:rsidRDefault="00C007F3" w:rsidP="00C007F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C007F3" w:rsidRPr="009B13A2" w:rsidRDefault="00C007F3" w:rsidP="00C007F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237135" w:rsidP="00C007F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AD5160"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AD5160" w:rsidRPr="009B13A2" w:rsidRDefault="00AD5160" w:rsidP="00AD5160">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AD5160" w:rsidRPr="009B13A2" w:rsidRDefault="00AD5160" w:rsidP="00237135">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237135">
              <w:rPr>
                <w:rFonts w:ascii="Arial" w:hAnsi="Arial" w:cs="Arial"/>
                <w:b/>
                <w:sz w:val="18"/>
                <w:szCs w:val="18"/>
              </w:rPr>
              <w:t>791,589</w:t>
            </w:r>
          </w:p>
        </w:tc>
        <w:tc>
          <w:tcPr>
            <w:tcW w:w="2212" w:type="dxa"/>
            <w:shd w:val="clear" w:color="auto" w:fill="auto"/>
            <w:hideMark/>
          </w:tcPr>
          <w:p w:rsidR="00AD5160" w:rsidRPr="009B13A2" w:rsidRDefault="00AD5160" w:rsidP="00237135">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237135">
              <w:rPr>
                <w:rFonts w:ascii="Arial" w:hAnsi="Arial" w:cs="Arial"/>
                <w:b/>
                <w:sz w:val="18"/>
                <w:szCs w:val="18"/>
              </w:rPr>
              <w:t>1,988,668</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5018D6">
        <w:rPr>
          <w:szCs w:val="18"/>
        </w:rPr>
        <w:t>marzo de 2019</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al </w:t>
      </w:r>
      <w:r w:rsidR="007C3BBE">
        <w:rPr>
          <w:szCs w:val="18"/>
        </w:rPr>
        <w:t xml:space="preserve">31 de </w:t>
      </w:r>
      <w:r w:rsidR="005018D6">
        <w:rPr>
          <w:szCs w:val="18"/>
        </w:rPr>
        <w:t>marzo de 2019</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 xml:space="preserve">Al </w:t>
      </w:r>
      <w:r w:rsidR="007C3BBE">
        <w:t xml:space="preserve">31 de </w:t>
      </w:r>
      <w:r w:rsidR="005018D6">
        <w:t>marzo de 2019</w:t>
      </w:r>
      <w:r>
        <w:t xml:space="preserve"> el Fideicomiso de la Ciudad Industrial de Xicoténcatl se encuentr</w:t>
      </w:r>
      <w:r w:rsidR="00313019">
        <w:t>a en el proceso de operación del Sistema de</w:t>
      </w:r>
      <w:r>
        <w:t xml:space="preserve"> </w:t>
      </w:r>
      <w:r w:rsidR="00112498">
        <w:t xml:space="preserve">Control Interno. </w:t>
      </w:r>
    </w:p>
    <w:p w:rsidR="000F130D" w:rsidRDefault="000F130D"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lastRenderedPageBreak/>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 xml:space="preserve">Al </w:t>
      </w:r>
      <w:r w:rsidR="007C3BBE">
        <w:rPr>
          <w:szCs w:val="18"/>
        </w:rPr>
        <w:t xml:space="preserve">31 de </w:t>
      </w:r>
      <w:r w:rsidR="005018D6">
        <w:rPr>
          <w:szCs w:val="18"/>
        </w:rPr>
        <w:t>marzo de 2019</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49536"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A45FCA" w:rsidRPr="00423FF2" w:rsidRDefault="00A45FCA"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A45FCA" w:rsidRPr="00423FF2" w:rsidRDefault="00A45FCA"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28" type="#_x0000_t202" style="position:absolute;left:0;text-align:left;margin-left:60pt;margin-top:.7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" filled="f" stroked="f">
                <v:path arrowok="t"/>
                <v:textbox style="mso-fit-shape-to-text:t">
                  <w:txbxContent>
                    <w:p w:rsidR="00A45FCA" w:rsidRPr="00423FF2" w:rsidRDefault="00A45FCA"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A45FCA" w:rsidRPr="00423FF2" w:rsidRDefault="00A45FCA"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53632"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A45FCA" w:rsidRPr="00423FF2" w:rsidRDefault="00A45FCA"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A45FCA" w:rsidRPr="00423FF2" w:rsidRDefault="00A45FCA"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A45FCA" w:rsidRPr="00423FF2" w:rsidRDefault="00A45FCA"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29" type="#_x0000_t202" style="position:absolute;left:0;text-align:left;margin-left:354pt;margin-top:.7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A2zgEAAJI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" filled="f" stroked="f">
                <v:path arrowok="t"/>
                <v:textbox style="mso-fit-shape-to-text:t">
                  <w:txbxContent>
                    <w:p w:rsidR="00A45FCA" w:rsidRPr="00423FF2" w:rsidRDefault="00A45FCA"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A45FCA" w:rsidRPr="00423FF2" w:rsidRDefault="00A45FCA"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A45FCA" w:rsidRPr="00423FF2" w:rsidRDefault="00A45FCA"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8E3652">
      <w:headerReference w:type="even" r:id="rId23"/>
      <w:headerReference w:type="default" r:id="rId24"/>
      <w:footerReference w:type="even" r:id="rId25"/>
      <w:footerReference w:type="default" r:id="rId2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0A9" w:rsidRDefault="005E50A9" w:rsidP="00EA5418">
      <w:pPr>
        <w:spacing w:after="0" w:line="240" w:lineRule="auto"/>
      </w:pPr>
      <w:r>
        <w:separator/>
      </w:r>
    </w:p>
  </w:endnote>
  <w:endnote w:type="continuationSeparator" w:id="0">
    <w:p w:rsidR="005E50A9" w:rsidRDefault="005E50A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CA" w:rsidRPr="0013011C" w:rsidRDefault="00A45FCA"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048B3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C128D" w:rsidRPr="00FC128D">
          <w:rPr>
            <w:rFonts w:ascii="Soberana Sans Light" w:hAnsi="Soberana Sans Light"/>
            <w:noProof/>
            <w:lang w:val="es-ES"/>
          </w:rPr>
          <w:t>2</w:t>
        </w:r>
        <w:r w:rsidRPr="0013011C">
          <w:rPr>
            <w:rFonts w:ascii="Soberana Sans Light" w:hAnsi="Soberana Sans Light"/>
          </w:rPr>
          <w:fldChar w:fldCharType="end"/>
        </w:r>
      </w:sdtContent>
    </w:sdt>
  </w:p>
  <w:p w:rsidR="00A45FCA" w:rsidRDefault="00A45FC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CA" w:rsidRPr="008E3652" w:rsidRDefault="00A45FC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859406"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C128D" w:rsidRPr="00FC128D">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0A9" w:rsidRDefault="005E50A9" w:rsidP="00EA5418">
      <w:pPr>
        <w:spacing w:after="0" w:line="240" w:lineRule="auto"/>
      </w:pPr>
      <w:r>
        <w:separator/>
      </w:r>
    </w:p>
  </w:footnote>
  <w:footnote w:type="continuationSeparator" w:id="0">
    <w:p w:rsidR="005E50A9" w:rsidRDefault="005E50A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CA" w:rsidRDefault="00A45FCA">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CA" w:rsidRDefault="00A45FC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45FCA" w:rsidRDefault="00A45FC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45FCA" w:rsidRPr="00275FC6" w:rsidRDefault="00A45FC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5FCA" w:rsidRDefault="00A45FC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A45FCA" w:rsidRDefault="00A45FC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45FCA" w:rsidRPr="00275FC6" w:rsidRDefault="00A45FC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A45FCA" w:rsidRDefault="00A45FC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45FCA" w:rsidRDefault="00A45FC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45FCA" w:rsidRPr="00275FC6" w:rsidRDefault="00A45FCA"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A45FCA" w:rsidRDefault="00A45FC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A45FCA" w:rsidRDefault="00A45FC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45FCA" w:rsidRPr="00275FC6" w:rsidRDefault="00A45FC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4933C4"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FCA" w:rsidRDefault="00A45FC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B3FC4F"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A45FCA" w:rsidRPr="0013011C" w:rsidRDefault="00A45FCA"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6"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0"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0"/>
  </w:num>
  <w:num w:numId="6">
    <w:abstractNumId w:val="13"/>
  </w:num>
  <w:num w:numId="7">
    <w:abstractNumId w:val="1"/>
  </w:num>
  <w:num w:numId="8">
    <w:abstractNumId w:val="18"/>
  </w:num>
  <w:num w:numId="9">
    <w:abstractNumId w:val="6"/>
  </w:num>
  <w:num w:numId="10">
    <w:abstractNumId w:val="3"/>
  </w:num>
  <w:num w:numId="11">
    <w:abstractNumId w:val="14"/>
  </w:num>
  <w:num w:numId="12">
    <w:abstractNumId w:val="16"/>
  </w:num>
  <w:num w:numId="13">
    <w:abstractNumId w:val="15"/>
  </w:num>
  <w:num w:numId="14">
    <w:abstractNumId w:val="11"/>
  </w:num>
  <w:num w:numId="15">
    <w:abstractNumId w:val="12"/>
  </w:num>
  <w:num w:numId="16">
    <w:abstractNumId w:val="2"/>
  </w:num>
  <w:num w:numId="17">
    <w:abstractNumId w:val="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E78"/>
    <w:rsid w:val="00023ED1"/>
    <w:rsid w:val="00025F70"/>
    <w:rsid w:val="00036267"/>
    <w:rsid w:val="00040450"/>
    <w:rsid w:val="00040466"/>
    <w:rsid w:val="00045A10"/>
    <w:rsid w:val="00046B13"/>
    <w:rsid w:val="0005055B"/>
    <w:rsid w:val="00050CC4"/>
    <w:rsid w:val="00062A60"/>
    <w:rsid w:val="000649F9"/>
    <w:rsid w:val="00065566"/>
    <w:rsid w:val="000671BC"/>
    <w:rsid w:val="00072B82"/>
    <w:rsid w:val="00076E43"/>
    <w:rsid w:val="000773C3"/>
    <w:rsid w:val="000800C9"/>
    <w:rsid w:val="00085C86"/>
    <w:rsid w:val="000912AA"/>
    <w:rsid w:val="000B1DAD"/>
    <w:rsid w:val="000C3584"/>
    <w:rsid w:val="000C5D8A"/>
    <w:rsid w:val="000C6BD5"/>
    <w:rsid w:val="000D00A1"/>
    <w:rsid w:val="000D613A"/>
    <w:rsid w:val="000E169D"/>
    <w:rsid w:val="000E5051"/>
    <w:rsid w:val="000F130D"/>
    <w:rsid w:val="000F58E7"/>
    <w:rsid w:val="00100A92"/>
    <w:rsid w:val="00101BC7"/>
    <w:rsid w:val="0010353D"/>
    <w:rsid w:val="0010796B"/>
    <w:rsid w:val="00110737"/>
    <w:rsid w:val="00112498"/>
    <w:rsid w:val="00125C4E"/>
    <w:rsid w:val="0013011C"/>
    <w:rsid w:val="00131DB6"/>
    <w:rsid w:val="00132D94"/>
    <w:rsid w:val="00132EF0"/>
    <w:rsid w:val="00133795"/>
    <w:rsid w:val="00135575"/>
    <w:rsid w:val="00147103"/>
    <w:rsid w:val="00150251"/>
    <w:rsid w:val="00157907"/>
    <w:rsid w:val="00157F97"/>
    <w:rsid w:val="00160449"/>
    <w:rsid w:val="0016456F"/>
    <w:rsid w:val="00165BB4"/>
    <w:rsid w:val="00170DA5"/>
    <w:rsid w:val="001757BF"/>
    <w:rsid w:val="00181A65"/>
    <w:rsid w:val="0019342C"/>
    <w:rsid w:val="001A06B5"/>
    <w:rsid w:val="001A3A20"/>
    <w:rsid w:val="001A6F2F"/>
    <w:rsid w:val="001B1B72"/>
    <w:rsid w:val="001B1DA1"/>
    <w:rsid w:val="001B2E3F"/>
    <w:rsid w:val="001B7766"/>
    <w:rsid w:val="001C1291"/>
    <w:rsid w:val="001C3C80"/>
    <w:rsid w:val="001C4AFA"/>
    <w:rsid w:val="001C5E8D"/>
    <w:rsid w:val="001C6C04"/>
    <w:rsid w:val="001C6FD8"/>
    <w:rsid w:val="001C702F"/>
    <w:rsid w:val="001C7BD7"/>
    <w:rsid w:val="001D16CB"/>
    <w:rsid w:val="001D72B1"/>
    <w:rsid w:val="001E0600"/>
    <w:rsid w:val="001E067A"/>
    <w:rsid w:val="001E3C14"/>
    <w:rsid w:val="001E3F4B"/>
    <w:rsid w:val="001E4913"/>
    <w:rsid w:val="001E7072"/>
    <w:rsid w:val="001F3D82"/>
    <w:rsid w:val="001F4E0A"/>
    <w:rsid w:val="00204C86"/>
    <w:rsid w:val="00217672"/>
    <w:rsid w:val="00226D2C"/>
    <w:rsid w:val="002303FC"/>
    <w:rsid w:val="00237135"/>
    <w:rsid w:val="00240ABD"/>
    <w:rsid w:val="0024186C"/>
    <w:rsid w:val="0024450B"/>
    <w:rsid w:val="0024686B"/>
    <w:rsid w:val="00251AAF"/>
    <w:rsid w:val="0025276C"/>
    <w:rsid w:val="0026167D"/>
    <w:rsid w:val="00264426"/>
    <w:rsid w:val="00270308"/>
    <w:rsid w:val="00272E76"/>
    <w:rsid w:val="00273080"/>
    <w:rsid w:val="00280F12"/>
    <w:rsid w:val="00291B7D"/>
    <w:rsid w:val="00295DA5"/>
    <w:rsid w:val="002A49F9"/>
    <w:rsid w:val="002A5899"/>
    <w:rsid w:val="002A70B3"/>
    <w:rsid w:val="002B1CD5"/>
    <w:rsid w:val="002B1F33"/>
    <w:rsid w:val="002B254B"/>
    <w:rsid w:val="002B4CAD"/>
    <w:rsid w:val="002C1EE9"/>
    <w:rsid w:val="002C4B8B"/>
    <w:rsid w:val="002D21AC"/>
    <w:rsid w:val="002D4CD8"/>
    <w:rsid w:val="002E0271"/>
    <w:rsid w:val="002E2625"/>
    <w:rsid w:val="002E6D00"/>
    <w:rsid w:val="002F459A"/>
    <w:rsid w:val="00301551"/>
    <w:rsid w:val="0030553C"/>
    <w:rsid w:val="00311B83"/>
    <w:rsid w:val="00313019"/>
    <w:rsid w:val="0032202F"/>
    <w:rsid w:val="003250BB"/>
    <w:rsid w:val="00334F51"/>
    <w:rsid w:val="003358DE"/>
    <w:rsid w:val="00341940"/>
    <w:rsid w:val="003456AD"/>
    <w:rsid w:val="0035076F"/>
    <w:rsid w:val="00351512"/>
    <w:rsid w:val="00353D32"/>
    <w:rsid w:val="00354DC2"/>
    <w:rsid w:val="00356634"/>
    <w:rsid w:val="00357406"/>
    <w:rsid w:val="0037003F"/>
    <w:rsid w:val="00372F40"/>
    <w:rsid w:val="0037351E"/>
    <w:rsid w:val="00377DC4"/>
    <w:rsid w:val="00385E10"/>
    <w:rsid w:val="003901DB"/>
    <w:rsid w:val="0039418C"/>
    <w:rsid w:val="003960C5"/>
    <w:rsid w:val="00396C2B"/>
    <w:rsid w:val="003A0303"/>
    <w:rsid w:val="003A2673"/>
    <w:rsid w:val="003A3EF6"/>
    <w:rsid w:val="003B0021"/>
    <w:rsid w:val="003B12D3"/>
    <w:rsid w:val="003C4B6B"/>
    <w:rsid w:val="003C77EC"/>
    <w:rsid w:val="003D5C13"/>
    <w:rsid w:val="003D5DBF"/>
    <w:rsid w:val="003D77E9"/>
    <w:rsid w:val="003E5911"/>
    <w:rsid w:val="003E7FD0"/>
    <w:rsid w:val="003F0EA4"/>
    <w:rsid w:val="004027BA"/>
    <w:rsid w:val="0040399D"/>
    <w:rsid w:val="00404BA4"/>
    <w:rsid w:val="00412DF6"/>
    <w:rsid w:val="00414DCB"/>
    <w:rsid w:val="00414F67"/>
    <w:rsid w:val="004210D5"/>
    <w:rsid w:val="00422554"/>
    <w:rsid w:val="00423FF2"/>
    <w:rsid w:val="00424175"/>
    <w:rsid w:val="004311BE"/>
    <w:rsid w:val="004339B1"/>
    <w:rsid w:val="00434773"/>
    <w:rsid w:val="00434E82"/>
    <w:rsid w:val="0044253C"/>
    <w:rsid w:val="004430F3"/>
    <w:rsid w:val="00444C1C"/>
    <w:rsid w:val="00450EDA"/>
    <w:rsid w:val="00457CB7"/>
    <w:rsid w:val="0046292B"/>
    <w:rsid w:val="00462AF5"/>
    <w:rsid w:val="004714CF"/>
    <w:rsid w:val="00480D20"/>
    <w:rsid w:val="00482002"/>
    <w:rsid w:val="004841D0"/>
    <w:rsid w:val="00484A39"/>
    <w:rsid w:val="00484C0D"/>
    <w:rsid w:val="004918E0"/>
    <w:rsid w:val="00497D8B"/>
    <w:rsid w:val="004A0059"/>
    <w:rsid w:val="004A0AE6"/>
    <w:rsid w:val="004A3428"/>
    <w:rsid w:val="004A4E71"/>
    <w:rsid w:val="004A5777"/>
    <w:rsid w:val="004A61AF"/>
    <w:rsid w:val="004A785E"/>
    <w:rsid w:val="004B7C4D"/>
    <w:rsid w:val="004C00C5"/>
    <w:rsid w:val="004C5C9F"/>
    <w:rsid w:val="004C66ED"/>
    <w:rsid w:val="004D41B8"/>
    <w:rsid w:val="004D4617"/>
    <w:rsid w:val="004D4C18"/>
    <w:rsid w:val="004D5A87"/>
    <w:rsid w:val="004E4F6D"/>
    <w:rsid w:val="004E77C3"/>
    <w:rsid w:val="004F5641"/>
    <w:rsid w:val="00500A88"/>
    <w:rsid w:val="005018D6"/>
    <w:rsid w:val="00514017"/>
    <w:rsid w:val="00522632"/>
    <w:rsid w:val="00522EF3"/>
    <w:rsid w:val="00525763"/>
    <w:rsid w:val="0052675C"/>
    <w:rsid w:val="005274FB"/>
    <w:rsid w:val="00527B67"/>
    <w:rsid w:val="005364DB"/>
    <w:rsid w:val="00536AB0"/>
    <w:rsid w:val="00536BDD"/>
    <w:rsid w:val="00540418"/>
    <w:rsid w:val="00551E5F"/>
    <w:rsid w:val="0055651E"/>
    <w:rsid w:val="00561F34"/>
    <w:rsid w:val="00567139"/>
    <w:rsid w:val="00567CA7"/>
    <w:rsid w:val="00574266"/>
    <w:rsid w:val="00575E9F"/>
    <w:rsid w:val="00585642"/>
    <w:rsid w:val="00586029"/>
    <w:rsid w:val="005860C2"/>
    <w:rsid w:val="00591EAB"/>
    <w:rsid w:val="00594A44"/>
    <w:rsid w:val="005A7575"/>
    <w:rsid w:val="005B1E10"/>
    <w:rsid w:val="005B2CEB"/>
    <w:rsid w:val="005C55FF"/>
    <w:rsid w:val="005C5EAE"/>
    <w:rsid w:val="005C7424"/>
    <w:rsid w:val="005D0E53"/>
    <w:rsid w:val="005D3D25"/>
    <w:rsid w:val="005D7710"/>
    <w:rsid w:val="005E27A9"/>
    <w:rsid w:val="005E50A9"/>
    <w:rsid w:val="005E5441"/>
    <w:rsid w:val="005F06B1"/>
    <w:rsid w:val="00603BA1"/>
    <w:rsid w:val="00604069"/>
    <w:rsid w:val="00617880"/>
    <w:rsid w:val="00621EF8"/>
    <w:rsid w:val="00627847"/>
    <w:rsid w:val="00627C27"/>
    <w:rsid w:val="00630A9B"/>
    <w:rsid w:val="0065363C"/>
    <w:rsid w:val="006548BE"/>
    <w:rsid w:val="006757EE"/>
    <w:rsid w:val="006851CF"/>
    <w:rsid w:val="006861BF"/>
    <w:rsid w:val="00692797"/>
    <w:rsid w:val="00694A60"/>
    <w:rsid w:val="00696277"/>
    <w:rsid w:val="00697236"/>
    <w:rsid w:val="006A152D"/>
    <w:rsid w:val="006A3409"/>
    <w:rsid w:val="006B1FE7"/>
    <w:rsid w:val="006C1C22"/>
    <w:rsid w:val="006C6D1F"/>
    <w:rsid w:val="006D6807"/>
    <w:rsid w:val="006D70BB"/>
    <w:rsid w:val="006E7236"/>
    <w:rsid w:val="006E77DD"/>
    <w:rsid w:val="006F12A5"/>
    <w:rsid w:val="006F25C5"/>
    <w:rsid w:val="0070785C"/>
    <w:rsid w:val="00721230"/>
    <w:rsid w:val="007256B9"/>
    <w:rsid w:val="007273E7"/>
    <w:rsid w:val="007324C1"/>
    <w:rsid w:val="00743D15"/>
    <w:rsid w:val="0075070A"/>
    <w:rsid w:val="007614BF"/>
    <w:rsid w:val="00763E8E"/>
    <w:rsid w:val="0076676E"/>
    <w:rsid w:val="00774D86"/>
    <w:rsid w:val="007760C7"/>
    <w:rsid w:val="00777DA3"/>
    <w:rsid w:val="00782A97"/>
    <w:rsid w:val="00782C9A"/>
    <w:rsid w:val="0078321A"/>
    <w:rsid w:val="00787786"/>
    <w:rsid w:val="00792314"/>
    <w:rsid w:val="007930F3"/>
    <w:rsid w:val="0079582C"/>
    <w:rsid w:val="007A03E1"/>
    <w:rsid w:val="007A0F18"/>
    <w:rsid w:val="007A1029"/>
    <w:rsid w:val="007A1777"/>
    <w:rsid w:val="007A7A72"/>
    <w:rsid w:val="007C3BBE"/>
    <w:rsid w:val="007C5B44"/>
    <w:rsid w:val="007D5796"/>
    <w:rsid w:val="007D6E9A"/>
    <w:rsid w:val="007D7E1E"/>
    <w:rsid w:val="007E1EA8"/>
    <w:rsid w:val="007E263A"/>
    <w:rsid w:val="007E5520"/>
    <w:rsid w:val="007E71DE"/>
    <w:rsid w:val="007F5A74"/>
    <w:rsid w:val="007F5B57"/>
    <w:rsid w:val="0080081C"/>
    <w:rsid w:val="008060A0"/>
    <w:rsid w:val="00811DAC"/>
    <w:rsid w:val="0081211E"/>
    <w:rsid w:val="00815B86"/>
    <w:rsid w:val="00817DD3"/>
    <w:rsid w:val="008218C5"/>
    <w:rsid w:val="00827075"/>
    <w:rsid w:val="00827C07"/>
    <w:rsid w:val="008310DD"/>
    <w:rsid w:val="00833693"/>
    <w:rsid w:val="0084389D"/>
    <w:rsid w:val="0085290E"/>
    <w:rsid w:val="008535DF"/>
    <w:rsid w:val="00854927"/>
    <w:rsid w:val="00874ECD"/>
    <w:rsid w:val="008766BD"/>
    <w:rsid w:val="008831F0"/>
    <w:rsid w:val="00883F74"/>
    <w:rsid w:val="00885EC9"/>
    <w:rsid w:val="0088631B"/>
    <w:rsid w:val="00887553"/>
    <w:rsid w:val="0089054E"/>
    <w:rsid w:val="00894B79"/>
    <w:rsid w:val="008951FA"/>
    <w:rsid w:val="008A6E4D"/>
    <w:rsid w:val="008A793D"/>
    <w:rsid w:val="008B0017"/>
    <w:rsid w:val="008C4AB0"/>
    <w:rsid w:val="008D2BD4"/>
    <w:rsid w:val="008D6761"/>
    <w:rsid w:val="008E3652"/>
    <w:rsid w:val="008F6D58"/>
    <w:rsid w:val="00901E2B"/>
    <w:rsid w:val="009047C8"/>
    <w:rsid w:val="00913AEA"/>
    <w:rsid w:val="0091485F"/>
    <w:rsid w:val="00915A1C"/>
    <w:rsid w:val="00922432"/>
    <w:rsid w:val="00923011"/>
    <w:rsid w:val="0092594E"/>
    <w:rsid w:val="0093492C"/>
    <w:rsid w:val="00937C6C"/>
    <w:rsid w:val="00946887"/>
    <w:rsid w:val="009544BC"/>
    <w:rsid w:val="00957043"/>
    <w:rsid w:val="009647E2"/>
    <w:rsid w:val="00966E2F"/>
    <w:rsid w:val="009678BA"/>
    <w:rsid w:val="00976167"/>
    <w:rsid w:val="00977BCF"/>
    <w:rsid w:val="00981620"/>
    <w:rsid w:val="00982C5A"/>
    <w:rsid w:val="009A0887"/>
    <w:rsid w:val="009A30CE"/>
    <w:rsid w:val="009B13A2"/>
    <w:rsid w:val="009B795F"/>
    <w:rsid w:val="009D03A7"/>
    <w:rsid w:val="009D06E1"/>
    <w:rsid w:val="009D1460"/>
    <w:rsid w:val="009D5D4C"/>
    <w:rsid w:val="009D670D"/>
    <w:rsid w:val="009D736E"/>
    <w:rsid w:val="009E63B8"/>
    <w:rsid w:val="009F23C4"/>
    <w:rsid w:val="009F26B4"/>
    <w:rsid w:val="00A05D88"/>
    <w:rsid w:val="00A10423"/>
    <w:rsid w:val="00A1313D"/>
    <w:rsid w:val="00A24118"/>
    <w:rsid w:val="00A24141"/>
    <w:rsid w:val="00A24AC8"/>
    <w:rsid w:val="00A363B6"/>
    <w:rsid w:val="00A43BF3"/>
    <w:rsid w:val="00A441A0"/>
    <w:rsid w:val="00A449D4"/>
    <w:rsid w:val="00A45FCA"/>
    <w:rsid w:val="00A46BF5"/>
    <w:rsid w:val="00A547F6"/>
    <w:rsid w:val="00A54DBC"/>
    <w:rsid w:val="00A648F0"/>
    <w:rsid w:val="00A87A90"/>
    <w:rsid w:val="00A90908"/>
    <w:rsid w:val="00AB0DE2"/>
    <w:rsid w:val="00AB1492"/>
    <w:rsid w:val="00AB3EAE"/>
    <w:rsid w:val="00AB4F53"/>
    <w:rsid w:val="00AC1EC9"/>
    <w:rsid w:val="00AC220D"/>
    <w:rsid w:val="00AC299B"/>
    <w:rsid w:val="00AC3DE0"/>
    <w:rsid w:val="00AD5160"/>
    <w:rsid w:val="00AE27D2"/>
    <w:rsid w:val="00AE57E5"/>
    <w:rsid w:val="00AE652B"/>
    <w:rsid w:val="00AE7D39"/>
    <w:rsid w:val="00AF19C5"/>
    <w:rsid w:val="00AF4873"/>
    <w:rsid w:val="00B146E2"/>
    <w:rsid w:val="00B16043"/>
    <w:rsid w:val="00B23EE1"/>
    <w:rsid w:val="00B363B7"/>
    <w:rsid w:val="00B41DFE"/>
    <w:rsid w:val="00B4249F"/>
    <w:rsid w:val="00B57036"/>
    <w:rsid w:val="00B6010A"/>
    <w:rsid w:val="00B70353"/>
    <w:rsid w:val="00B74553"/>
    <w:rsid w:val="00B74DA8"/>
    <w:rsid w:val="00B75A6A"/>
    <w:rsid w:val="00B75B6B"/>
    <w:rsid w:val="00B849EE"/>
    <w:rsid w:val="00B84D02"/>
    <w:rsid w:val="00B858A7"/>
    <w:rsid w:val="00B87879"/>
    <w:rsid w:val="00B93643"/>
    <w:rsid w:val="00B93FEE"/>
    <w:rsid w:val="00B947F5"/>
    <w:rsid w:val="00BA2940"/>
    <w:rsid w:val="00BB69D0"/>
    <w:rsid w:val="00BB73ED"/>
    <w:rsid w:val="00BC4261"/>
    <w:rsid w:val="00BC497B"/>
    <w:rsid w:val="00BD00CC"/>
    <w:rsid w:val="00BD0E6E"/>
    <w:rsid w:val="00BE36A4"/>
    <w:rsid w:val="00BE670A"/>
    <w:rsid w:val="00C007F3"/>
    <w:rsid w:val="00C00DC1"/>
    <w:rsid w:val="00C02584"/>
    <w:rsid w:val="00C046BF"/>
    <w:rsid w:val="00C1572A"/>
    <w:rsid w:val="00C16AE5"/>
    <w:rsid w:val="00C16BB2"/>
    <w:rsid w:val="00C16E53"/>
    <w:rsid w:val="00C17E84"/>
    <w:rsid w:val="00C23024"/>
    <w:rsid w:val="00C27AD2"/>
    <w:rsid w:val="00C431B4"/>
    <w:rsid w:val="00C44482"/>
    <w:rsid w:val="00C44742"/>
    <w:rsid w:val="00C53BD2"/>
    <w:rsid w:val="00C5736B"/>
    <w:rsid w:val="00C57B7F"/>
    <w:rsid w:val="00C64364"/>
    <w:rsid w:val="00C66CAC"/>
    <w:rsid w:val="00C75500"/>
    <w:rsid w:val="00C82AE5"/>
    <w:rsid w:val="00C84106"/>
    <w:rsid w:val="00C848E1"/>
    <w:rsid w:val="00C86C59"/>
    <w:rsid w:val="00C91C5A"/>
    <w:rsid w:val="00C94FF4"/>
    <w:rsid w:val="00CA0596"/>
    <w:rsid w:val="00CA2549"/>
    <w:rsid w:val="00CA7560"/>
    <w:rsid w:val="00CB2ECF"/>
    <w:rsid w:val="00CB42C9"/>
    <w:rsid w:val="00CC1027"/>
    <w:rsid w:val="00CD50A5"/>
    <w:rsid w:val="00CD6D9A"/>
    <w:rsid w:val="00CD77B4"/>
    <w:rsid w:val="00CE2D58"/>
    <w:rsid w:val="00CE7F26"/>
    <w:rsid w:val="00CF58AD"/>
    <w:rsid w:val="00CF6E4B"/>
    <w:rsid w:val="00CF6F7C"/>
    <w:rsid w:val="00D00E92"/>
    <w:rsid w:val="00D03343"/>
    <w:rsid w:val="00D04192"/>
    <w:rsid w:val="00D055EC"/>
    <w:rsid w:val="00D17170"/>
    <w:rsid w:val="00D17C6A"/>
    <w:rsid w:val="00D35AB3"/>
    <w:rsid w:val="00D36203"/>
    <w:rsid w:val="00D374FE"/>
    <w:rsid w:val="00D44728"/>
    <w:rsid w:val="00D45A87"/>
    <w:rsid w:val="00D4602E"/>
    <w:rsid w:val="00D5458A"/>
    <w:rsid w:val="00D54DC8"/>
    <w:rsid w:val="00D562FF"/>
    <w:rsid w:val="00D60F18"/>
    <w:rsid w:val="00D6196D"/>
    <w:rsid w:val="00D728BF"/>
    <w:rsid w:val="00D75113"/>
    <w:rsid w:val="00D766C9"/>
    <w:rsid w:val="00D949DB"/>
    <w:rsid w:val="00DA0969"/>
    <w:rsid w:val="00DA3E1B"/>
    <w:rsid w:val="00DA68E4"/>
    <w:rsid w:val="00DA7523"/>
    <w:rsid w:val="00DB44C9"/>
    <w:rsid w:val="00DC212C"/>
    <w:rsid w:val="00DC6DC4"/>
    <w:rsid w:val="00DD3D4C"/>
    <w:rsid w:val="00DE614B"/>
    <w:rsid w:val="00DF56C9"/>
    <w:rsid w:val="00DF7A8E"/>
    <w:rsid w:val="00E0141D"/>
    <w:rsid w:val="00E05517"/>
    <w:rsid w:val="00E14534"/>
    <w:rsid w:val="00E16433"/>
    <w:rsid w:val="00E30318"/>
    <w:rsid w:val="00E32708"/>
    <w:rsid w:val="00E42003"/>
    <w:rsid w:val="00E445A4"/>
    <w:rsid w:val="00E47609"/>
    <w:rsid w:val="00E517C1"/>
    <w:rsid w:val="00E601DF"/>
    <w:rsid w:val="00E63213"/>
    <w:rsid w:val="00E71835"/>
    <w:rsid w:val="00E81F71"/>
    <w:rsid w:val="00E920C6"/>
    <w:rsid w:val="00E930D2"/>
    <w:rsid w:val="00E94609"/>
    <w:rsid w:val="00E9792E"/>
    <w:rsid w:val="00EA2B77"/>
    <w:rsid w:val="00EA5251"/>
    <w:rsid w:val="00EA5418"/>
    <w:rsid w:val="00EB0B08"/>
    <w:rsid w:val="00EB2DB0"/>
    <w:rsid w:val="00EC0C67"/>
    <w:rsid w:val="00EC3BB8"/>
    <w:rsid w:val="00EC48D9"/>
    <w:rsid w:val="00ED1C6B"/>
    <w:rsid w:val="00ED2246"/>
    <w:rsid w:val="00ED2393"/>
    <w:rsid w:val="00EE3846"/>
    <w:rsid w:val="00EE46FB"/>
    <w:rsid w:val="00EE5176"/>
    <w:rsid w:val="00F03CD7"/>
    <w:rsid w:val="00F131A8"/>
    <w:rsid w:val="00F13399"/>
    <w:rsid w:val="00F13C05"/>
    <w:rsid w:val="00F14084"/>
    <w:rsid w:val="00F15541"/>
    <w:rsid w:val="00F17C0D"/>
    <w:rsid w:val="00F21787"/>
    <w:rsid w:val="00F238FF"/>
    <w:rsid w:val="00F26EE9"/>
    <w:rsid w:val="00F34DFA"/>
    <w:rsid w:val="00F35F66"/>
    <w:rsid w:val="00F41DAA"/>
    <w:rsid w:val="00F46597"/>
    <w:rsid w:val="00F47EB3"/>
    <w:rsid w:val="00F5691F"/>
    <w:rsid w:val="00F573CC"/>
    <w:rsid w:val="00F755D0"/>
    <w:rsid w:val="00F80581"/>
    <w:rsid w:val="00F81525"/>
    <w:rsid w:val="00F91730"/>
    <w:rsid w:val="00F9438A"/>
    <w:rsid w:val="00FB1010"/>
    <w:rsid w:val="00FC128D"/>
    <w:rsid w:val="00FC75A8"/>
    <w:rsid w:val="00FD5A63"/>
    <w:rsid w:val="00FE58E4"/>
    <w:rsid w:val="00FF4BC5"/>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2F86F-517D-447A-9843-BB0A12C4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5357</TotalTime>
  <Pages>1</Pages>
  <Words>3858</Words>
  <Characters>21225</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260</cp:revision>
  <cp:lastPrinted>2019-04-02T19:55:00Z</cp:lastPrinted>
  <dcterms:created xsi:type="dcterms:W3CDTF">2014-08-29T13:13:00Z</dcterms:created>
  <dcterms:modified xsi:type="dcterms:W3CDTF">2019-04-02T19:58:00Z</dcterms:modified>
</cp:coreProperties>
</file>