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470806605"/>
    <w:bookmarkEnd w:id="1"/>
    <w:p w:rsidR="007D6E9A" w:rsidRDefault="00933DF3" w:rsidP="00D775E0">
      <w:pPr>
        <w:jc w:val="center"/>
      </w:pPr>
      <w:r>
        <w:object w:dxaOrig="23592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4.2pt;height:448.35pt" o:ole="">
            <v:imagedata r:id="rId9" o:title=""/>
          </v:shape>
          <o:OLEObject Type="Embed" ProgID="Excel.Sheet.12" ShapeID="_x0000_i1025" DrawAspect="Content" ObjectID="_1592659374" r:id="rId10"/>
        </w:object>
      </w:r>
      <w:r w:rsidR="00CB621A">
        <w:t xml:space="preserve">                                                                                                                                  </w:t>
      </w:r>
    </w:p>
    <w:bookmarkStart w:id="2" w:name="_MON_1470805999"/>
    <w:bookmarkEnd w:id="2"/>
    <w:p w:rsidR="00DA048D" w:rsidRDefault="00933DF3" w:rsidP="00DA048D">
      <w:pPr>
        <w:jc w:val="center"/>
      </w:pPr>
      <w:r>
        <w:object w:dxaOrig="24769" w:dyaOrig="18252">
          <v:shape id="_x0000_i1026" type="#_x0000_t75" style="width:655.05pt;height:461.6pt" o:ole="">
            <v:imagedata r:id="rId11" o:title=""/>
          </v:shape>
          <o:OLEObject Type="Embed" ProgID="Excel.Sheet.12" ShapeID="_x0000_i1026" DrawAspect="Content" ObjectID="_1592659375" r:id="rId12"/>
        </w:object>
      </w:r>
    </w:p>
    <w:bookmarkStart w:id="3" w:name="_MON_1470806992"/>
    <w:bookmarkEnd w:id="3"/>
    <w:p w:rsidR="00372F40" w:rsidRDefault="00933DF3" w:rsidP="003E7FD0">
      <w:pPr>
        <w:jc w:val="center"/>
      </w:pPr>
      <w:r>
        <w:object w:dxaOrig="20505" w:dyaOrig="15825">
          <v:shape id="_x0000_i1027" type="#_x0000_t75" style="width:620.15pt;height:478.8pt" o:ole="">
            <v:imagedata r:id="rId13" o:title=""/>
          </v:shape>
          <o:OLEObject Type="Embed" ProgID="Excel.Sheet.12" ShapeID="_x0000_i1027" DrawAspect="Content" ObjectID="_1592659376" r:id="rId14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4" w:name="_MON_1470807348"/>
    <w:bookmarkEnd w:id="4"/>
    <w:p w:rsidR="00372F40" w:rsidRDefault="00933DF3" w:rsidP="008E3652">
      <w:pPr>
        <w:jc w:val="center"/>
      </w:pPr>
      <w:r>
        <w:object w:dxaOrig="16515" w:dyaOrig="12735">
          <v:shape id="_x0000_i1029" type="#_x0000_t75" style="width:576.45pt;height:445.25pt" o:ole="">
            <v:imagedata r:id="rId15" o:title=""/>
          </v:shape>
          <o:OLEObject Type="Embed" ProgID="Excel.Sheet.12" ShapeID="_x0000_i1029" DrawAspect="Content" ObjectID="_1592659377" r:id="rId16"/>
        </w:object>
      </w:r>
    </w:p>
    <w:bookmarkStart w:id="5" w:name="_MON_1470809138"/>
    <w:bookmarkEnd w:id="5"/>
    <w:p w:rsidR="00372F40" w:rsidRDefault="00933DF3" w:rsidP="00522632">
      <w:pPr>
        <w:jc w:val="center"/>
      </w:pPr>
      <w:r>
        <w:object w:dxaOrig="17853" w:dyaOrig="12251">
          <v:shape id="_x0000_i1028" type="#_x0000_t75" style="width:602.5pt;height:445.25pt" o:ole="">
            <v:imagedata r:id="rId17" o:title=""/>
          </v:shape>
          <o:OLEObject Type="Embed" ProgID="Excel.Sheet.12" ShapeID="_x0000_i1028" DrawAspect="Content" ObjectID="_1592659378" r:id="rId18"/>
        </w:object>
      </w:r>
    </w:p>
    <w:bookmarkStart w:id="6" w:name="_MON_1592039279"/>
    <w:bookmarkEnd w:id="6"/>
    <w:p w:rsidR="00372F40" w:rsidRDefault="00933DF3" w:rsidP="0071003A">
      <w:pPr>
        <w:tabs>
          <w:tab w:val="left" w:pos="2430"/>
        </w:tabs>
        <w:jc w:val="center"/>
      </w:pPr>
      <w:r>
        <w:object w:dxaOrig="18696" w:dyaOrig="14118">
          <v:shape id="_x0000_i1030" type="#_x0000_t75" style="width:594.55pt;height:448.8pt" o:ole="">
            <v:imagedata r:id="rId19" o:title=""/>
          </v:shape>
          <o:OLEObject Type="Embed" ProgID="Excel.Sheet.12" ShapeID="_x0000_i1030" DrawAspect="Content" ObjectID="_1592659379" r:id="rId20"/>
        </w:object>
      </w:r>
    </w:p>
    <w:bookmarkStart w:id="7" w:name="_MON_1470810366"/>
    <w:bookmarkEnd w:id="7"/>
    <w:p w:rsidR="00E32708" w:rsidRDefault="00933DF3" w:rsidP="00E32708">
      <w:pPr>
        <w:tabs>
          <w:tab w:val="left" w:pos="2430"/>
        </w:tabs>
        <w:jc w:val="center"/>
      </w:pPr>
      <w:r>
        <w:object w:dxaOrig="25991" w:dyaOrig="17647">
          <v:shape id="_x0000_i1031" type="#_x0000_t75" style="width:629pt;height:483.7pt" o:ole="">
            <v:imagedata r:id="rId21" o:title=""/>
          </v:shape>
          <o:OLEObject Type="Embed" ProgID="Excel.Sheet.12" ShapeID="_x0000_i1031" DrawAspect="Content" ObjectID="_1592659380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3C2EBE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</w:t>
      </w:r>
      <w:r w:rsidR="003B21D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3B21DD">
        <w:rPr>
          <w:rFonts w:ascii="Arial" w:hAnsi="Arial" w:cs="Arial"/>
          <w:sz w:val="18"/>
          <w:szCs w:val="18"/>
        </w:rPr>
        <w:t>junio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070946">
        <w:rPr>
          <w:rFonts w:ascii="Arial" w:hAnsi="Arial" w:cs="Arial"/>
          <w:sz w:val="18"/>
          <w:szCs w:val="18"/>
        </w:rPr>
        <w:t>201</w:t>
      </w:r>
      <w:r w:rsidR="0064701B" w:rsidRPr="00070946">
        <w:rPr>
          <w:rFonts w:ascii="Arial" w:hAnsi="Arial" w:cs="Arial"/>
          <w:sz w:val="18"/>
          <w:szCs w:val="18"/>
        </w:rPr>
        <w:t>8</w:t>
      </w:r>
      <w:r w:rsidR="00263A94" w:rsidRPr="00070946">
        <w:rPr>
          <w:rFonts w:ascii="Arial" w:hAnsi="Arial" w:cs="Arial"/>
          <w:sz w:val="18"/>
          <w:szCs w:val="18"/>
        </w:rPr>
        <w:t xml:space="preserve"> $ </w:t>
      </w:r>
      <w:r w:rsidR="00070946" w:rsidRPr="00070946">
        <w:rPr>
          <w:rFonts w:ascii="Arial" w:hAnsi="Arial" w:cs="Arial"/>
          <w:sz w:val="18"/>
          <w:szCs w:val="18"/>
        </w:rPr>
        <w:t>101</w:t>
      </w:r>
      <w:proofErr w:type="gramStart"/>
      <w:r w:rsidR="00070946" w:rsidRPr="00070946">
        <w:rPr>
          <w:rFonts w:ascii="Arial" w:hAnsi="Arial" w:cs="Arial"/>
          <w:sz w:val="18"/>
          <w:szCs w:val="18"/>
        </w:rPr>
        <w:t>,806,683.51</w:t>
      </w:r>
      <w:proofErr w:type="gramEnd"/>
      <w:r w:rsidR="00391765" w:rsidRPr="00070946">
        <w:rPr>
          <w:rFonts w:ascii="Arial" w:hAnsi="Arial" w:cs="Arial"/>
          <w:sz w:val="18"/>
          <w:szCs w:val="18"/>
        </w:rPr>
        <w:t xml:space="preserve"> </w:t>
      </w:r>
      <w:r w:rsidR="0060113B" w:rsidRPr="00070946">
        <w:rPr>
          <w:rFonts w:ascii="Arial" w:hAnsi="Arial" w:cs="Arial"/>
          <w:sz w:val="18"/>
          <w:szCs w:val="18"/>
        </w:rPr>
        <w:t>(</w:t>
      </w:r>
      <w:r w:rsidR="00391765" w:rsidRPr="00070946">
        <w:rPr>
          <w:rFonts w:ascii="Arial" w:hAnsi="Arial" w:cs="Arial"/>
          <w:sz w:val="18"/>
          <w:szCs w:val="18"/>
        </w:rPr>
        <w:t>Cien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070946">
        <w:rPr>
          <w:rFonts w:ascii="Arial" w:hAnsi="Arial" w:cs="Arial"/>
          <w:sz w:val="18"/>
          <w:szCs w:val="18"/>
        </w:rPr>
        <w:t>Un M</w:t>
      </w:r>
      <w:r w:rsidR="00263A94" w:rsidRPr="00391765">
        <w:rPr>
          <w:rFonts w:ascii="Arial" w:hAnsi="Arial" w:cs="Arial"/>
          <w:sz w:val="18"/>
          <w:szCs w:val="18"/>
        </w:rPr>
        <w:t xml:space="preserve">illones </w:t>
      </w:r>
      <w:r w:rsidR="00070946">
        <w:rPr>
          <w:rFonts w:ascii="Arial" w:hAnsi="Arial" w:cs="Arial"/>
          <w:sz w:val="18"/>
          <w:szCs w:val="18"/>
        </w:rPr>
        <w:t>Ochocientos Seis</w:t>
      </w:r>
      <w:r w:rsidR="004A00AF">
        <w:rPr>
          <w:rFonts w:ascii="Arial" w:hAnsi="Arial" w:cs="Arial"/>
          <w:sz w:val="18"/>
          <w:szCs w:val="18"/>
        </w:rPr>
        <w:t xml:space="preserve"> </w:t>
      </w:r>
      <w:r w:rsidR="002C3DDE" w:rsidRPr="00391765">
        <w:rPr>
          <w:rFonts w:ascii="Arial" w:hAnsi="Arial" w:cs="Arial"/>
          <w:sz w:val="18"/>
          <w:szCs w:val="18"/>
        </w:rPr>
        <w:t>Mil</w:t>
      </w:r>
      <w:r w:rsidR="007E4675" w:rsidRPr="00391765">
        <w:rPr>
          <w:rFonts w:ascii="Arial" w:hAnsi="Arial" w:cs="Arial"/>
          <w:sz w:val="18"/>
          <w:szCs w:val="18"/>
        </w:rPr>
        <w:t xml:space="preserve"> </w:t>
      </w:r>
      <w:r w:rsidR="00070946">
        <w:rPr>
          <w:rFonts w:ascii="Arial" w:hAnsi="Arial" w:cs="Arial"/>
          <w:sz w:val="18"/>
          <w:szCs w:val="18"/>
        </w:rPr>
        <w:t xml:space="preserve">Seiscientos Ochenta y Tres </w:t>
      </w:r>
      <w:r w:rsidR="004A00AF">
        <w:rPr>
          <w:rFonts w:ascii="Arial" w:hAnsi="Arial" w:cs="Arial"/>
          <w:sz w:val="18"/>
          <w:szCs w:val="18"/>
        </w:rPr>
        <w:t>Pes</w:t>
      </w:r>
      <w:r w:rsidR="006D7329" w:rsidRPr="00391765">
        <w:rPr>
          <w:rFonts w:ascii="Arial" w:hAnsi="Arial" w:cs="Arial"/>
          <w:sz w:val="18"/>
          <w:szCs w:val="18"/>
        </w:rPr>
        <w:t xml:space="preserve">os </w:t>
      </w:r>
      <w:r w:rsidR="00070946">
        <w:rPr>
          <w:rFonts w:ascii="Arial" w:hAnsi="Arial" w:cs="Arial"/>
          <w:sz w:val="18"/>
          <w:szCs w:val="18"/>
        </w:rPr>
        <w:t>51</w:t>
      </w:r>
      <w:r w:rsidR="00263A94" w:rsidRPr="00391765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saldo al </w:t>
      </w:r>
      <w:r w:rsidR="0064701B">
        <w:rPr>
          <w:rFonts w:ascii="Arial" w:hAnsi="Arial" w:cs="Arial"/>
          <w:sz w:val="18"/>
          <w:szCs w:val="18"/>
        </w:rPr>
        <w:t>3</w:t>
      </w:r>
      <w:r w:rsidR="003B21DD">
        <w:rPr>
          <w:rFonts w:ascii="Arial" w:hAnsi="Arial" w:cs="Arial"/>
          <w:sz w:val="18"/>
          <w:szCs w:val="18"/>
        </w:rPr>
        <w:t>0 de junio</w:t>
      </w:r>
      <w:r w:rsidR="0064701B">
        <w:rPr>
          <w:rFonts w:ascii="Arial" w:hAnsi="Arial" w:cs="Arial"/>
          <w:sz w:val="18"/>
          <w:szCs w:val="18"/>
        </w:rPr>
        <w:t xml:space="preserve"> de 2018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AC0A4D">
        <w:rPr>
          <w:rFonts w:ascii="Arial" w:hAnsi="Arial" w:cs="Arial"/>
          <w:sz w:val="18"/>
          <w:szCs w:val="18"/>
        </w:rPr>
        <w:t xml:space="preserve">es de </w:t>
      </w:r>
      <w:r w:rsidR="007A152F" w:rsidRPr="00070946">
        <w:rPr>
          <w:rFonts w:ascii="Arial" w:hAnsi="Arial" w:cs="Arial"/>
          <w:sz w:val="18"/>
          <w:szCs w:val="18"/>
        </w:rPr>
        <w:t>$</w:t>
      </w:r>
      <w:r w:rsidR="00391765" w:rsidRPr="00070946">
        <w:rPr>
          <w:rFonts w:ascii="Arial" w:hAnsi="Arial" w:cs="Arial"/>
          <w:sz w:val="18"/>
          <w:szCs w:val="18"/>
        </w:rPr>
        <w:t>1</w:t>
      </w:r>
      <w:r w:rsidR="00070946" w:rsidRPr="00070946">
        <w:rPr>
          <w:rFonts w:ascii="Arial" w:hAnsi="Arial" w:cs="Arial"/>
          <w:sz w:val="18"/>
          <w:szCs w:val="18"/>
        </w:rPr>
        <w:t>50</w:t>
      </w:r>
      <w:proofErr w:type="gramStart"/>
      <w:r w:rsidR="00070946" w:rsidRPr="00070946">
        <w:rPr>
          <w:rFonts w:ascii="Arial" w:hAnsi="Arial" w:cs="Arial"/>
          <w:sz w:val="18"/>
          <w:szCs w:val="18"/>
        </w:rPr>
        <w:t>,295,457.11</w:t>
      </w:r>
      <w:proofErr w:type="gramEnd"/>
      <w:r w:rsidRPr="00391765">
        <w:rPr>
          <w:rFonts w:ascii="Arial" w:hAnsi="Arial" w:cs="Arial"/>
          <w:sz w:val="18"/>
          <w:szCs w:val="18"/>
        </w:rPr>
        <w:t xml:space="preserve"> (Ciento </w:t>
      </w:r>
      <w:r w:rsidR="003C2EBE" w:rsidRPr="00391765">
        <w:rPr>
          <w:rFonts w:ascii="Arial" w:hAnsi="Arial" w:cs="Arial"/>
          <w:sz w:val="18"/>
          <w:szCs w:val="18"/>
        </w:rPr>
        <w:t>C</w:t>
      </w:r>
      <w:r w:rsidR="00070946">
        <w:rPr>
          <w:rFonts w:ascii="Arial" w:hAnsi="Arial" w:cs="Arial"/>
          <w:sz w:val="18"/>
          <w:szCs w:val="18"/>
        </w:rPr>
        <w:t xml:space="preserve">incuenta </w:t>
      </w:r>
      <w:r w:rsidRPr="00391765">
        <w:rPr>
          <w:rFonts w:ascii="Arial" w:hAnsi="Arial" w:cs="Arial"/>
          <w:sz w:val="18"/>
          <w:szCs w:val="18"/>
        </w:rPr>
        <w:t xml:space="preserve">Millones </w:t>
      </w:r>
      <w:r w:rsidR="00070946">
        <w:rPr>
          <w:rFonts w:ascii="Arial" w:hAnsi="Arial" w:cs="Arial"/>
          <w:sz w:val="18"/>
          <w:szCs w:val="18"/>
        </w:rPr>
        <w:t xml:space="preserve">Doscientos Noventa y Cinco </w:t>
      </w:r>
      <w:r w:rsidRPr="00391765">
        <w:rPr>
          <w:rFonts w:ascii="Arial" w:hAnsi="Arial" w:cs="Arial"/>
          <w:sz w:val="18"/>
          <w:szCs w:val="18"/>
        </w:rPr>
        <w:t>Mil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4A00AF">
        <w:rPr>
          <w:rFonts w:ascii="Arial" w:hAnsi="Arial" w:cs="Arial"/>
          <w:sz w:val="18"/>
          <w:szCs w:val="18"/>
        </w:rPr>
        <w:t>C</w:t>
      </w:r>
      <w:r w:rsidR="00070946">
        <w:rPr>
          <w:rFonts w:ascii="Arial" w:hAnsi="Arial" w:cs="Arial"/>
          <w:sz w:val="18"/>
          <w:szCs w:val="18"/>
        </w:rPr>
        <w:t xml:space="preserve">uatrocientos </w:t>
      </w:r>
      <w:r w:rsidR="004A00AF">
        <w:rPr>
          <w:rFonts w:ascii="Arial" w:hAnsi="Arial" w:cs="Arial"/>
          <w:sz w:val="18"/>
          <w:szCs w:val="18"/>
        </w:rPr>
        <w:t xml:space="preserve">Cincuenta y </w:t>
      </w:r>
      <w:r w:rsidR="00070946">
        <w:rPr>
          <w:rFonts w:ascii="Arial" w:hAnsi="Arial" w:cs="Arial"/>
          <w:sz w:val="18"/>
          <w:szCs w:val="18"/>
        </w:rPr>
        <w:t>Siete</w:t>
      </w:r>
      <w:r w:rsidR="004A00AF">
        <w:rPr>
          <w:rFonts w:ascii="Arial" w:hAnsi="Arial" w:cs="Arial"/>
          <w:sz w:val="18"/>
          <w:szCs w:val="18"/>
        </w:rPr>
        <w:t xml:space="preserve"> Pesos</w:t>
      </w:r>
      <w:r w:rsidR="007A152F" w:rsidRPr="00391765">
        <w:rPr>
          <w:rFonts w:ascii="Arial" w:hAnsi="Arial" w:cs="Arial"/>
          <w:sz w:val="18"/>
          <w:szCs w:val="18"/>
        </w:rPr>
        <w:t xml:space="preserve"> </w:t>
      </w:r>
      <w:r w:rsidR="00070946">
        <w:rPr>
          <w:rFonts w:ascii="Arial" w:hAnsi="Arial" w:cs="Arial"/>
          <w:sz w:val="18"/>
          <w:szCs w:val="18"/>
        </w:rPr>
        <w:t>11</w:t>
      </w:r>
      <w:r w:rsidRPr="00391765"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7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3576AD" w:rsidP="004A00AF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17,467,150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4A00A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66,961,890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3576AD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277,836,795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1B" w:rsidRPr="0064701B" w:rsidRDefault="004A00AF" w:rsidP="0064701B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157,259,520.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3576AD" w:rsidP="003C2EB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295,303,945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4A00AF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224,221,410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64701B">
              <w:rPr>
                <w:szCs w:val="18"/>
                <w:lang w:val="es-MX"/>
              </w:rPr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</w:t>
            </w:r>
            <w:r w:rsidR="0064701B">
              <w:rPr>
                <w:szCs w:val="18"/>
                <w:lang w:val="es-MX"/>
              </w:rPr>
              <w:t>017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E1423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016A76" w:rsidP="00391765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85,673,490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23,425,379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016A76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85,673,490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275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xedsys" w:hAnsi="Fixedsys" w:cs="Fixedsys"/>
                <w:color w:val="000000"/>
                <w:sz w:val="20"/>
                <w:szCs w:val="2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43,113,283</w:t>
            </w:r>
          </w:p>
          <w:p w:rsidR="00767AD2" w:rsidRPr="00E14238" w:rsidRDefault="00767AD2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915275" w:rsidP="00915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18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19,687,904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3576AD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3576AD">
        <w:lastRenderedPageBreak/>
        <w:drawing>
          <wp:anchor distT="0" distB="0" distL="114300" distR="114300" simplePos="0" relativeHeight="251658240" behindDoc="0" locked="0" layoutInCell="1" allowOverlap="1" wp14:anchorId="1A51339C" wp14:editId="383598E7">
            <wp:simplePos x="0" y="0"/>
            <wp:positionH relativeFrom="column">
              <wp:posOffset>1557655</wp:posOffset>
            </wp:positionH>
            <wp:positionV relativeFrom="paragraph">
              <wp:posOffset>38735</wp:posOffset>
            </wp:positionV>
            <wp:extent cx="5811520" cy="49644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  <w:r w:rsidRPr="003576AD">
        <w:lastRenderedPageBreak/>
        <w:drawing>
          <wp:inline distT="0" distB="0" distL="0" distR="0">
            <wp:extent cx="4041690" cy="583420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458" cy="5829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AD" w:rsidRDefault="003576AD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81316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316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Germán Yáñez Vázquez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A0C" w:rsidRDefault="000C6A0C" w:rsidP="00EA5418">
      <w:pPr>
        <w:spacing w:after="0" w:line="240" w:lineRule="auto"/>
      </w:pPr>
      <w:r>
        <w:separator/>
      </w:r>
    </w:p>
  </w:endnote>
  <w:endnote w:type="continuationSeparator" w:id="0">
    <w:p w:rsidR="000C6A0C" w:rsidRDefault="000C6A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20E590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16A76" w:rsidRPr="00016A76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235F1C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16A76" w:rsidRPr="00016A76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A0C" w:rsidRDefault="000C6A0C" w:rsidP="00EA5418">
      <w:pPr>
        <w:spacing w:after="0" w:line="240" w:lineRule="auto"/>
      </w:pPr>
      <w:r>
        <w:separator/>
      </w:r>
    </w:p>
  </w:footnote>
  <w:footnote w:type="continuationSeparator" w:id="0">
    <w:p w:rsidR="000C6A0C" w:rsidRDefault="000C6A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4701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4701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4F5B7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4EE0C69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6A76"/>
    <w:rsid w:val="00017DEE"/>
    <w:rsid w:val="0002009D"/>
    <w:rsid w:val="00036EB8"/>
    <w:rsid w:val="00040466"/>
    <w:rsid w:val="00042FB1"/>
    <w:rsid w:val="00045A10"/>
    <w:rsid w:val="00046B8B"/>
    <w:rsid w:val="0005373D"/>
    <w:rsid w:val="00070946"/>
    <w:rsid w:val="00072DDD"/>
    <w:rsid w:val="000915EE"/>
    <w:rsid w:val="00096123"/>
    <w:rsid w:val="000C6A0C"/>
    <w:rsid w:val="000E0023"/>
    <w:rsid w:val="000F5D79"/>
    <w:rsid w:val="001225C1"/>
    <w:rsid w:val="00125A10"/>
    <w:rsid w:val="0013011C"/>
    <w:rsid w:val="0013201C"/>
    <w:rsid w:val="00165BB4"/>
    <w:rsid w:val="00181667"/>
    <w:rsid w:val="001A0D67"/>
    <w:rsid w:val="001B1B72"/>
    <w:rsid w:val="001C36E0"/>
    <w:rsid w:val="001C6FD8"/>
    <w:rsid w:val="001E18B7"/>
    <w:rsid w:val="001E7072"/>
    <w:rsid w:val="00204C86"/>
    <w:rsid w:val="002361B1"/>
    <w:rsid w:val="00263A94"/>
    <w:rsid w:val="002641DE"/>
    <w:rsid w:val="00264426"/>
    <w:rsid w:val="002A70B3"/>
    <w:rsid w:val="002C3DDE"/>
    <w:rsid w:val="002D378F"/>
    <w:rsid w:val="002E1B1E"/>
    <w:rsid w:val="00321181"/>
    <w:rsid w:val="003576AD"/>
    <w:rsid w:val="00372F40"/>
    <w:rsid w:val="00385CCD"/>
    <w:rsid w:val="0038715B"/>
    <w:rsid w:val="00391765"/>
    <w:rsid w:val="00393768"/>
    <w:rsid w:val="00396C2B"/>
    <w:rsid w:val="003A0303"/>
    <w:rsid w:val="003B21DD"/>
    <w:rsid w:val="003C2EBE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74718"/>
    <w:rsid w:val="00484C0D"/>
    <w:rsid w:val="00497D8B"/>
    <w:rsid w:val="004A00AF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4701B"/>
    <w:rsid w:val="00671B1A"/>
    <w:rsid w:val="006926EF"/>
    <w:rsid w:val="00696AFA"/>
    <w:rsid w:val="006B1FE7"/>
    <w:rsid w:val="006D7329"/>
    <w:rsid w:val="006E77DD"/>
    <w:rsid w:val="00702F25"/>
    <w:rsid w:val="0071003A"/>
    <w:rsid w:val="00721F6F"/>
    <w:rsid w:val="00754552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6E9A"/>
    <w:rsid w:val="007E4675"/>
    <w:rsid w:val="007E5F37"/>
    <w:rsid w:val="007F272B"/>
    <w:rsid w:val="007F4C1D"/>
    <w:rsid w:val="00811DAC"/>
    <w:rsid w:val="0081316E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0125A"/>
    <w:rsid w:val="00915275"/>
    <w:rsid w:val="00933DF3"/>
    <w:rsid w:val="0093492C"/>
    <w:rsid w:val="00953B99"/>
    <w:rsid w:val="00957043"/>
    <w:rsid w:val="009D5D4C"/>
    <w:rsid w:val="009F23C4"/>
    <w:rsid w:val="00A2725B"/>
    <w:rsid w:val="00A363B6"/>
    <w:rsid w:val="00A46BF5"/>
    <w:rsid w:val="00A61BC7"/>
    <w:rsid w:val="00A669E0"/>
    <w:rsid w:val="00A947D2"/>
    <w:rsid w:val="00AB5C6A"/>
    <w:rsid w:val="00AC0A4D"/>
    <w:rsid w:val="00B1225F"/>
    <w:rsid w:val="00B146E2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E1F2B"/>
    <w:rsid w:val="00BE7F70"/>
    <w:rsid w:val="00C16E53"/>
    <w:rsid w:val="00C431B4"/>
    <w:rsid w:val="00C74E2C"/>
    <w:rsid w:val="00C76F81"/>
    <w:rsid w:val="00C86C59"/>
    <w:rsid w:val="00C91C5A"/>
    <w:rsid w:val="00C97FCC"/>
    <w:rsid w:val="00CB01EB"/>
    <w:rsid w:val="00CB621A"/>
    <w:rsid w:val="00CD6D9A"/>
    <w:rsid w:val="00CF4CEA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4238"/>
    <w:rsid w:val="00E161DE"/>
    <w:rsid w:val="00E30318"/>
    <w:rsid w:val="00E32708"/>
    <w:rsid w:val="00E62BD5"/>
    <w:rsid w:val="00E73C05"/>
    <w:rsid w:val="00E7681E"/>
    <w:rsid w:val="00E84C28"/>
    <w:rsid w:val="00EA5418"/>
    <w:rsid w:val="00EB27AC"/>
    <w:rsid w:val="00ED5725"/>
    <w:rsid w:val="00EE46FB"/>
    <w:rsid w:val="00EF3B3F"/>
    <w:rsid w:val="00F02B86"/>
    <w:rsid w:val="00F049D8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09DB-6F61-41FB-A9FD-E099B908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13</Pages>
  <Words>750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LAURA</cp:lastModifiedBy>
  <cp:revision>101</cp:revision>
  <cp:lastPrinted>2017-07-12T20:24:00Z</cp:lastPrinted>
  <dcterms:created xsi:type="dcterms:W3CDTF">2014-08-29T13:13:00Z</dcterms:created>
  <dcterms:modified xsi:type="dcterms:W3CDTF">2018-07-09T21:36:00Z</dcterms:modified>
</cp:coreProperties>
</file>