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Relación de Bienes muebles que Componen el Patrimonio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41A9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7C523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7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2"/>
        <w:gridCol w:w="10540"/>
        <w:gridCol w:w="4021"/>
      </w:tblGrid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260"/>
              <w:gridCol w:w="4732"/>
            </w:tblGrid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M02700900001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M03000800011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M03501700032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M04500100040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ESCRIBIR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M03000300034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M04000200078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M01602100077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M40000400093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M02702000099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M20901200101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M20901200100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M07005000103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M41600100123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M50600100124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M06202200611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M03501800639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M51000100640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CENTRO DE COPIADO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37,375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M04201100713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M06604000717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M51400100689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M00502600707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M51600100714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ALTO INSTRUCTOR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M06202400715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M51700100716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M51200100677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M51300100678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M00101100718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M05101500739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M02200727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M01100100752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M52200100732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MODULAR EN HERRA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34,500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M52400100734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M02500100738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M11600400756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CAJA FUERTE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M52800100755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TROQUEL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M52600100754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SATELITAL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25,502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M52900100844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M53100100897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M11202200900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M53400100904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M17100400915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M10400100923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M00601502616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M13900300924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 DE AUDIO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13,459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M40000501460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M01202101462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M04201200929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M50300302575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M49900202585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12,701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M40700302689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M55100102691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TRANSEIVER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M00101102611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M54300102617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M54400102635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M54500102636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BAUMANOMETRO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M52100202662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8,971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M54700102653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M51100202672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M55000102683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CONVERTIDOR GIGABIT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M54800102660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M00400102705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M02100302709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M54900203264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M55700103257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M03001802993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M55600103081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M17100103627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M56300103883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AP4000MR-LR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M10601903884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M56500103924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M56600103946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M57100104485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MONOFASICO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M57200104510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M20001004716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M57200204920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M03900104922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M57700105008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M17100505119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M41100505532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M22800205455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DESTRUCTORA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M04000105473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M64200105982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M11900105983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M01202205118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5F084F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M11900805262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M50300405695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M56500304983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M11900804938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M51700204971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M06102204980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M27300205456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EXTRACTOR DE 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M64000105696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M11900805325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M06100105460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M04201505459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M45200105423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M20000805424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M04201005701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M03002005971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M00900405352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M26200105463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 REVISTAS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M02601505340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M62200105365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M04900105731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MOSTRADOR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M10400105306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M20801604934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M57600104937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ATRILES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M55400104986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M39200605274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M04201405705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M04001105447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M50600205450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65,612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58,090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56,149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M06101106003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M25000105529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CLOSET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M02700205531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M04001805530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M38600105998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M23400105999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M63700105510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M23400106026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M51700206042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M01601906107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M64800106119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REPRODUCTOR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M64400106009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M56500206027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M62200206029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M10400306014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M63700206131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M64500106048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BARRERA VEHICULAR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M64600106049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PROXIMIDAD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M10400107383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M66200106465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M06300507254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DIABLITO REFORZADO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M00502406442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M66000106447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M00502506444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M06202807326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M12700401614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M65900106432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M18600107740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REPISA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M50400207480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M50400207481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M00502506254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M65400106346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SALA DE ESPERA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M05101806347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M65500106348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M55300107217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M03002007227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M23400107443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23,268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M66100107422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112,392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M06202907441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M03002006402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MOBILIARIO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33,288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M04201407962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L20200100182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L20300100183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PASA NO PASA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L18900100015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TUBO DE HULE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L01000300016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L19000100019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L01700200036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L18700100001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L19400100097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L19600100139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L19200100069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L19300100078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L06300100082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L19800100169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P. H.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L11200500196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L20900100209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EVAPORADOR ROTATIVO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48,401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L11400200218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PUNTO DE FUSION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17,419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L13000400220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46,392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L15400200226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ELECTRONICA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L22100100238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BANCO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L22200100239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ESTUDIO DE MEZC DE 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109,020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612,897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L22400100241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QUIMICO C/CONTROL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3,375,141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L22500100242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EQ. P/ EST. DE DINAM.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415,806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L22600200243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POR LECHO FLUIDIZ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656,156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L22700100244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EST. DE TRATAM. FISIC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823,643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L22800100245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CONT.DE PRESION NIVEL, 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657,347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L22900200246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COMPRES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675,896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L23000100247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TERMICA-TER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1,324,930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L23100100248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REACTORES 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756,930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L23200100249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SEMIANALITICA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L23300100250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L15800200254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L23600100255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DECIBELIMETRO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43,602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82,364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L24300100266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L23800100259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BASCULA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L23900100256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L27500100388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TRANSFORMADOR SECUNDARIO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L25100100300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L25300100309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PUNTAS METRIC/UN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L24900100291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L26100100330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L26800100367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L27700100393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PERIFERICOS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L27600100392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ROBOT ABB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L27900100412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L28700100463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L28800100464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L27800200492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L28900100627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67,419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L29400100512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L31400100563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L32100100648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L32000100645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L32400100665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BRAZO 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L15800300513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68,382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QM-DATA 200 TIPO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L29800100515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PARA PH-14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L29900100516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OPTO EYE-200 (SENSOR DE 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L30000100517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PRENSA GIRATORIA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L30100100518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CENTROS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L30200100519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U-WAVE-R (RECEPTOR)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L30400100524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MEASURLINK, REAL-TIME PLU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L30500100525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TM-510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73,093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L31000100534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SHORE 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L32600100668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DE MECATRONICA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550,536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L32900100669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BLOCK PATRON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38,294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L32700100667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VIRT. ELECTROMECANIC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570,699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L35100100794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86,652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L32500100666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ENT. EN CONT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532,034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1MM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L33400100677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2.5MM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L33500100678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L33600100679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L33700100681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PENET DE BOLA DE CARBURO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L33800100682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RUGOSIMETRO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58,318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L30900100674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203,162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L33200100675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PATRON DE DUREZA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L35300100800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ENTRENADOR 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576,000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L34700100782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L34800100783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1/4"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L34500100780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BOLSA DE VAL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185,599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L34600100781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INCUBADORA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L35600100807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DE PRACTICAS E IMP.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284,200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L35500100808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PRENSA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469,800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L35700100809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 PROG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L36100200820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UV/VIS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L37000100839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L37200100842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LICUADORA TIPO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47,707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L36500100829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DE PROD. DE AGUA UL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L36600100830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P. DESALINIZACION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675,548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L36000100819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CIRCULADOR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L36800100831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L36800100832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L36200100821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LIMPIADOR ULTRASONICO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L37700101655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194,469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L38100101662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L37900101661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L38200101663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LABORATORIO DE FISICA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3,915,000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L40300101725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32,428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ENTRENAMIENTO MEC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L43100101805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L43200101806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FRESADORA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L43300101807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DE COLUMNA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L43400101808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UNIVERSAL DE 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L40200101724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MAQ. DE MEDICION POR COOR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2,600,720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L39000101679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L39400201697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L39500101698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 PARA PRODUCTOS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L40000101712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L39600101699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BIOSEGURIDAD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300,560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L39700101700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LAVAOJOS Y REGADERA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L40100101723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HUMO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113,077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L37900201745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L41500101748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46,722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L41600101749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DE ALTA TEMPERATURA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92,632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L13600201731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91,904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L40700101736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556,678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L41300101746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FOTOBIOREACTOR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893,119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537,602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L40500101728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83,578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L41400101747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SONICADOR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L41900101753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DOCUMENTADOR DE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98,600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L40800101738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35,468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L42700101801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ELECTROMECANICO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2,648,263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 EN EBLOCKS 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2,231,057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L42600101800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 DE MET CELDA FLEXIBLE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3,702,372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L42100101756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LECTOR UNIVERSAL P/PLACAS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162,734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L42200101764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L39400301797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251,066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L42400101795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L42400101796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L42900101803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 DUPLEX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L43000101804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CON TERMOCIRCULACION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L44000101816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COMPRESORA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L19100201819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48,720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L13700201828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TURBIDIMETRO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L44300101829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261,600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L21700201830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L45600101883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L43600201812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PORTAFOLIO(JGO) DE SIM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L44500101838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L45300101880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L45300101881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L45400101882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MUDULO DE INTREGRACION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L46000101892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PALETAS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26,359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L45800101888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ULTRA 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52,785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L45900101889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ROTAVAPOR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L36300201893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14,778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L46200101901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NEUBAUER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L46300101903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PURIFICACION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L46900101952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L46800101919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L50800102096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MICROLOGIX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77,628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L53700102156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AGITADA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L50600102089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BOMBA PERISTAL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L35900202086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L14600202145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L52600102123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LAMPARA DE LUZ ULTRAVIOLE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L13800202138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L13000502139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32,528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L53100102140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31,668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L00200502141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L51000102099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L21400202130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L45700202100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L48100102032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LIOFILIZADORA DE 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124,700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L53900102160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MALLA CICLONICA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14,908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L53500102150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HOMOGENEIZADOR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L40600302151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L48700102040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L48800102045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COMPUESTO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L48900102046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L49000102047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L49400102061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 DE 1.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L49600102064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ELECTROPORACIO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L49800102065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 ROTACIONAL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L50100102070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L50300102079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L54000102161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L51300102103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L52100102115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MESA PARA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L52200102116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DE CIRCULACION REFRI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50,924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L13600302117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97,440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L52400102120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KJENDAHL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104,284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L41500202112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L53300102144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DIGITAL BINOC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44,829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L52800102129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L51500102107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ESCURRIDOR DE ACERO INOXI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L51600102108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GRIFO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L51700102109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BOTIQUIN DE EMERGENCIA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51,040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L56100102201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BYPASS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L13000602183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L54800102169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VIALES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L54900102170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ENCAPSULADOR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L55100102171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DESEGARGOLADORA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L55200102172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TRAMPA FRIA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L55400102173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MUESTREO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L55500102174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TENAX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L55600102175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VIDRIO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L55700102176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TENAX TA MALLA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L55800102177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COLUMNA CAPILAR DE SILICA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L55900102178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DB-WAX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L54200102164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MUESTREADOR HEADSPACE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419,770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L54300202165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ACCESORIO PARA INTERFASE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54,993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L54400202166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HUB DE 8 PUERTOS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L55300102167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CONTROL DEL SISTEMA DE 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L54700102168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 DE ANALISIS DE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L54100202162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53,240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L56000102179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SECADO Y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L52300202180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L40400202181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L57000102219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MINI-BEAD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L57100102220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L11400502221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L57200102222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L57300102223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L40400302224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L57400102225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TERMOCICLADOR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L52000202206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L36900202207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L36900202208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L56400102209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L52300302213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108,037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L56700102214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 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64,128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L56800102216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PROPOSITOS GENER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22,467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L56200102202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L57600102232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PROPOSITOS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32,971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L40500202233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L26200102193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L52800202286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84,471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L58500102287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CON AGITADOR MECA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27,436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L58900102316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POR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L58300102285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BIOLOGICO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L52500102317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DE HELIO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17,182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L58400102284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TRANSFORMADOR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27,260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27,305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L57700102239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ABSOR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662,492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GRAFITO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350,892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MICRODIGESTOR KJELDAHL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MICRO/MACRO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100,949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PROTOTIPADO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392,711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74,066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MINI-PROTEAN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32,163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L11400602399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L16300502400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L51000202392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L40500302386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L11800202548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42,921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L64100102549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L64200102550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ANALIZADOR DE HUMEDAD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L40800202551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63,826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H31800100154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L64300102552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INFRA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501,082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L63400202533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VIAJERA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10,561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L63500102535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93,810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L63700102540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DESIONIZADOR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L63800102541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SUBBOILING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121,172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L63900102543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L13800302544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L56600202360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6,864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L41500502390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L60700102391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CON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L63100102525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TRANSLUMINADOR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L63200102526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FILTROS PARA TRASLUMINADO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21,974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104,377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cromatografo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707,600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400,299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FRENOS ANTIB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M57200306435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M57200407314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M66300107207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M04300206260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OSTERIZER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M15900106261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M05500606303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MABE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M05101706265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M05101906405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PHILIPS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16,240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CETRAX MASTER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M06602006279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M10500106406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M65700106403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GRUNDFOS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M65700206404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SIEMENS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M13800306410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M02100106441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CANON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M02100606440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M49900206391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M21001207195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M13600407196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M62100106480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GRAINGER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M53100107235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BIONET 1500-RU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M02600607477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GENERAL ELECTRIC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M68300107484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DATALOGICS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L63600102539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M68400107495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527,129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M05101707488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M06701007489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M14900107494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SANTOIUS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44,049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M55200307485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M20001207496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M05500307497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M68500107498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M68700107502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M68800107523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M68900107606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M07600207622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M05101007639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APOLO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M66000107644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249,405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M02102207645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M69200107673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M06800207665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M00300207670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M40000107671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MACKIE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M69100107672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M11201107674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SHURE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M63900207641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INDUSTRIONICS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36,320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C07100800827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METRALOGIC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APPLE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1,695,342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M03400106166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M06702407739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ENERGIA MONO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H00600300003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H27600100005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CARETA ELECTRONICA PARA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H27700100006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DESTORNILLADOR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H00400500007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H02000300010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H18100100011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H27900100012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DE ALUMINIO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H14800300014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 PODADOR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H28000100015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H29500100017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18"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H28300100018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H29400100019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PROFUNDIDAD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H28500100020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VERNIER 12"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H28600100021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H28800100025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ATORNILLADOR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H28900100026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1/2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H33000100301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H33200100318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H09600400311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H32400100173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H12600100185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 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H29600100153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IMPACTO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TRANSPORTADOR CON 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H31900100155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H01100100319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2,359,766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H21200200178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H08900300335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339,104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H34400100348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H34700200358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CORTADORA DE METALES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SIERRA 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H17600300357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L60000102345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FRESADORA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L60100102346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 ELECT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L60200102347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L60400102349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L60500102350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PROF. PARA TECNICO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H35100100365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M77900108666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DE USO GENERAL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M53800108699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M00100308567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35,517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M05101308662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M76600108556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M49900208598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M76800108593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PLANTA DE LUZ A DISEL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328,747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M40500108594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M76900108595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CASETA ACUSTICA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90,537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M08500208642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M49900308704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M77000108596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FUMIGADOR DE MOCHILA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M00600408597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M37700208599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M60900208643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M62100108693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M00601608694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M05502108660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M77500208691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M77500208692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M77100108600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M77100208601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M77100308602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M02702108688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C06701904386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C13300204387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15,451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M06202208635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M04201408565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C00902004399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C12300504276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36,611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C23000104273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C15400104271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C00802104270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C19500304293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C15300104322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C00900904278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C27900104280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SOLIDO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11,331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C28300104390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153,875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C28400104391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TORRE ARRIOSTADA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C28500104392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REGISTRO DE PVC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27,060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C28600104393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DESCARGAS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3VWYW49M4BM607166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JETTA TDI 4 PTAS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1D7HE4BK17S162337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 UP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9BWAB05U029P043663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8AWJC09E49A003073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DERBY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122,245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3N6DD23T3EK030811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SPARK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116,301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KLCD6AD0CC642542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FROITIER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116,084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JN8AS58T8EW785399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1FDEF3G66EEA815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K6D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9BWAB05UXFP088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348,000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9BWAB05U2FP5294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9BWB055U2FP089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M07700309350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11,950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M41100509346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C16600304547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M62600409330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M00800309344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M68400209336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67,239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M80100109323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ALMACENAMIENTO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188,491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M76500209347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M80200109337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DRIVER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M80300109338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M80600109341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M77700209342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16,472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M61400209343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M80800109348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CALENTADOR DE TUBOS DE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78,187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F76234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CAMIONETA TIGUAN 2018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371,679</w:t>
                  </w:r>
                </w:p>
              </w:tc>
            </w:tr>
            <w:tr w:rsidR="00F76234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27,530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19,671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0B1D89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TOTAL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8B3DF5" w:rsidP="008B3D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131,766,415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3A2C2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                                  </w:t>
            </w:r>
            <w:r w:rsidR="000467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B1D89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ELABORO                                                                                                          AUTORIZO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0B1D89">
        <w:trPr>
          <w:trHeight w:val="300"/>
        </w:trPr>
        <w:tc>
          <w:tcPr>
            <w:tcW w:w="27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</w:t>
            </w:r>
            <w:r w:rsidR="008B3DF5">
              <w:rPr>
                <w:rFonts w:ascii="Calibri" w:eastAsia="Times New Roman" w:hAnsi="Calibri" w:cs="Times New Roman"/>
                <w:color w:val="000000"/>
                <w:lang w:eastAsia="es-MX"/>
              </w:rPr>
              <w:t>LIC. ENRIQUE PADILLA SANCHEZ</w:t>
            </w:r>
          </w:p>
        </w:tc>
      </w:tr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p w:rsidR="00B925AE" w:rsidRDefault="00B925AE" w:rsidP="006B4074">
      <w:pPr>
        <w:rPr>
          <w:rFonts w:ascii="Soberana Sans Light" w:hAnsi="Soberana Sans Light"/>
        </w:rPr>
      </w:pPr>
    </w:p>
    <w:bookmarkStart w:id="0" w:name="_MON_1470839431"/>
    <w:bookmarkEnd w:id="0"/>
    <w:p w:rsidR="00A14B74" w:rsidRDefault="008B3DF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3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9pt;height:403.5pt" o:ole="">
            <v:imagedata r:id="rId8" o:title=""/>
          </v:shape>
          <o:OLEObject Type="Embed" ProgID="Excel.Sheet.12" ShapeID="_x0000_i1026" DrawAspect="Content" ObjectID="_1607942394" r:id="rId9"/>
        </w:object>
      </w:r>
      <w:bookmarkStart w:id="1" w:name="_GoBack"/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16408"/>
    <w:bookmarkEnd w:id="2"/>
    <w:p w:rsidR="00F96944" w:rsidRDefault="00C94046" w:rsidP="0044253C">
      <w:pPr>
        <w:jc w:val="center"/>
      </w:pPr>
      <w:r>
        <w:object w:dxaOrig="9717" w:dyaOrig="4041">
          <v:shape id="_x0000_i1025" type="#_x0000_t75" style="width:464.25pt;height:201.75pt" o:ole="">
            <v:imagedata r:id="rId10" o:title=""/>
          </v:shape>
          <o:OLEObject Type="Embed" ProgID="Excel.Sheet.12" ShapeID="_x0000_i1025" DrawAspect="Content" ObjectID="_1607942395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En cumplimiento a lo dispuesto en el artículo 46 último párrafo de la Ley General de Contabilidad Gubernamental se aclara que la Universidad Politécnica de Tlaxcala al 3</w:t>
      </w:r>
      <w:r w:rsidR="008E6E16">
        <w:rPr>
          <w:rFonts w:ascii="Arial" w:hAnsi="Arial" w:cs="Arial"/>
          <w:sz w:val="18"/>
          <w:szCs w:val="18"/>
        </w:rPr>
        <w:t>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CE2545">
        <w:rPr>
          <w:rFonts w:ascii="Arial" w:hAnsi="Arial" w:cs="Arial"/>
          <w:sz w:val="18"/>
          <w:szCs w:val="18"/>
        </w:rPr>
        <w:t>Septiembre</w:t>
      </w:r>
      <w:r w:rsidRPr="0039308A">
        <w:rPr>
          <w:rFonts w:ascii="Arial" w:hAnsi="Arial" w:cs="Arial"/>
          <w:sz w:val="18"/>
          <w:szCs w:val="18"/>
        </w:rPr>
        <w:t xml:space="preserve"> 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27719" w:rsidRDefault="0042771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FF5308">
      <w:pPr>
        <w:tabs>
          <w:tab w:val="left" w:pos="2430"/>
          <w:tab w:val="left" w:pos="5012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F6" w:rsidRDefault="00F064F6" w:rsidP="00EA5418">
      <w:pPr>
        <w:spacing w:after="0" w:line="240" w:lineRule="auto"/>
      </w:pPr>
      <w:r>
        <w:separator/>
      </w:r>
    </w:p>
  </w:endnote>
  <w:endnote w:type="continuationSeparator" w:id="0">
    <w:p w:rsidR="00F064F6" w:rsidRDefault="00F064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9" w:rsidRPr="0013011C" w:rsidRDefault="000B1D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margin">
                <wp:posOffset>-518823</wp:posOffset>
              </wp:positionH>
              <wp:positionV relativeFrom="paragraph">
                <wp:posOffset>-2153</wp:posOffset>
              </wp:positionV>
              <wp:extent cx="9748023" cy="7951"/>
              <wp:effectExtent l="0" t="0" r="24765" b="3048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8023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E863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3DF5" w:rsidRPr="008B3DF5">
          <w:rPr>
            <w:rFonts w:ascii="Soberana Sans Light" w:hAnsi="Soberana Sans Light"/>
            <w:noProof/>
            <w:lang w:val="es-ES"/>
          </w:rPr>
          <w:t>442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B1D89" w:rsidRDefault="000B1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9" w:rsidRPr="008E3652" w:rsidRDefault="000B1D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273" cy="8559"/>
              <wp:effectExtent l="0" t="0" r="31115" b="2984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89273" cy="8559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AC7E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3DF5" w:rsidRPr="008B3DF5">
          <w:rPr>
            <w:rFonts w:ascii="Soberana Sans Light" w:hAnsi="Soberana Sans Light"/>
            <w:noProof/>
            <w:lang w:val="es-ES"/>
          </w:rPr>
          <w:t>443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F6" w:rsidRDefault="00F064F6" w:rsidP="00EA5418">
      <w:pPr>
        <w:spacing w:after="0" w:line="240" w:lineRule="auto"/>
      </w:pPr>
      <w:r>
        <w:separator/>
      </w:r>
    </w:p>
  </w:footnote>
  <w:footnote w:type="continuationSeparator" w:id="0">
    <w:p w:rsidR="00F064F6" w:rsidRDefault="00F064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9" w:rsidRDefault="000B1D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63759" wp14:editId="29664A7E">
              <wp:simplePos x="0" y="0"/>
              <wp:positionH relativeFrom="page">
                <wp:posOffset>302150</wp:posOffset>
              </wp:positionH>
              <wp:positionV relativeFrom="paragraph">
                <wp:posOffset>337598</wp:posOffset>
              </wp:positionV>
              <wp:extent cx="9581321" cy="7951"/>
              <wp:effectExtent l="0" t="0" r="20320" b="3048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1321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FC90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" strokecolor="#622423 [1605]" strokeweight="1.5pt"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1EC0D6" wp14:editId="31D8B360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89" w:rsidRDefault="000B1D8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B1D89" w:rsidRDefault="000B1D8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B1D89" w:rsidRPr="00275FC6" w:rsidRDefault="000B1D8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D89" w:rsidRDefault="000B1D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B1D89" w:rsidRDefault="000B1D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B1D89" w:rsidRPr="00275FC6" w:rsidRDefault="000B1D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EC0D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67F2" w:rsidRDefault="000467F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7F2" w:rsidRDefault="000467F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467F2" w:rsidRPr="00275FC6" w:rsidRDefault="000467F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67F2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4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67F2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67F2" w:rsidRPr="00275FC6" w:rsidRDefault="00046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9" w:rsidRPr="0013011C" w:rsidRDefault="000B1D89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C42069E" wp14:editId="3C04D71B">
              <wp:simplePos x="0" y="0"/>
              <wp:positionH relativeFrom="column">
                <wp:posOffset>-454853</wp:posOffset>
              </wp:positionH>
              <wp:positionV relativeFrom="paragraph">
                <wp:posOffset>170180</wp:posOffset>
              </wp:positionV>
              <wp:extent cx="9644932" cy="24461"/>
              <wp:effectExtent l="0" t="0" r="33020" b="3302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44932" cy="2446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C8CE4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" strokecolor="#622423 [1605]" strokeweight="1.5pt"/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55D"/>
    <w:rsid w:val="00034043"/>
    <w:rsid w:val="00036433"/>
    <w:rsid w:val="00040466"/>
    <w:rsid w:val="00040531"/>
    <w:rsid w:val="00042142"/>
    <w:rsid w:val="000467F2"/>
    <w:rsid w:val="00083CF8"/>
    <w:rsid w:val="000B1D89"/>
    <w:rsid w:val="0010779E"/>
    <w:rsid w:val="00126BCF"/>
    <w:rsid w:val="0013011C"/>
    <w:rsid w:val="00141B1C"/>
    <w:rsid w:val="001772B3"/>
    <w:rsid w:val="001B1B72"/>
    <w:rsid w:val="001B21F0"/>
    <w:rsid w:val="001B22B9"/>
    <w:rsid w:val="001E63A8"/>
    <w:rsid w:val="002116C1"/>
    <w:rsid w:val="00212A3F"/>
    <w:rsid w:val="00230DC3"/>
    <w:rsid w:val="00232417"/>
    <w:rsid w:val="0024343D"/>
    <w:rsid w:val="00255AAD"/>
    <w:rsid w:val="0028687D"/>
    <w:rsid w:val="002A70B3"/>
    <w:rsid w:val="00307635"/>
    <w:rsid w:val="00317D99"/>
    <w:rsid w:val="00326172"/>
    <w:rsid w:val="00345360"/>
    <w:rsid w:val="003616DE"/>
    <w:rsid w:val="00372F40"/>
    <w:rsid w:val="0037536F"/>
    <w:rsid w:val="003761DF"/>
    <w:rsid w:val="0039308A"/>
    <w:rsid w:val="003A2C22"/>
    <w:rsid w:val="003B3E95"/>
    <w:rsid w:val="003D5DBF"/>
    <w:rsid w:val="003E7FD0"/>
    <w:rsid w:val="003F0EA4"/>
    <w:rsid w:val="00405F37"/>
    <w:rsid w:val="0041689C"/>
    <w:rsid w:val="00427719"/>
    <w:rsid w:val="0043390F"/>
    <w:rsid w:val="0044253C"/>
    <w:rsid w:val="004763E1"/>
    <w:rsid w:val="00486AE1"/>
    <w:rsid w:val="00491B9E"/>
    <w:rsid w:val="00497D8B"/>
    <w:rsid w:val="004D41B8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41837"/>
    <w:rsid w:val="005532EE"/>
    <w:rsid w:val="00571E8F"/>
    <w:rsid w:val="00577194"/>
    <w:rsid w:val="005859FA"/>
    <w:rsid w:val="00593CBB"/>
    <w:rsid w:val="005A1F04"/>
    <w:rsid w:val="005B1886"/>
    <w:rsid w:val="005B36F1"/>
    <w:rsid w:val="005E5A46"/>
    <w:rsid w:val="005F084F"/>
    <w:rsid w:val="005F6873"/>
    <w:rsid w:val="006048D2"/>
    <w:rsid w:val="00611E39"/>
    <w:rsid w:val="0068113B"/>
    <w:rsid w:val="00697CF5"/>
    <w:rsid w:val="006A5402"/>
    <w:rsid w:val="006B4074"/>
    <w:rsid w:val="006B7B8B"/>
    <w:rsid w:val="006D13C9"/>
    <w:rsid w:val="006D300A"/>
    <w:rsid w:val="006E77DD"/>
    <w:rsid w:val="006F0619"/>
    <w:rsid w:val="00720DFE"/>
    <w:rsid w:val="00721AE7"/>
    <w:rsid w:val="00736E56"/>
    <w:rsid w:val="007622C8"/>
    <w:rsid w:val="007758A6"/>
    <w:rsid w:val="0079582C"/>
    <w:rsid w:val="007C0AB2"/>
    <w:rsid w:val="007C5235"/>
    <w:rsid w:val="007D6E9A"/>
    <w:rsid w:val="0082042E"/>
    <w:rsid w:val="0085784A"/>
    <w:rsid w:val="008625D8"/>
    <w:rsid w:val="008A6E4D"/>
    <w:rsid w:val="008B0017"/>
    <w:rsid w:val="008B3DF5"/>
    <w:rsid w:val="008E3652"/>
    <w:rsid w:val="008E6E16"/>
    <w:rsid w:val="009311A7"/>
    <w:rsid w:val="00A14B74"/>
    <w:rsid w:val="00A16685"/>
    <w:rsid w:val="00A4506F"/>
    <w:rsid w:val="00A5754D"/>
    <w:rsid w:val="00A622C4"/>
    <w:rsid w:val="00A749E3"/>
    <w:rsid w:val="00AB13B7"/>
    <w:rsid w:val="00AE148A"/>
    <w:rsid w:val="00B65984"/>
    <w:rsid w:val="00B849EE"/>
    <w:rsid w:val="00B925AE"/>
    <w:rsid w:val="00B958A0"/>
    <w:rsid w:val="00BE14DD"/>
    <w:rsid w:val="00BE572A"/>
    <w:rsid w:val="00BF376B"/>
    <w:rsid w:val="00C332D3"/>
    <w:rsid w:val="00C54722"/>
    <w:rsid w:val="00C54B1B"/>
    <w:rsid w:val="00C7638C"/>
    <w:rsid w:val="00C94046"/>
    <w:rsid w:val="00CA2D37"/>
    <w:rsid w:val="00CB1633"/>
    <w:rsid w:val="00CC5CB6"/>
    <w:rsid w:val="00CD7C3B"/>
    <w:rsid w:val="00CE2545"/>
    <w:rsid w:val="00CF6914"/>
    <w:rsid w:val="00D055EC"/>
    <w:rsid w:val="00D0660A"/>
    <w:rsid w:val="00D137EA"/>
    <w:rsid w:val="00D35D66"/>
    <w:rsid w:val="00D47E56"/>
    <w:rsid w:val="00D51261"/>
    <w:rsid w:val="00D748D3"/>
    <w:rsid w:val="00DA034A"/>
    <w:rsid w:val="00DB21D7"/>
    <w:rsid w:val="00E01BF2"/>
    <w:rsid w:val="00E32708"/>
    <w:rsid w:val="00E534B9"/>
    <w:rsid w:val="00E557A6"/>
    <w:rsid w:val="00E558D0"/>
    <w:rsid w:val="00EA1F80"/>
    <w:rsid w:val="00EA5418"/>
    <w:rsid w:val="00EB2653"/>
    <w:rsid w:val="00EB6950"/>
    <w:rsid w:val="00EE05BC"/>
    <w:rsid w:val="00F01D0B"/>
    <w:rsid w:val="00F064F6"/>
    <w:rsid w:val="00F359A1"/>
    <w:rsid w:val="00F41A99"/>
    <w:rsid w:val="00F670A3"/>
    <w:rsid w:val="00F76234"/>
    <w:rsid w:val="00F770EA"/>
    <w:rsid w:val="00F96944"/>
    <w:rsid w:val="00FA1B54"/>
    <w:rsid w:val="00FC4CFC"/>
    <w:rsid w:val="00FD4AE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2BC66-B3E0-4330-A08E-D7F154F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E43F-C1FB-41C3-8257-A725F94B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445</Pages>
  <Words>173982</Words>
  <Characters>956907</Characters>
  <Application>Microsoft Office Word</Application>
  <DocSecurity>0</DocSecurity>
  <Lines>7974</Lines>
  <Paragraphs>2257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2019-01-02T19:50:00Z</cp:lastPrinted>
  <dcterms:created xsi:type="dcterms:W3CDTF">2019-01-02T19:53:00Z</dcterms:created>
  <dcterms:modified xsi:type="dcterms:W3CDTF">2019-01-02T19:53:00Z</dcterms:modified>
</cp:coreProperties>
</file>