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C7" w:rsidRDefault="007E420D" w:rsidP="003367AD">
      <w:pPr>
        <w:jc w:val="center"/>
      </w:pPr>
      <w:r>
        <w:object w:dxaOrig="29447" w:dyaOrig="17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414pt" o:ole="">
            <v:imagedata r:id="rId8" o:title=""/>
          </v:shape>
          <o:OLEObject Type="Embed" ProgID="Excel.Sheet.12" ShapeID="_x0000_i1025" DrawAspect="Content" ObjectID="_1607934453" r:id="rId9"/>
        </w:object>
      </w:r>
      <w:r w:rsidR="00160AC7">
        <w:br w:type="page"/>
      </w:r>
    </w:p>
    <w:p w:rsidR="004A4059" w:rsidRDefault="007E420D" w:rsidP="003D39F7">
      <w:pPr>
        <w:jc w:val="center"/>
      </w:pPr>
      <w:r>
        <w:object w:dxaOrig="23515" w:dyaOrig="16272">
          <v:shape id="_x0000_i1026" type="#_x0000_t75" style="width:677.25pt;height:469.5pt" o:ole="">
            <v:imagedata r:id="rId10" o:title=""/>
          </v:shape>
          <o:OLEObject Type="Embed" ProgID="Excel.Sheet.12" ShapeID="_x0000_i1026" DrawAspect="Content" ObjectID="_1607934454" r:id="rId11"/>
        </w:object>
      </w:r>
      <w:r w:rsidR="004A4059">
        <w:br w:type="page"/>
      </w:r>
    </w:p>
    <w:p w:rsidR="00A50FBF" w:rsidRDefault="007E420D" w:rsidP="00A50FBF">
      <w:pPr>
        <w:jc w:val="center"/>
      </w:pPr>
      <w:r>
        <w:object w:dxaOrig="23431" w:dyaOrig="16992">
          <v:shape id="_x0000_i1027" type="#_x0000_t75" style="width:642pt;height:465.75pt" o:ole="">
            <v:imagedata r:id="rId12" o:title=""/>
          </v:shape>
          <o:OLEObject Type="Embed" ProgID="Excel.Sheet.12" ShapeID="_x0000_i1027" DrawAspect="Content" ObjectID="_1607934455" r:id="rId13"/>
        </w:object>
      </w:r>
      <w:r w:rsidR="00A50FBF">
        <w:br w:type="page"/>
      </w:r>
    </w:p>
    <w:p w:rsidR="00372F40" w:rsidRDefault="007E420D" w:rsidP="001A340E">
      <w:pPr>
        <w:jc w:val="center"/>
      </w:pPr>
      <w:r>
        <w:object w:dxaOrig="18207" w:dyaOrig="12011">
          <v:shape id="_x0000_i1028" type="#_x0000_t75" style="width:618pt;height:408pt" o:ole="">
            <v:imagedata r:id="rId14" o:title=""/>
          </v:shape>
          <o:OLEObject Type="Embed" ProgID="Excel.Sheet.12" ShapeID="_x0000_i1028" DrawAspect="Content" ObjectID="_1607934456" r:id="rId15"/>
        </w:object>
      </w:r>
      <w:r w:rsidR="001A340E">
        <w:br w:type="page"/>
      </w:r>
    </w:p>
    <w:p w:rsidR="00A50FBF" w:rsidRDefault="007E420D" w:rsidP="00A50FBF">
      <w:pPr>
        <w:tabs>
          <w:tab w:val="left" w:pos="2430"/>
        </w:tabs>
        <w:jc w:val="center"/>
      </w:pPr>
      <w:r>
        <w:object w:dxaOrig="15666" w:dyaOrig="13367">
          <v:shape id="_x0000_i1029" type="#_x0000_t75" style="width:540.75pt;height:461.25pt" o:ole="">
            <v:imagedata r:id="rId16" o:title=""/>
          </v:shape>
          <o:OLEObject Type="Embed" ProgID="Excel.Sheet.12" ShapeID="_x0000_i1029" DrawAspect="Content" ObjectID="_1607934457" r:id="rId17"/>
        </w:object>
      </w:r>
      <w:r w:rsidR="00A50FBF">
        <w:br w:type="page"/>
      </w:r>
    </w:p>
    <w:p w:rsidR="007E420D" w:rsidRDefault="007E420D" w:rsidP="000B30A9">
      <w:pPr>
        <w:jc w:val="center"/>
      </w:pPr>
      <w:r>
        <w:object w:dxaOrig="21778" w:dyaOrig="16992">
          <v:shape id="_x0000_i1030" type="#_x0000_t75" style="width:605.25pt;height:472.5pt" o:ole="">
            <v:imagedata r:id="rId18" o:title=""/>
          </v:shape>
          <o:OLEObject Type="Embed" ProgID="Excel.Sheet.12" ShapeID="_x0000_i1030" DrawAspect="Content" ObjectID="_1607934458" r:id="rId19"/>
        </w:object>
      </w:r>
    </w:p>
    <w:p w:rsidR="000B30A9" w:rsidRDefault="00174ECD" w:rsidP="000B30A9">
      <w:pPr>
        <w:jc w:val="center"/>
      </w:pPr>
      <w:r>
        <w:object w:dxaOrig="25069" w:dyaOrig="15309">
          <v:shape id="_x0000_i1039" type="#_x0000_t75" style="width:680.25pt;height:415.5pt" o:ole="">
            <v:imagedata r:id="rId20" o:title=""/>
          </v:shape>
          <o:OLEObject Type="Embed" ProgID="Excel.Sheet.12" ShapeID="_x0000_i1039" DrawAspect="Content" ObjectID="_1607934459" r:id="rId21"/>
        </w:object>
      </w:r>
      <w:bookmarkStart w:id="0" w:name="_GoBack"/>
      <w:bookmarkEnd w:id="0"/>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 xml:space="preserve">José </w:t>
            </w:r>
            <w:r w:rsidR="00981596">
              <w:rPr>
                <w:rFonts w:ascii="Arial" w:hAnsi="Arial" w:cs="Arial"/>
                <w:sz w:val="18"/>
                <w:szCs w:val="18"/>
              </w:rPr>
              <w:t>Javier Vázquez Sánchez</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2579AD" w:rsidP="00FC3EFC">
            <w:pPr>
              <w:pStyle w:val="Texto"/>
              <w:spacing w:after="0" w:line="276" w:lineRule="auto"/>
              <w:ind w:firstLine="0"/>
              <w:jc w:val="right"/>
              <w:rPr>
                <w:szCs w:val="18"/>
                <w:lang w:val="es-MX"/>
              </w:rPr>
            </w:pPr>
            <w:r>
              <w:rPr>
                <w:szCs w:val="18"/>
                <w:lang w:val="es-MX"/>
              </w:rPr>
              <w:t>706,007.22</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2579AD" w:rsidP="00C76024">
            <w:pPr>
              <w:pStyle w:val="Texto"/>
              <w:spacing w:after="0" w:line="276" w:lineRule="auto"/>
              <w:ind w:firstLine="0"/>
              <w:jc w:val="right"/>
              <w:rPr>
                <w:szCs w:val="18"/>
                <w:lang w:val="es-MX"/>
              </w:rPr>
            </w:pPr>
            <w:r>
              <w:rPr>
                <w:szCs w:val="18"/>
                <w:lang w:val="es-MX"/>
              </w:rPr>
              <w:t>2,601.94</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2579AD" w:rsidP="00FC3EFC">
            <w:pPr>
              <w:pStyle w:val="Texto"/>
              <w:spacing w:after="0" w:line="276" w:lineRule="auto"/>
              <w:ind w:firstLine="0"/>
              <w:jc w:val="right"/>
              <w:rPr>
                <w:szCs w:val="18"/>
                <w:lang w:val="es-MX"/>
              </w:rPr>
            </w:pPr>
            <w:r>
              <w:rPr>
                <w:szCs w:val="18"/>
                <w:lang w:val="es-MX"/>
              </w:rPr>
              <w:t>451,916.47</w:t>
            </w:r>
          </w:p>
        </w:tc>
      </w:tr>
      <w:tr w:rsidR="00721501" w:rsidRPr="007E42D2" w:rsidTr="00721501">
        <w:trPr>
          <w:trHeight w:val="60"/>
          <w:jc w:val="center"/>
        </w:trPr>
        <w:tc>
          <w:tcPr>
            <w:tcW w:w="2963" w:type="dxa"/>
            <w:shd w:val="clear" w:color="auto" w:fill="auto"/>
          </w:tcPr>
          <w:p w:rsidR="00721501" w:rsidRPr="000C457F" w:rsidRDefault="00E81F5F" w:rsidP="00721501">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2579AD" w:rsidRPr="000C457F">
              <w:rPr>
                <w:b/>
                <w:noProof/>
                <w:szCs w:val="18"/>
                <w:lang w:val="es-MX"/>
              </w:rPr>
              <w:t>$</w:t>
            </w:r>
            <w:r w:rsidR="002579AD">
              <w:rPr>
                <w:b/>
                <w:noProof/>
                <w:szCs w:val="18"/>
                <w:lang w:val="es-MX"/>
              </w:rPr>
              <w:t xml:space="preserve">   1,160,525.63</w:t>
            </w:r>
            <w:r w:rsidRPr="000C457F">
              <w:rPr>
                <w:b/>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FC3EFC" w:rsidP="00EF7F06">
            <w:pPr>
              <w:jc w:val="right"/>
              <w:rPr>
                <w:rFonts w:ascii="Arial" w:hAnsi="Arial" w:cs="Arial"/>
                <w:sz w:val="18"/>
                <w:szCs w:val="16"/>
              </w:rPr>
            </w:pPr>
            <w:r>
              <w:rPr>
                <w:rFonts w:ascii="Arial" w:hAnsi="Arial" w:cs="Arial"/>
                <w:sz w:val="18"/>
                <w:szCs w:val="16"/>
              </w:rPr>
              <w:t>2,479.47</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2579AD" w:rsidP="000C457F">
            <w:pPr>
              <w:jc w:val="right"/>
              <w:rPr>
                <w:rFonts w:ascii="Arial" w:hAnsi="Arial" w:cs="Arial"/>
                <w:sz w:val="18"/>
                <w:szCs w:val="16"/>
              </w:rPr>
            </w:pPr>
            <w:r>
              <w:rPr>
                <w:rFonts w:ascii="Arial" w:hAnsi="Arial" w:cs="Arial"/>
                <w:sz w:val="18"/>
                <w:szCs w:val="16"/>
              </w:rPr>
              <w:t>50.62</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2579AD" w:rsidP="005F042F">
            <w:pPr>
              <w:jc w:val="right"/>
              <w:rPr>
                <w:rFonts w:ascii="Arial" w:hAnsi="Arial" w:cs="Arial"/>
                <w:sz w:val="18"/>
                <w:szCs w:val="16"/>
              </w:rPr>
            </w:pPr>
            <w:r>
              <w:rPr>
                <w:rFonts w:ascii="Arial" w:hAnsi="Arial" w:cs="Arial"/>
                <w:sz w:val="18"/>
                <w:szCs w:val="16"/>
              </w:rPr>
              <w:t>4,838.98</w:t>
            </w:r>
          </w:p>
        </w:tc>
      </w:tr>
      <w:tr w:rsidR="00EF7F06" w:rsidRPr="000C457F" w:rsidTr="00EF7F06">
        <w:trPr>
          <w:trHeight w:val="60"/>
          <w:jc w:val="center"/>
        </w:trPr>
        <w:tc>
          <w:tcPr>
            <w:tcW w:w="5435" w:type="dxa"/>
            <w:shd w:val="clear" w:color="auto" w:fill="auto"/>
          </w:tcPr>
          <w:p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2579AD" w:rsidRPr="000C457F">
              <w:rPr>
                <w:rFonts w:ascii="Arial" w:hAnsi="Arial" w:cs="Arial"/>
                <w:b/>
                <w:noProof/>
                <w:sz w:val="18"/>
                <w:szCs w:val="16"/>
              </w:rPr>
              <w:t>$</w:t>
            </w:r>
            <w:r w:rsidR="002579AD">
              <w:rPr>
                <w:rFonts w:ascii="Arial" w:hAnsi="Arial" w:cs="Arial"/>
                <w:b/>
                <w:noProof/>
                <w:sz w:val="18"/>
                <w:szCs w:val="16"/>
              </w:rPr>
              <w:t xml:space="preserve">   7,369.07</w:t>
            </w:r>
            <w:r w:rsidRPr="000C457F">
              <w:rPr>
                <w:rFonts w:ascii="Arial" w:hAnsi="Arial" w:cs="Arial"/>
                <w:b/>
                <w:sz w:val="18"/>
                <w:szCs w:val="16"/>
              </w:rPr>
              <w:fldChar w:fldCharType="end"/>
            </w:r>
          </w:p>
        </w:tc>
      </w:tr>
    </w:tbl>
    <w:p w:rsidR="00721501" w:rsidRPr="000C457F" w:rsidRDefault="00721501" w:rsidP="00721501">
      <w:pPr>
        <w:pStyle w:val="ROMANOS"/>
        <w:spacing w:after="0" w:line="276" w:lineRule="auto"/>
        <w:rPr>
          <w:b/>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0C457F">
        <w:rPr>
          <w:rFonts w:ascii="Arial" w:hAnsi="Arial" w:cs="Arial"/>
          <w:sz w:val="18"/>
          <w:szCs w:val="18"/>
        </w:rPr>
        <w:t>0</w:t>
      </w:r>
      <w:r w:rsidR="00A77897">
        <w:rPr>
          <w:rFonts w:ascii="Arial" w:hAnsi="Arial" w:cs="Arial"/>
          <w:sz w:val="18"/>
          <w:szCs w:val="18"/>
        </w:rPr>
        <w:t xml:space="preserve"> de </w:t>
      </w:r>
      <w:r w:rsidR="00FC3EFC">
        <w:rPr>
          <w:rFonts w:ascii="Arial" w:hAnsi="Arial" w:cs="Arial"/>
          <w:sz w:val="18"/>
          <w:szCs w:val="18"/>
        </w:rPr>
        <w:t>Septiembre</w:t>
      </w:r>
      <w:r w:rsidR="00721501" w:rsidRPr="007E42D2">
        <w:rPr>
          <w:rFonts w:ascii="Arial" w:hAnsi="Arial" w:cs="Arial"/>
          <w:sz w:val="18"/>
          <w:szCs w:val="18"/>
        </w:rPr>
        <w:t xml:space="preserve"> de 201</w:t>
      </w:r>
      <w:r w:rsidR="00116D97">
        <w:rPr>
          <w:rFonts w:ascii="Arial" w:hAnsi="Arial" w:cs="Arial"/>
          <w:sz w:val="18"/>
          <w:szCs w:val="18"/>
        </w:rPr>
        <w:t>8</w:t>
      </w:r>
      <w:r>
        <w:rPr>
          <w:rFonts w:ascii="Arial" w:hAnsi="Arial" w:cs="Arial"/>
          <w:sz w:val="18"/>
          <w:szCs w:val="18"/>
        </w:rPr>
        <w:t>:</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AF4D30" w:rsidRPr="000C457F">
              <w:rPr>
                <w:b/>
                <w:noProof/>
                <w:szCs w:val="18"/>
                <w:lang w:val="es-MX"/>
              </w:rPr>
              <w:t>$   16,763,880.22</w:t>
            </w:r>
            <w:r w:rsidRPr="000C457F">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5B5233" w:rsidP="00CD7583">
            <w:pPr>
              <w:spacing w:line="276" w:lineRule="auto"/>
              <w:jc w:val="right"/>
              <w:rPr>
                <w:rFonts w:ascii="Arial" w:hAnsi="Arial" w:cs="Arial"/>
                <w:sz w:val="18"/>
                <w:szCs w:val="18"/>
              </w:rPr>
            </w:pPr>
            <w:r>
              <w:rPr>
                <w:rFonts w:ascii="Arial" w:hAnsi="Arial" w:cs="Arial"/>
                <w:sz w:val="18"/>
                <w:szCs w:val="18"/>
              </w:rPr>
              <w:t>0.00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2579AD" w:rsidP="00721501">
            <w:pPr>
              <w:spacing w:line="276" w:lineRule="auto"/>
              <w:jc w:val="right"/>
              <w:rPr>
                <w:rFonts w:ascii="Arial" w:hAnsi="Arial" w:cs="Arial"/>
                <w:sz w:val="18"/>
                <w:szCs w:val="18"/>
              </w:rPr>
            </w:pPr>
            <w:r>
              <w:rPr>
                <w:rFonts w:ascii="Arial" w:hAnsi="Arial" w:cs="Arial"/>
                <w:sz w:val="18"/>
                <w:szCs w:val="18"/>
              </w:rPr>
              <w:t>0</w:t>
            </w:r>
            <w:r w:rsidR="005B5233">
              <w:rPr>
                <w:rFonts w:ascii="Arial" w:hAnsi="Arial" w:cs="Arial"/>
                <w:sz w:val="18"/>
                <w:szCs w:val="18"/>
              </w:rPr>
              <w:t>.00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2579AD" w:rsidP="00A959E1">
            <w:pPr>
              <w:spacing w:line="276" w:lineRule="auto"/>
              <w:jc w:val="right"/>
              <w:rPr>
                <w:rFonts w:ascii="Arial" w:hAnsi="Arial" w:cs="Arial"/>
                <w:sz w:val="18"/>
                <w:szCs w:val="18"/>
              </w:rPr>
            </w:pPr>
            <w:r>
              <w:rPr>
                <w:rFonts w:ascii="Arial" w:hAnsi="Arial" w:cs="Arial"/>
                <w:sz w:val="18"/>
                <w:szCs w:val="18"/>
              </w:rPr>
              <w:t>1,124,625.08</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5B5233" w:rsidP="00116D97">
            <w:pPr>
              <w:spacing w:line="276" w:lineRule="auto"/>
              <w:jc w:val="right"/>
              <w:rPr>
                <w:rFonts w:ascii="Arial" w:hAnsi="Arial" w:cs="Arial"/>
                <w:sz w:val="18"/>
                <w:szCs w:val="18"/>
              </w:rPr>
            </w:pPr>
            <w:r>
              <w:rPr>
                <w:rFonts w:ascii="Arial" w:hAnsi="Arial" w:cs="Arial"/>
                <w:sz w:val="18"/>
                <w:szCs w:val="18"/>
              </w:rPr>
              <w:t>2,480.04</w:t>
            </w:r>
          </w:p>
        </w:tc>
      </w:tr>
      <w:tr w:rsidR="00721501" w:rsidRPr="007E42D2" w:rsidTr="00E101CB">
        <w:trPr>
          <w:trHeight w:val="60"/>
          <w:jc w:val="center"/>
        </w:trPr>
        <w:tc>
          <w:tcPr>
            <w:tcW w:w="4622" w:type="dxa"/>
            <w:shd w:val="clear" w:color="auto" w:fill="auto"/>
          </w:tcPr>
          <w:p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2579AD" w:rsidRPr="001F1885">
              <w:rPr>
                <w:b/>
                <w:noProof/>
                <w:szCs w:val="18"/>
                <w:lang w:val="es-MX"/>
              </w:rPr>
              <w:t>$</w:t>
            </w:r>
            <w:r w:rsidR="002579AD">
              <w:rPr>
                <w:b/>
                <w:noProof/>
                <w:szCs w:val="18"/>
                <w:lang w:val="es-MX"/>
              </w:rPr>
              <w:t xml:space="preserve">   1,127,105.12</w:t>
            </w:r>
            <w:r w:rsidRPr="001F1885">
              <w:rPr>
                <w:b/>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2579AD" w:rsidP="003B593D">
            <w:pPr>
              <w:spacing w:line="276" w:lineRule="auto"/>
              <w:jc w:val="right"/>
              <w:rPr>
                <w:rFonts w:ascii="Arial" w:hAnsi="Arial" w:cs="Arial"/>
                <w:sz w:val="18"/>
                <w:szCs w:val="18"/>
              </w:rPr>
            </w:pPr>
            <w:r>
              <w:rPr>
                <w:rFonts w:ascii="Arial" w:hAnsi="Arial" w:cs="Arial"/>
                <w:sz w:val="18"/>
                <w:szCs w:val="18"/>
              </w:rPr>
              <w:t>42,811.99</w:t>
            </w:r>
          </w:p>
        </w:tc>
      </w:tr>
      <w:tr w:rsidR="00721501" w:rsidRPr="007E42D2" w:rsidTr="00721501">
        <w:trPr>
          <w:trHeight w:val="60"/>
          <w:jc w:val="center"/>
        </w:trPr>
        <w:tc>
          <w:tcPr>
            <w:tcW w:w="2963" w:type="dxa"/>
            <w:shd w:val="clear" w:color="auto" w:fill="auto"/>
          </w:tcPr>
          <w:p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2579AD" w:rsidRPr="001F1885">
              <w:rPr>
                <w:rFonts w:ascii="Arial" w:hAnsi="Arial" w:cs="Arial"/>
                <w:b/>
                <w:noProof/>
                <w:sz w:val="18"/>
                <w:szCs w:val="18"/>
              </w:rPr>
              <w:t>$</w:t>
            </w:r>
            <w:r w:rsidR="002579AD">
              <w:rPr>
                <w:rFonts w:ascii="Arial" w:hAnsi="Arial" w:cs="Arial"/>
                <w:b/>
                <w:noProof/>
                <w:sz w:val="18"/>
                <w:szCs w:val="18"/>
              </w:rPr>
              <w:t xml:space="preserve">   42,812.40</w:t>
            </w:r>
            <w:r w:rsidRPr="001F1885">
              <w:rPr>
                <w:rFonts w:ascii="Arial" w:hAnsi="Arial" w:cs="Arial"/>
                <w:b/>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2579AD" w:rsidP="009F1D5A">
            <w:pPr>
              <w:spacing w:line="276" w:lineRule="auto"/>
              <w:jc w:val="right"/>
              <w:rPr>
                <w:rFonts w:ascii="Arial" w:hAnsi="Arial" w:cs="Arial"/>
                <w:sz w:val="18"/>
                <w:szCs w:val="18"/>
              </w:rPr>
            </w:pPr>
            <w:r>
              <w:rPr>
                <w:rFonts w:ascii="Arial" w:hAnsi="Arial" w:cs="Arial"/>
                <w:sz w:val="18"/>
                <w:szCs w:val="18"/>
              </w:rPr>
              <w:t>40,242,276.59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2579AD" w:rsidP="00A93FD2">
            <w:pPr>
              <w:spacing w:line="276" w:lineRule="auto"/>
              <w:jc w:val="right"/>
              <w:rPr>
                <w:rFonts w:ascii="Arial" w:hAnsi="Arial" w:cs="Arial"/>
                <w:sz w:val="18"/>
                <w:szCs w:val="18"/>
              </w:rPr>
            </w:pPr>
            <w:r>
              <w:rPr>
                <w:rFonts w:ascii="Arial" w:hAnsi="Arial" w:cs="Arial"/>
                <w:sz w:val="18"/>
                <w:szCs w:val="18"/>
              </w:rPr>
              <w:t>17,089,354.00</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2579AD" w:rsidP="00FC4DCD">
            <w:pPr>
              <w:spacing w:line="276" w:lineRule="auto"/>
              <w:jc w:val="right"/>
              <w:rPr>
                <w:rFonts w:ascii="Arial" w:hAnsi="Arial" w:cs="Arial"/>
                <w:sz w:val="18"/>
                <w:szCs w:val="18"/>
              </w:rPr>
            </w:pPr>
            <w:r>
              <w:rPr>
                <w:rFonts w:ascii="Arial" w:hAnsi="Arial" w:cs="Arial"/>
                <w:sz w:val="18"/>
                <w:szCs w:val="18"/>
              </w:rPr>
              <w:t>15,684,568.52</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2579AD" w:rsidP="00CD7583">
            <w:pPr>
              <w:pStyle w:val="Texto"/>
              <w:spacing w:after="0" w:line="276" w:lineRule="auto"/>
              <w:ind w:firstLine="0"/>
              <w:jc w:val="right"/>
              <w:rPr>
                <w:szCs w:val="18"/>
                <w:lang w:val="es-MX"/>
              </w:rPr>
            </w:pPr>
            <w:r>
              <w:rPr>
                <w:szCs w:val="18"/>
                <w:lang w:val="es-MX"/>
              </w:rPr>
              <w:t>3,389.82</w:t>
            </w:r>
          </w:p>
        </w:tc>
      </w:tr>
      <w:tr w:rsidR="008923E7" w:rsidRPr="007E42D2" w:rsidTr="008923E7">
        <w:trPr>
          <w:trHeight w:val="60"/>
          <w:jc w:val="center"/>
        </w:trPr>
        <w:tc>
          <w:tcPr>
            <w:tcW w:w="5365" w:type="dxa"/>
            <w:shd w:val="clear" w:color="auto" w:fill="auto"/>
          </w:tcPr>
          <w:p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2579AD" w:rsidRPr="001F1885">
              <w:rPr>
                <w:b/>
                <w:noProof/>
                <w:szCs w:val="18"/>
                <w:lang w:val="es-MX"/>
              </w:rPr>
              <w:t>$</w:t>
            </w:r>
            <w:r w:rsidR="002579AD">
              <w:rPr>
                <w:b/>
                <w:noProof/>
                <w:szCs w:val="18"/>
                <w:lang w:val="es-MX"/>
              </w:rPr>
              <w:t xml:space="preserve">   73,019,588.93</w:t>
            </w:r>
            <w:r w:rsidRPr="001F1885">
              <w:rPr>
                <w:b/>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Dic</w:t>
            </w:r>
            <w:r w:rsidR="00D7371C">
              <w:rPr>
                <w:b/>
                <w:color w:val="FFFFFF" w:themeColor="background1"/>
                <w:szCs w:val="18"/>
                <w:lang w:val="es-MX"/>
              </w:rPr>
              <w:t>.</w:t>
            </w:r>
            <w:r w:rsidR="00981596">
              <w:rPr>
                <w:b/>
                <w:color w:val="FFFFFF" w:themeColor="background1"/>
                <w:szCs w:val="18"/>
                <w:lang w:val="es-MX"/>
              </w:rPr>
              <w:t xml:space="preserve"> 2018</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347043" w:rsidP="00116D97">
            <w:pPr>
              <w:spacing w:line="276" w:lineRule="auto"/>
              <w:jc w:val="right"/>
              <w:rPr>
                <w:rFonts w:ascii="Arial" w:hAnsi="Arial" w:cs="Arial"/>
                <w:sz w:val="18"/>
                <w:szCs w:val="18"/>
              </w:rPr>
            </w:pPr>
            <w:r>
              <w:rPr>
                <w:rFonts w:ascii="Arial" w:hAnsi="Arial" w:cs="Arial"/>
                <w:sz w:val="18"/>
                <w:szCs w:val="18"/>
              </w:rPr>
              <w:t>41’886,023.10</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347043" w:rsidP="00CD7583">
            <w:pPr>
              <w:spacing w:line="276" w:lineRule="auto"/>
              <w:jc w:val="right"/>
              <w:rPr>
                <w:rFonts w:ascii="Arial" w:hAnsi="Arial" w:cs="Arial"/>
                <w:sz w:val="18"/>
                <w:szCs w:val="18"/>
              </w:rPr>
            </w:pPr>
            <w:r>
              <w:rPr>
                <w:rFonts w:ascii="Arial" w:hAnsi="Arial" w:cs="Arial"/>
                <w:sz w:val="18"/>
                <w:szCs w:val="18"/>
              </w:rPr>
              <w:t>29,698,987.28</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347043" w:rsidP="009F1D5A">
            <w:pPr>
              <w:spacing w:line="276" w:lineRule="auto"/>
              <w:jc w:val="right"/>
              <w:rPr>
                <w:rFonts w:ascii="Arial" w:hAnsi="Arial" w:cs="Arial"/>
                <w:sz w:val="18"/>
                <w:szCs w:val="18"/>
              </w:rPr>
            </w:pPr>
            <w:r>
              <w:rPr>
                <w:rFonts w:ascii="Arial" w:hAnsi="Arial" w:cs="Arial"/>
                <w:sz w:val="18"/>
                <w:szCs w:val="18"/>
              </w:rPr>
              <w:t>4,418,931.75</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347043" w:rsidP="00FC4DCD">
            <w:pPr>
              <w:pStyle w:val="Texto"/>
              <w:spacing w:after="0" w:line="276" w:lineRule="auto"/>
              <w:ind w:firstLine="0"/>
              <w:jc w:val="right"/>
              <w:rPr>
                <w:szCs w:val="18"/>
                <w:lang w:val="es-MX"/>
              </w:rPr>
            </w:pPr>
            <w:r>
              <w:rPr>
                <w:szCs w:val="18"/>
                <w:lang w:val="es-MX"/>
              </w:rPr>
              <w:t>7,768,104.07</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347043" w:rsidP="00A51AF2">
            <w:pPr>
              <w:pStyle w:val="Texto"/>
              <w:spacing w:after="0" w:line="276" w:lineRule="auto"/>
              <w:ind w:firstLine="0"/>
              <w:jc w:val="right"/>
              <w:rPr>
                <w:szCs w:val="18"/>
                <w:lang w:val="es-MX"/>
              </w:rPr>
            </w:pPr>
            <w:r>
              <w:rPr>
                <w:szCs w:val="18"/>
                <w:lang w:val="es-MX"/>
              </w:rPr>
              <w:t>31,130,161.00</w:t>
            </w:r>
          </w:p>
        </w:tc>
      </w:tr>
      <w:tr w:rsidR="00EA1523" w:rsidRPr="007E42D2" w:rsidTr="00FC4DCD">
        <w:trPr>
          <w:trHeight w:val="60"/>
          <w:jc w:val="center"/>
        </w:trPr>
        <w:tc>
          <w:tcPr>
            <w:tcW w:w="5365" w:type="dxa"/>
            <w:shd w:val="clear" w:color="auto" w:fill="auto"/>
          </w:tcPr>
          <w:p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347043" w:rsidRPr="001F1885">
              <w:rPr>
                <w:b/>
                <w:noProof/>
                <w:szCs w:val="18"/>
                <w:lang w:val="es-MX"/>
              </w:rPr>
              <w:t>$</w:t>
            </w:r>
            <w:r w:rsidR="00347043">
              <w:rPr>
                <w:b/>
                <w:noProof/>
                <w:szCs w:val="18"/>
                <w:lang w:val="es-MX"/>
              </w:rPr>
              <w:t xml:space="preserve">   73,016,184.10</w:t>
            </w:r>
            <w:r w:rsidRPr="001F1885">
              <w:rPr>
                <w:b/>
                <w:szCs w:val="18"/>
                <w:lang w:val="es-MX"/>
              </w:rPr>
              <w:fldChar w:fldCharType="end"/>
            </w:r>
            <w:r w:rsidR="00EA1523" w:rsidRPr="001F1885">
              <w:rPr>
                <w:b/>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DC0A26">
        <w:rPr>
          <w:szCs w:val="18"/>
        </w:rPr>
        <w:t>4,194</w:t>
      </w:r>
      <w:r w:rsidR="00985CFA">
        <w:rPr>
          <w:szCs w:val="18"/>
        </w:rPr>
        <w:t>.00 (</w:t>
      </w:r>
      <w:r w:rsidR="00DC0A26">
        <w:rPr>
          <w:szCs w:val="18"/>
        </w:rPr>
        <w:t>CUATRO</w:t>
      </w:r>
      <w:r w:rsidR="00985CFA">
        <w:rPr>
          <w:szCs w:val="18"/>
        </w:rPr>
        <w:t xml:space="preserve"> MIL </w:t>
      </w:r>
      <w:r w:rsidR="00DC0A26">
        <w:rPr>
          <w:szCs w:val="18"/>
        </w:rPr>
        <w:t>CIENTO NOVENTA Y CUATRO PESOS</w:t>
      </w:r>
      <w:r w:rsidR="00985CFA">
        <w:rPr>
          <w:szCs w:val="18"/>
        </w:rPr>
        <w:t xml:space="preserve">, 00/100 M.N.) por intereses generados por los recursos presupuestales del Ramo </w:t>
      </w:r>
      <w:r w:rsidR="00DC0A26">
        <w:rPr>
          <w:szCs w:val="18"/>
        </w:rPr>
        <w:t>33 FAETA Educación para Adultos</w:t>
      </w:r>
      <w:r w:rsidR="00985CFA">
        <w:rPr>
          <w:szCs w:val="18"/>
        </w:rPr>
        <w:t xml:space="preserve"> del Ejercicio 201</w:t>
      </w:r>
      <w:r w:rsidR="00DC0A26">
        <w:rPr>
          <w:szCs w:val="18"/>
        </w:rPr>
        <w:t>7</w:t>
      </w:r>
      <w:r w:rsidR="00E72ED4">
        <w:rPr>
          <w:szCs w:val="18"/>
        </w:rPr>
        <w:t xml:space="preserve"> y $</w:t>
      </w:r>
      <w:r w:rsidR="00DC0A26">
        <w:rPr>
          <w:szCs w:val="18"/>
        </w:rPr>
        <w:t xml:space="preserve"> 3</w:t>
      </w:r>
      <w:r w:rsidR="00E72ED4">
        <w:rPr>
          <w:szCs w:val="18"/>
        </w:rPr>
        <w:t>,00</w:t>
      </w:r>
      <w:r w:rsidR="00DC0A26">
        <w:rPr>
          <w:szCs w:val="18"/>
        </w:rPr>
        <w:t>4</w:t>
      </w:r>
      <w:r w:rsidR="00E72ED4">
        <w:rPr>
          <w:szCs w:val="18"/>
        </w:rPr>
        <w:t>.00 (</w:t>
      </w:r>
      <w:r w:rsidR="00DC0A26">
        <w:rPr>
          <w:szCs w:val="18"/>
        </w:rPr>
        <w:t>TRES</w:t>
      </w:r>
      <w:r w:rsidR="00E72ED4">
        <w:rPr>
          <w:szCs w:val="18"/>
        </w:rPr>
        <w:t xml:space="preserve"> MIL </w:t>
      </w:r>
      <w:r w:rsidR="00DC0A26">
        <w:rPr>
          <w:szCs w:val="18"/>
        </w:rPr>
        <w:t>CUATRO</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DC0A26">
        <w:rPr>
          <w:szCs w:val="18"/>
        </w:rPr>
        <w:t>7</w:t>
      </w:r>
      <w:r w:rsidR="00F724E9">
        <w:rPr>
          <w:szCs w:val="18"/>
        </w:rPr>
        <w:t xml:space="preserve">, además se </w:t>
      </w:r>
      <w:r w:rsidR="00DC0A26">
        <w:rPr>
          <w:szCs w:val="18"/>
        </w:rPr>
        <w:t>registraron</w:t>
      </w:r>
      <w:r w:rsidR="00F724E9">
        <w:rPr>
          <w:szCs w:val="18"/>
        </w:rPr>
        <w:t xml:space="preserve"> $ </w:t>
      </w:r>
      <w:r w:rsidR="00DC0A26">
        <w:rPr>
          <w:szCs w:val="18"/>
        </w:rPr>
        <w:t>1,005.66</w:t>
      </w:r>
      <w:r w:rsidR="00F724E9">
        <w:rPr>
          <w:szCs w:val="18"/>
        </w:rPr>
        <w:t xml:space="preserve"> (MIL </w:t>
      </w:r>
      <w:r w:rsidR="00DC0A26">
        <w:rPr>
          <w:szCs w:val="18"/>
        </w:rPr>
        <w:t>CINCO</w:t>
      </w:r>
      <w:r w:rsidR="00F724E9">
        <w:rPr>
          <w:szCs w:val="18"/>
        </w:rPr>
        <w:t xml:space="preserve"> PESOS, </w:t>
      </w:r>
      <w:r w:rsidR="00DC0A26">
        <w:rPr>
          <w:szCs w:val="18"/>
        </w:rPr>
        <w:t>66</w:t>
      </w:r>
      <w:r w:rsidR="00F724E9">
        <w:rPr>
          <w:szCs w:val="18"/>
        </w:rPr>
        <w:t xml:space="preserve">/100 M.N.) </w:t>
      </w:r>
      <w:r w:rsidR="00DC0A26">
        <w:rPr>
          <w:szCs w:val="18"/>
        </w:rPr>
        <w:t>por concepto de productos financieros generados durante el mes de Diciembre de 2017</w:t>
      </w:r>
      <w:r w:rsidR="00176D2C">
        <w:rPr>
          <w:szCs w:val="18"/>
        </w:rPr>
        <w:t>; también el Órgano de Gobierno del Instituto autorizó la cancelación de pasivos de ejercicios anteriores por un importe de $ 38,330.88 (TREINTA Y OCHO MIL TRESCIENTOS TREINTA PESOS, 88/100 M.N.)</w:t>
      </w:r>
      <w:r w:rsidR="00D82D4E">
        <w:rPr>
          <w:szCs w:val="18"/>
        </w:rPr>
        <w:t>; en el último trimestre del ejercicio se cancelaron cheques no cobrados de ejercicios anteriores por un importe de $ 4,161.00 (CUATRO MIL CIENTO SESENTA Y UN PESOS, 00/100 M.N.) y se reintegraron a la TESOFE $ 24,031.00 (VEINTICUATRO MIL TREINTA Y UN PESOS, 00/100 M.N.) por recursos no ejercidos del Ramo 11 2015 y del Ramo 33 Ejercicios 2014 y 2015 y se pagaron $ 20,263.17 por adquisición de material de difusión, autorizados por el Órgano de Gobierno del ITEA.</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1F1885">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31 de Dic.</w:t>
            </w:r>
            <w:r>
              <w:rPr>
                <w:b/>
                <w:color w:val="FFFFFF" w:themeColor="background1"/>
                <w:szCs w:val="18"/>
                <w:lang w:val="es-MX"/>
              </w:rPr>
              <w:t xml:space="preserve"> de </w:t>
            </w:r>
            <w:r w:rsidR="001403EB">
              <w:rPr>
                <w:b/>
                <w:color w:val="FFFFFF" w:themeColor="background1"/>
                <w:szCs w:val="18"/>
                <w:lang w:val="es-MX"/>
              </w:rPr>
              <w:t>201</w:t>
            </w:r>
            <w:r w:rsidR="00DC0A26">
              <w:rPr>
                <w:b/>
                <w:color w:val="FFFFFF" w:themeColor="background1"/>
                <w:szCs w:val="18"/>
                <w:lang w:val="es-MX"/>
              </w:rPr>
              <w:t>8</w:t>
            </w:r>
          </w:p>
        </w:tc>
        <w:tc>
          <w:tcPr>
            <w:tcW w:w="2209" w:type="dxa"/>
            <w:shd w:val="clear" w:color="auto" w:fill="632423" w:themeFill="accent2" w:themeFillShade="80"/>
          </w:tcPr>
          <w:p w:rsidR="001403EB" w:rsidRPr="007E42D2" w:rsidRDefault="00F81AF8" w:rsidP="00DC0A26">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w:t>
            </w:r>
            <w:r w:rsidR="00DC0A26">
              <w:rPr>
                <w:b/>
                <w:color w:val="FFFFFF" w:themeColor="background1"/>
                <w:szCs w:val="18"/>
                <w:lang w:val="es-MX"/>
              </w:rPr>
              <w:t>7</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D82D4E" w:rsidP="00330DBA">
            <w:pPr>
              <w:jc w:val="right"/>
              <w:rPr>
                <w:rFonts w:ascii="Arial" w:hAnsi="Arial" w:cs="Arial"/>
                <w:sz w:val="18"/>
                <w:szCs w:val="18"/>
              </w:rPr>
            </w:pPr>
            <w:r>
              <w:rPr>
                <w:rFonts w:ascii="Arial" w:hAnsi="Arial" w:cs="Arial"/>
                <w:sz w:val="18"/>
                <w:szCs w:val="18"/>
              </w:rPr>
              <w:t>1,160,525.63</w:t>
            </w:r>
          </w:p>
        </w:tc>
        <w:tc>
          <w:tcPr>
            <w:tcW w:w="2209" w:type="dxa"/>
            <w:shd w:val="clear" w:color="auto" w:fill="auto"/>
          </w:tcPr>
          <w:p w:rsidR="00985CFA" w:rsidRDefault="00985CFA" w:rsidP="00DC0A26">
            <w:pPr>
              <w:jc w:val="right"/>
              <w:rPr>
                <w:rFonts w:ascii="Arial" w:hAnsi="Arial" w:cs="Arial"/>
                <w:sz w:val="18"/>
                <w:szCs w:val="18"/>
              </w:rPr>
            </w:pPr>
            <w:r>
              <w:rPr>
                <w:rFonts w:ascii="Arial" w:hAnsi="Arial" w:cs="Arial"/>
                <w:sz w:val="18"/>
                <w:szCs w:val="18"/>
              </w:rPr>
              <w:t>1,</w:t>
            </w:r>
            <w:r w:rsidR="00DC0A26">
              <w:rPr>
                <w:rFonts w:ascii="Arial" w:hAnsi="Arial" w:cs="Arial"/>
                <w:sz w:val="18"/>
                <w:szCs w:val="18"/>
              </w:rPr>
              <w:t>731,108.03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rsidR="00985CFA" w:rsidRPr="001F1885" w:rsidRDefault="00985CFA" w:rsidP="00D82D4E">
            <w:pPr>
              <w:jc w:val="right"/>
              <w:rPr>
                <w:rFonts w:ascii="Arial" w:hAnsi="Arial" w:cs="Arial"/>
                <w:b/>
                <w:sz w:val="18"/>
                <w:szCs w:val="18"/>
              </w:rPr>
            </w:pPr>
            <w:r w:rsidRPr="001F1885">
              <w:rPr>
                <w:rFonts w:ascii="Arial" w:hAnsi="Arial" w:cs="Arial"/>
                <w:b/>
                <w:sz w:val="18"/>
                <w:szCs w:val="18"/>
              </w:rPr>
              <w:t xml:space="preserve">$   </w:t>
            </w:r>
            <w:r w:rsidR="00D82D4E">
              <w:rPr>
                <w:rFonts w:ascii="Arial" w:hAnsi="Arial" w:cs="Arial"/>
                <w:b/>
                <w:sz w:val="18"/>
                <w:szCs w:val="18"/>
              </w:rPr>
              <w:t>1,160,525.63</w:t>
            </w:r>
          </w:p>
        </w:tc>
        <w:tc>
          <w:tcPr>
            <w:tcW w:w="2209" w:type="dxa"/>
            <w:shd w:val="clear" w:color="auto" w:fill="auto"/>
          </w:tcPr>
          <w:p w:rsidR="00985CFA" w:rsidRPr="001F1885" w:rsidRDefault="00985CFA" w:rsidP="00DC0A26">
            <w:pPr>
              <w:jc w:val="right"/>
              <w:rPr>
                <w:rFonts w:ascii="Arial" w:hAnsi="Arial" w:cs="Arial"/>
                <w:b/>
                <w:sz w:val="18"/>
                <w:szCs w:val="18"/>
              </w:rPr>
            </w:pPr>
            <w:r w:rsidRPr="001F1885">
              <w:rPr>
                <w:rFonts w:ascii="Arial" w:hAnsi="Arial" w:cs="Arial"/>
                <w:b/>
                <w:sz w:val="18"/>
                <w:szCs w:val="18"/>
              </w:rPr>
              <w:t>$   1,</w:t>
            </w:r>
            <w:r w:rsidR="00DC0A26" w:rsidRPr="001F1885">
              <w:rPr>
                <w:rFonts w:ascii="Arial" w:hAnsi="Arial" w:cs="Arial"/>
                <w:b/>
                <w:sz w:val="18"/>
                <w:szCs w:val="18"/>
              </w:rPr>
              <w:t>731,108.03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bookmarkStart w:id="1" w:name="_MON_1607524923"/>
    <w:bookmarkEnd w:id="1"/>
    <w:p w:rsidR="00721501" w:rsidRDefault="00E24DFA" w:rsidP="00A93FD2">
      <w:pPr>
        <w:jc w:val="center"/>
        <w:rPr>
          <w:rFonts w:ascii="Arial" w:eastAsia="Times New Roman" w:hAnsi="Arial" w:cs="Arial"/>
          <w:b/>
          <w:smallCaps/>
          <w:sz w:val="18"/>
          <w:szCs w:val="18"/>
          <w:lang w:eastAsia="es-ES"/>
        </w:rPr>
      </w:pPr>
      <w:r>
        <w:rPr>
          <w:b/>
          <w:smallCaps/>
          <w:szCs w:val="18"/>
        </w:rPr>
        <w:object w:dxaOrig="10314" w:dyaOrig="4905">
          <v:shape id="_x0000_i1032" type="#_x0000_t75" style="width:463.5pt;height:220.5pt" o:ole="">
            <v:imagedata r:id="rId22" o:title=""/>
          </v:shape>
          <o:OLEObject Type="Embed" ProgID="Excel.Sheet.8" ShapeID="_x0000_i1032" DrawAspect="Content" ObjectID="_1607934460" r:id="rId23"/>
        </w:object>
      </w:r>
      <w:r w:rsidR="00721501">
        <w:rPr>
          <w:b/>
          <w:smallCaps/>
          <w:szCs w:val="18"/>
        </w:rPr>
        <w:br w:type="page"/>
      </w:r>
    </w:p>
    <w:bookmarkStart w:id="2" w:name="_MON_1607525032"/>
    <w:bookmarkEnd w:id="2"/>
    <w:p w:rsidR="00E6698F" w:rsidRDefault="00E24DFA" w:rsidP="00E6698F">
      <w:pPr>
        <w:jc w:val="center"/>
        <w:rPr>
          <w:rFonts w:ascii="Arial" w:eastAsia="Times New Roman" w:hAnsi="Arial" w:cs="Arial"/>
          <w:b/>
          <w:smallCaps/>
          <w:sz w:val="18"/>
          <w:szCs w:val="18"/>
          <w:lang w:eastAsia="es-ES"/>
        </w:rPr>
      </w:pPr>
      <w:r>
        <w:rPr>
          <w:b/>
          <w:smallCaps/>
          <w:szCs w:val="18"/>
        </w:rPr>
        <w:object w:dxaOrig="12855" w:dyaOrig="8088">
          <v:shape id="_x0000_i1033" type="#_x0000_t75" style="width:507.75pt;height:320.25pt" o:ole="">
            <v:imagedata r:id="rId24" o:title=""/>
          </v:shape>
          <o:OLEObject Type="Embed" ProgID="Excel.Sheet.8" ShapeID="_x0000_i1033" DrawAspect="Content" ObjectID="_1607934461"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(periodo de Enero a Diciembre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w:t>
      </w:r>
      <w:r w:rsidR="00F36321">
        <w:rPr>
          <w:rFonts w:ascii="Arial" w:hAnsi="Arial" w:cs="Arial"/>
          <w:bCs/>
          <w:sz w:val="18"/>
          <w:szCs w:val="18"/>
        </w:rPr>
        <w:t>8</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E24DFA">
        <w:rPr>
          <w:rFonts w:ascii="Arial" w:hAnsi="Arial" w:cs="Arial"/>
          <w:bCs/>
          <w:sz w:val="18"/>
          <w:szCs w:val="18"/>
        </w:rPr>
        <w:t>15,684,568.52</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E24DFA">
        <w:rPr>
          <w:rFonts w:ascii="Arial" w:hAnsi="Arial" w:cs="Arial"/>
          <w:bCs/>
          <w:sz w:val="18"/>
          <w:szCs w:val="18"/>
        </w:rPr>
        <w:t>17,089,354.00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E24DFA">
        <w:rPr>
          <w:rFonts w:ascii="Arial" w:hAnsi="Arial" w:cs="Arial"/>
          <w:bCs/>
          <w:sz w:val="18"/>
          <w:szCs w:val="18"/>
        </w:rPr>
        <w:t>40,242,276.59</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82D83" w:rsidP="00721501">
      <w:pPr>
        <w:pStyle w:val="Texto"/>
        <w:spacing w:after="0" w:line="276" w:lineRule="auto"/>
        <w:rPr>
          <w:szCs w:val="18"/>
        </w:rPr>
      </w:pPr>
      <w:r>
        <w:rPr>
          <w:noProof/>
          <w:szCs w:val="18"/>
        </w:rPr>
        <w:object w:dxaOrig="1440" w:dyaOrig="1440">
          <v:shape id="_x0000_s1061" type="#_x0000_t75" style="position:absolute;left:0;text-align:left;margin-left:3.75pt;margin-top:17.75pt;width:652.1pt;height:43.2pt;z-index:251660288">
            <v:imagedata r:id="rId27" o:title=""/>
            <w10:wrap type="topAndBottom"/>
          </v:shape>
          <o:OLEObject Type="Embed" ProgID="Excel.Sheet.12" ShapeID="_x0000_s1061" DrawAspect="Content" ObjectID="_1607934462" r:id="rId28"/>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D83" w:rsidRDefault="00782D83" w:rsidP="00EA5418">
      <w:pPr>
        <w:spacing w:after="0" w:line="240" w:lineRule="auto"/>
      </w:pPr>
      <w:r>
        <w:separator/>
      </w:r>
    </w:p>
  </w:endnote>
  <w:endnote w:type="continuationSeparator" w:id="0">
    <w:p w:rsidR="00782D83" w:rsidRDefault="00782D8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D4E" w:rsidRPr="0013011C" w:rsidRDefault="00782D83"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00D82D4E"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D82D4E" w:rsidRPr="0013011C">
          <w:rPr>
            <w:rFonts w:ascii="Soberana Sans Light" w:hAnsi="Soberana Sans Light"/>
          </w:rPr>
          <w:fldChar w:fldCharType="begin"/>
        </w:r>
        <w:r w:rsidR="00D82D4E" w:rsidRPr="0013011C">
          <w:rPr>
            <w:rFonts w:ascii="Soberana Sans Light" w:hAnsi="Soberana Sans Light"/>
          </w:rPr>
          <w:instrText>PAGE   \* MERGEFORMAT</w:instrText>
        </w:r>
        <w:r w:rsidR="00D82D4E" w:rsidRPr="0013011C">
          <w:rPr>
            <w:rFonts w:ascii="Soberana Sans Light" w:hAnsi="Soberana Sans Light"/>
          </w:rPr>
          <w:fldChar w:fldCharType="separate"/>
        </w:r>
        <w:r w:rsidR="00174ECD" w:rsidRPr="00174ECD">
          <w:rPr>
            <w:rFonts w:ascii="Soberana Sans Light" w:hAnsi="Soberana Sans Light"/>
            <w:noProof/>
            <w:lang w:val="es-ES"/>
          </w:rPr>
          <w:t>6</w:t>
        </w:r>
        <w:r w:rsidR="00D82D4E" w:rsidRPr="0013011C">
          <w:rPr>
            <w:rFonts w:ascii="Soberana Sans Light" w:hAnsi="Soberana Sans Light"/>
          </w:rPr>
          <w:fldChar w:fldCharType="end"/>
        </w:r>
      </w:sdtContent>
    </w:sdt>
  </w:p>
  <w:p w:rsidR="00D82D4E" w:rsidRDefault="00D82D4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D4E" w:rsidRPr="008E3652" w:rsidRDefault="00782D83"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D82D4E" w:rsidRPr="008E3652">
          <w:rPr>
            <w:rFonts w:ascii="Soberana Sans Light" w:hAnsi="Soberana Sans Light"/>
          </w:rPr>
          <w:t xml:space="preserve">Contable / </w:t>
        </w:r>
        <w:r w:rsidR="00D82D4E" w:rsidRPr="008E3652">
          <w:rPr>
            <w:rFonts w:ascii="Soberana Sans Light" w:hAnsi="Soberana Sans Light"/>
          </w:rPr>
          <w:fldChar w:fldCharType="begin"/>
        </w:r>
        <w:r w:rsidR="00D82D4E" w:rsidRPr="008E3652">
          <w:rPr>
            <w:rFonts w:ascii="Soberana Sans Light" w:hAnsi="Soberana Sans Light"/>
          </w:rPr>
          <w:instrText>PAGE   \* MERGEFORMAT</w:instrText>
        </w:r>
        <w:r w:rsidR="00D82D4E" w:rsidRPr="008E3652">
          <w:rPr>
            <w:rFonts w:ascii="Soberana Sans Light" w:hAnsi="Soberana Sans Light"/>
          </w:rPr>
          <w:fldChar w:fldCharType="separate"/>
        </w:r>
        <w:r w:rsidR="00174ECD" w:rsidRPr="00174ECD">
          <w:rPr>
            <w:rFonts w:ascii="Soberana Sans Light" w:hAnsi="Soberana Sans Light"/>
            <w:noProof/>
            <w:lang w:val="es-ES"/>
          </w:rPr>
          <w:t>7</w:t>
        </w:r>
        <w:r w:rsidR="00D82D4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D83" w:rsidRDefault="00782D83" w:rsidP="00EA5418">
      <w:pPr>
        <w:spacing w:after="0" w:line="240" w:lineRule="auto"/>
      </w:pPr>
      <w:r>
        <w:separator/>
      </w:r>
    </w:p>
  </w:footnote>
  <w:footnote w:type="continuationSeparator" w:id="0">
    <w:p w:rsidR="00782D83" w:rsidRDefault="00782D83"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D4E" w:rsidRDefault="00782D83">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D82D4E" w:rsidRDefault="00D82D4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82D4E" w:rsidRDefault="00D82D4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82D4E" w:rsidRPr="00275FC6" w:rsidRDefault="00D82D4E"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D82D4E" w:rsidRDefault="00D82D4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D82D4E" w:rsidRDefault="00D82D4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82D4E" w:rsidRPr="00275FC6" w:rsidRDefault="00D82D4E"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D4E" w:rsidRPr="0013011C" w:rsidRDefault="00782D83"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sidR="00D82D4E">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4D8D"/>
    <w:rsid w:val="000207F5"/>
    <w:rsid w:val="00030EA6"/>
    <w:rsid w:val="00037BA5"/>
    <w:rsid w:val="00040466"/>
    <w:rsid w:val="00045A10"/>
    <w:rsid w:val="0006072D"/>
    <w:rsid w:val="00072BA4"/>
    <w:rsid w:val="00072C96"/>
    <w:rsid w:val="00081D82"/>
    <w:rsid w:val="00093777"/>
    <w:rsid w:val="00097D72"/>
    <w:rsid w:val="000A2959"/>
    <w:rsid w:val="000B30A9"/>
    <w:rsid w:val="000B6682"/>
    <w:rsid w:val="000C457F"/>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3749B"/>
    <w:rsid w:val="00237B8F"/>
    <w:rsid w:val="00241FC4"/>
    <w:rsid w:val="002579AD"/>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B5233"/>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4E04"/>
    <w:rsid w:val="006C0583"/>
    <w:rsid w:val="006D2FDA"/>
    <w:rsid w:val="006D3398"/>
    <w:rsid w:val="006E5F6D"/>
    <w:rsid w:val="006E77DD"/>
    <w:rsid w:val="0071495B"/>
    <w:rsid w:val="00721501"/>
    <w:rsid w:val="00730069"/>
    <w:rsid w:val="00735566"/>
    <w:rsid w:val="007500DF"/>
    <w:rsid w:val="00766D79"/>
    <w:rsid w:val="0076707D"/>
    <w:rsid w:val="007702CF"/>
    <w:rsid w:val="007748A4"/>
    <w:rsid w:val="007762B0"/>
    <w:rsid w:val="00776B14"/>
    <w:rsid w:val="00782D83"/>
    <w:rsid w:val="007856CB"/>
    <w:rsid w:val="00786D90"/>
    <w:rsid w:val="00792F3E"/>
    <w:rsid w:val="0079582C"/>
    <w:rsid w:val="007A44E5"/>
    <w:rsid w:val="007B2503"/>
    <w:rsid w:val="007C51D1"/>
    <w:rsid w:val="007D0D88"/>
    <w:rsid w:val="007D2BDA"/>
    <w:rsid w:val="007D6E9A"/>
    <w:rsid w:val="007E216E"/>
    <w:rsid w:val="007E420D"/>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F0670"/>
    <w:rsid w:val="008F6D58"/>
    <w:rsid w:val="009270BD"/>
    <w:rsid w:val="0093492C"/>
    <w:rsid w:val="00936486"/>
    <w:rsid w:val="00946F63"/>
    <w:rsid w:val="00947D84"/>
    <w:rsid w:val="00950AF1"/>
    <w:rsid w:val="009553A4"/>
    <w:rsid w:val="00957043"/>
    <w:rsid w:val="00961655"/>
    <w:rsid w:val="00962411"/>
    <w:rsid w:val="0096678C"/>
    <w:rsid w:val="00970359"/>
    <w:rsid w:val="00973827"/>
    <w:rsid w:val="00981596"/>
    <w:rsid w:val="0098590F"/>
    <w:rsid w:val="00985CFA"/>
    <w:rsid w:val="00990EB0"/>
    <w:rsid w:val="009B2071"/>
    <w:rsid w:val="009B55F2"/>
    <w:rsid w:val="009B60F6"/>
    <w:rsid w:val="009C44BA"/>
    <w:rsid w:val="009C60D3"/>
    <w:rsid w:val="009D54E1"/>
    <w:rsid w:val="009D5D4C"/>
    <w:rsid w:val="009E2AB5"/>
    <w:rsid w:val="009E77F0"/>
    <w:rsid w:val="009F1D5A"/>
    <w:rsid w:val="009F23C4"/>
    <w:rsid w:val="00A02B65"/>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93FD2"/>
    <w:rsid w:val="00A959E1"/>
    <w:rsid w:val="00AA20A3"/>
    <w:rsid w:val="00AA29A6"/>
    <w:rsid w:val="00AD44D4"/>
    <w:rsid w:val="00AF33AD"/>
    <w:rsid w:val="00AF4D30"/>
    <w:rsid w:val="00B00D7A"/>
    <w:rsid w:val="00B13C91"/>
    <w:rsid w:val="00B146E2"/>
    <w:rsid w:val="00B153DA"/>
    <w:rsid w:val="00B1591A"/>
    <w:rsid w:val="00B20E69"/>
    <w:rsid w:val="00B41303"/>
    <w:rsid w:val="00B5125E"/>
    <w:rsid w:val="00B53E52"/>
    <w:rsid w:val="00B55141"/>
    <w:rsid w:val="00B678AF"/>
    <w:rsid w:val="00B738F2"/>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623DA"/>
    <w:rsid w:val="00C76024"/>
    <w:rsid w:val="00C774B8"/>
    <w:rsid w:val="00C83667"/>
    <w:rsid w:val="00C86C59"/>
    <w:rsid w:val="00C9026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7371C"/>
    <w:rsid w:val="00D80DEA"/>
    <w:rsid w:val="00D82D4E"/>
    <w:rsid w:val="00D92E75"/>
    <w:rsid w:val="00DB02F7"/>
    <w:rsid w:val="00DC0287"/>
    <w:rsid w:val="00DC0A26"/>
    <w:rsid w:val="00DC6639"/>
    <w:rsid w:val="00DD1EA6"/>
    <w:rsid w:val="00DE22DA"/>
    <w:rsid w:val="00DE459C"/>
    <w:rsid w:val="00DE4B75"/>
    <w:rsid w:val="00DF0F5F"/>
    <w:rsid w:val="00DF3D10"/>
    <w:rsid w:val="00DF45C5"/>
    <w:rsid w:val="00DF56C9"/>
    <w:rsid w:val="00E0630E"/>
    <w:rsid w:val="00E101CB"/>
    <w:rsid w:val="00E116A7"/>
    <w:rsid w:val="00E123B4"/>
    <w:rsid w:val="00E21BD1"/>
    <w:rsid w:val="00E24DFA"/>
    <w:rsid w:val="00E30318"/>
    <w:rsid w:val="00E32708"/>
    <w:rsid w:val="00E3353F"/>
    <w:rsid w:val="00E47902"/>
    <w:rsid w:val="00E47A13"/>
    <w:rsid w:val="00E503DB"/>
    <w:rsid w:val="00E50807"/>
    <w:rsid w:val="00E54008"/>
    <w:rsid w:val="00E5569E"/>
    <w:rsid w:val="00E6698F"/>
    <w:rsid w:val="00E72ED4"/>
    <w:rsid w:val="00E7619A"/>
    <w:rsid w:val="00E81F5F"/>
    <w:rsid w:val="00E95134"/>
    <w:rsid w:val="00E9790E"/>
    <w:rsid w:val="00EA1523"/>
    <w:rsid w:val="00EA5418"/>
    <w:rsid w:val="00EB69E2"/>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3EFC"/>
    <w:rsid w:val="00FC4DCD"/>
    <w:rsid w:val="00FC79E7"/>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package" Target="embeddings/Hoja_de_c_lculo_de_Microsoft_Excel7.xlsx"/><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F1BD3-2842-4C18-9882-C38A0E947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25</Pages>
  <Words>3891</Words>
  <Characters>21405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 L. Cante F.</cp:lastModifiedBy>
  <cp:revision>10</cp:revision>
  <cp:lastPrinted>2018-04-06T17:02:00Z</cp:lastPrinted>
  <dcterms:created xsi:type="dcterms:W3CDTF">2018-04-06T17:02:00Z</dcterms:created>
  <dcterms:modified xsi:type="dcterms:W3CDTF">2019-01-02T17:41:00Z</dcterms:modified>
</cp:coreProperties>
</file>