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 w:rsidRPr="00331C0A">
        <w:rPr>
          <w:noProof/>
        </w:rPr>
        <w:drawing>
          <wp:anchor distT="0" distB="0" distL="114300" distR="114300" simplePos="0" relativeHeight="251663360" behindDoc="0" locked="0" layoutInCell="1" allowOverlap="1" wp14:anchorId="273E48E3" wp14:editId="1B7EFA2B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04F5" wp14:editId="25DB13D5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909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7F831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9096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0948A59" wp14:editId="3D8C6C79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10D0C9" id="6 Grupo" o:spid="_x0000_s1026" style="position:absolute;margin-left:-71.6pt;margin-top:-78.75pt;width:11in;height:614.65pt;z-index:-25166540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8970FF">
      <w:r w:rsidRPr="00F800F3">
        <w:rPr>
          <w:noProof/>
        </w:rPr>
        <w:drawing>
          <wp:anchor distT="0" distB="0" distL="114300" distR="114300" simplePos="0" relativeHeight="251660800" behindDoc="1" locked="0" layoutInCell="1" allowOverlap="1" wp14:anchorId="3C0E59F2" wp14:editId="0D9D6FC2">
            <wp:simplePos x="0" y="0"/>
            <wp:positionH relativeFrom="column">
              <wp:posOffset>2757170</wp:posOffset>
            </wp:positionH>
            <wp:positionV relativeFrom="paragraph">
              <wp:posOffset>102235</wp:posOffset>
            </wp:positionV>
            <wp:extent cx="2903855" cy="2519680"/>
            <wp:effectExtent l="0" t="0" r="0" b="0"/>
            <wp:wrapTight wrapText="bothSides">
              <wp:wrapPolygon edited="0">
                <wp:start x="5526" y="1306"/>
                <wp:lineTo x="4676" y="1960"/>
                <wp:lineTo x="2409" y="3919"/>
                <wp:lineTo x="425" y="9472"/>
                <wp:lineTo x="0" y="12085"/>
                <wp:lineTo x="0" y="19270"/>
                <wp:lineTo x="4393" y="19923"/>
                <wp:lineTo x="18988" y="20413"/>
                <wp:lineTo x="20122" y="20413"/>
                <wp:lineTo x="21397" y="17964"/>
                <wp:lineTo x="21397" y="16331"/>
                <wp:lineTo x="20830" y="15841"/>
                <wp:lineTo x="18138" y="14534"/>
                <wp:lineTo x="9636" y="12085"/>
                <wp:lineTo x="10486" y="12085"/>
                <wp:lineTo x="12895" y="10615"/>
                <wp:lineTo x="11903" y="6859"/>
                <wp:lineTo x="10769" y="3919"/>
                <wp:lineTo x="7652" y="1306"/>
                <wp:lineTo x="5526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F852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30E89" wp14:editId="20C1953F">
                <wp:simplePos x="0" y="0"/>
                <wp:positionH relativeFrom="column">
                  <wp:posOffset>-564185</wp:posOffset>
                </wp:positionH>
                <wp:positionV relativeFrom="paragraph">
                  <wp:posOffset>258445</wp:posOffset>
                </wp:positionV>
                <wp:extent cx="9359265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8970FF" w:rsidRDefault="00F85240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64"/>
                                <w:szCs w:val="72"/>
                                <w:lang w:val="es-MX"/>
                              </w:rPr>
                            </w:pPr>
                            <w:r w:rsidRPr="008970F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64"/>
                                <w:szCs w:val="72"/>
                                <w:lang w:val="es-MX"/>
                              </w:rPr>
                              <w:t>Colegio de Educación Profesional Técnica del Estado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44.4pt;margin-top:20.35pt;width:736.95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" stroked="f">
                <v:fill opacity="0"/>
                <v:textbox style="mso-fit-shape-to-text:t">
                  <w:txbxContent>
                    <w:p w:rsidR="00331C0A" w:rsidRPr="008970FF" w:rsidRDefault="00F85240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64"/>
                          <w:szCs w:val="72"/>
                          <w:lang w:val="es-MX"/>
                        </w:rPr>
                      </w:pPr>
                      <w:r w:rsidRPr="008970FF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64"/>
                          <w:szCs w:val="72"/>
                          <w:lang w:val="es-MX"/>
                        </w:rPr>
                        <w:t>Colegio de Educación Profesional Técnica del Estado de Tlaxcala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42837"/>
    <w:rsid w:val="002C1DE7"/>
    <w:rsid w:val="00331C0A"/>
    <w:rsid w:val="00393161"/>
    <w:rsid w:val="0042100E"/>
    <w:rsid w:val="006A3F11"/>
    <w:rsid w:val="006B2DC2"/>
    <w:rsid w:val="006F0FB9"/>
    <w:rsid w:val="00733D77"/>
    <w:rsid w:val="00794BF3"/>
    <w:rsid w:val="007D536F"/>
    <w:rsid w:val="007E4230"/>
    <w:rsid w:val="00863911"/>
    <w:rsid w:val="00890509"/>
    <w:rsid w:val="00895923"/>
    <w:rsid w:val="008970FF"/>
    <w:rsid w:val="00A9096A"/>
    <w:rsid w:val="00AB6821"/>
    <w:rsid w:val="00C01643"/>
    <w:rsid w:val="00D448DB"/>
    <w:rsid w:val="00D86BC6"/>
    <w:rsid w:val="00E13EED"/>
    <w:rsid w:val="00EB439A"/>
    <w:rsid w:val="00F800F3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MARY</cp:lastModifiedBy>
  <cp:revision>7</cp:revision>
  <dcterms:created xsi:type="dcterms:W3CDTF">2016-06-30T22:55:00Z</dcterms:created>
  <dcterms:modified xsi:type="dcterms:W3CDTF">2017-07-03T21:29:00Z</dcterms:modified>
</cp:coreProperties>
</file>