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2"/>
        <w:gridCol w:w="3118"/>
        <w:gridCol w:w="1843"/>
      </w:tblGrid>
      <w:tr w:rsidR="0092540F" w:rsidRPr="0092540F" w:rsidTr="0092540F">
        <w:trPr>
          <w:trHeight w:val="390"/>
        </w:trPr>
        <w:tc>
          <w:tcPr>
            <w:tcW w:w="131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</w:pPr>
            <w:bookmarkStart w:id="0" w:name="RANGE!A1:C117"/>
            <w:bookmarkStart w:id="1" w:name="_GoBack"/>
            <w:bookmarkEnd w:id="1"/>
            <w:r w:rsidRPr="0092540F"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  <w:t>CUENTA PUBLICA 2017</w:t>
            </w:r>
            <w:bookmarkEnd w:id="0"/>
          </w:p>
        </w:tc>
      </w:tr>
      <w:tr w:rsidR="0092540F" w:rsidRPr="0092540F" w:rsidTr="0092540F">
        <w:trPr>
          <w:trHeight w:val="285"/>
        </w:trPr>
        <w:tc>
          <w:tcPr>
            <w:tcW w:w="131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92540F" w:rsidRPr="0092540F" w:rsidTr="0092540F">
        <w:trPr>
          <w:trHeight w:val="300"/>
        </w:trPr>
        <w:tc>
          <w:tcPr>
            <w:tcW w:w="131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92540F" w:rsidRPr="0092540F" w:rsidTr="0092540F">
        <w:trPr>
          <w:trHeight w:val="105"/>
        </w:trPr>
        <w:tc>
          <w:tcPr>
            <w:tcW w:w="1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92540F" w:rsidRPr="0092540F" w:rsidTr="0092540F">
        <w:trPr>
          <w:trHeight w:val="402"/>
        </w:trPr>
        <w:tc>
          <w:tcPr>
            <w:tcW w:w="8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92540F" w:rsidRPr="0092540F" w:rsidTr="0092540F">
        <w:trPr>
          <w:trHeight w:val="402"/>
        </w:trPr>
        <w:tc>
          <w:tcPr>
            <w:tcW w:w="8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ESTATAL 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C1572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04056958747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C1572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04056958754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ESTATAL 2012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C1572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04052569720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ESTATAL 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C1572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04056958762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FEDERAL 2012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C1572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04054131883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FEDERAL 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C1572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04056958770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CECYTE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C1572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04058503574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COBAT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C1572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04058503558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ICATLAX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C1572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04058503566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UAT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C1572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04058503541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C1572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94350000415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ESTATAL 2009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C1572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05537087732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C1572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65505254609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ECOLOGIA FORTALECIMIENTO Y AMPLIACION DEL SISTEMA MONITOREO ATMOSFERICO DEL EDO TLAXCALA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C1572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Style w:val="style371"/>
                <w:rFonts w:asciiTheme="minorHAnsi" w:hAnsiTheme="minorHAnsi"/>
                <w:sz w:val="20"/>
                <w:szCs w:val="20"/>
              </w:rPr>
              <w:t>65505684669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EVALUACION DE IMPACTO DEL FORTALECIMIENTO A LA AUTONOMIA DE GESTION ESCOLAR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1C0A2C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1C0A2C">
              <w:rPr>
                <w:rFonts w:eastAsia="Times New Roman" w:cs="Times New Roman"/>
                <w:sz w:val="20"/>
                <w:szCs w:val="20"/>
                <w:lang w:eastAsia="es-MX"/>
              </w:rPr>
              <w:t>65506143213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C1572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Style w:val="style371"/>
                <w:rFonts w:asciiTheme="minorHAnsi" w:hAnsiTheme="minorHAnsi"/>
                <w:sz w:val="20"/>
                <w:szCs w:val="20"/>
              </w:rPr>
              <w:t>65504744429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APORTACION ESTATAL 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C15728" w:rsidP="009254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65503755146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APOYO A MIGRANTES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C1572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65505798772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COMPENSACION ESTADO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C1572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65505920123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COMPENSACION MUNICIPIOS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C1572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65505920137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FISCALIZACION MUNICIPIOS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C1572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65505920077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PREVISION PRESUPUESTAL, INFRAESTRUCTURA FISICA HOSPITAL SAN PABLO DEL MONTE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C1572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Style w:val="style371"/>
                <w:rFonts w:asciiTheme="minorHAnsi" w:hAnsiTheme="minorHAnsi"/>
                <w:sz w:val="20"/>
                <w:szCs w:val="20"/>
              </w:rPr>
              <w:t>65505267893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FORTASEG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65506009031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65505340409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AFASPE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65505905466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OPD SALUD FASS - C </w:t>
            </w:r>
            <w:r w:rsidR="005E1C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–</w:t>
            </w: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65505978709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PRODDER 2012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65504868968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APOYO A AHORRADORES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65505796416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R12 DIF COMUNIDAD DIFERENTE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65506050432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R12 DIF INFRAESTRUCTURA, REHABILITACION EQUIPAMIENTO DE ESPACIOS ALIMENTARIOS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Style w:val="style371"/>
                <w:rFonts w:asciiTheme="minorHAnsi" w:hAnsiTheme="minorHAnsi"/>
                <w:sz w:val="20"/>
                <w:szCs w:val="20"/>
              </w:rPr>
              <w:t>65506050480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DIF FONDO PARA LA ACCESIBILIDAD EN EL TRANSPORTE PARA PERSONAS CON DISCAPACIDAD (FOTRADIS)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Style w:val="style371"/>
                <w:rFonts w:asciiTheme="minorHAnsi" w:hAnsiTheme="minorHAnsi"/>
                <w:sz w:val="20"/>
                <w:szCs w:val="20"/>
              </w:rPr>
              <w:t>65506127669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FONDO DE APOYO A MIGRANTES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Style w:val="style371"/>
                <w:rFonts w:asciiTheme="minorHAnsi" w:hAnsiTheme="minorHAnsi"/>
                <w:sz w:val="20"/>
                <w:szCs w:val="20"/>
              </w:rPr>
              <w:t>65506115522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FONDO PARA EL FORTALECIMIENTO DE LA INFRAESTRUCTURA ESTATAL Y MUNICIPAL - 2 (FORTALECE)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Style w:val="style371"/>
                <w:rFonts w:asciiTheme="minorHAnsi" w:hAnsiTheme="minorHAnsi"/>
                <w:sz w:val="20"/>
                <w:szCs w:val="20"/>
              </w:rPr>
              <w:t>65506234561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FORTALECIMIENTO FINANCIERO PARA INVERSION - 2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65506234589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PROGRAMAS REGIONALES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65506234498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PROYECTOS DE DESARROLLO REGIONAL - 2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65506234453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65505920106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ISAN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65505920171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REGIMEN REPECOS INT.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65505920199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FISCALIZACION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65505920046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FOMENTO MUNICIPAL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65505920094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GENERAL DE PARTICIPACIONES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65505920492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IMPUESTOS ESPECIALES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65505920080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PARA LA INFRAESTRUCTURA SOCIAL (FISE 2016)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6550532882</w:t>
            </w:r>
            <w:r w:rsidR="001C0A2C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SECODUVI FAFEF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65505328887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65504747959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 CUOTA SOCIAL Y APORTACION SOLIDARIA FEDERAL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65505947857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 SEGURO MEDICO SIGLO XXI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65505947982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CUOTA SOCIAL Y APORTACION SOLIDARIA FEDERAL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65505361515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SEGURO MEDICO SIGLO XXI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65505361577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SEGOB SISTEMA DE JUSTICIA PENAL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65505399080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BECAS DE APOYO PARA LA PRACTICA Y AL SERVICIO SOCIAL (BAPISS)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Style w:val="style371"/>
                <w:rFonts w:asciiTheme="minorHAnsi" w:hAnsiTheme="minorHAnsi"/>
                <w:sz w:val="20"/>
                <w:szCs w:val="20"/>
              </w:rPr>
              <w:t>65505978592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FORTALECIMIENTO DE LA CALIDAD EDUCATIVA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30F12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Style w:val="style371"/>
                <w:rFonts w:asciiTheme="minorHAnsi" w:hAnsiTheme="minorHAnsi"/>
                <w:sz w:val="20"/>
                <w:szCs w:val="20"/>
              </w:rPr>
              <w:t>65505978757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LA INCLUSION Y LA EQUIDAD EDUCATIVA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Style w:val="style371"/>
                <w:rFonts w:asciiTheme="minorHAnsi" w:hAnsiTheme="minorHAnsi"/>
                <w:sz w:val="20"/>
                <w:szCs w:val="20"/>
              </w:rPr>
              <w:t>65505978803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ESCUELAS DE TIEMPO COMPLETO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Style w:val="style371"/>
                <w:rFonts w:asciiTheme="minorHAnsi" w:hAnsiTheme="minorHAnsi"/>
                <w:sz w:val="20"/>
                <w:szCs w:val="20"/>
              </w:rPr>
              <w:t>65505979050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BECAS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65505978865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CONVIVENCIA ESCOLAR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65505978939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INGLES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65505978987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PARA EL DESARROLLO PROFESIONAL DOCENTE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65505990313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TELEBACHILLERATO COMUNITARIO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65506019163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PARA LA ATENCION Y MEJORAMIENTO DE LA INFRAESTRUCTURA EDUCATIVA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00475751539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CESESP APORT. ESTATAL FONDO DE APORTACIONES PARA LA SEGURIDAD PUBLICA FASP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Style w:val="style371"/>
                <w:rFonts w:asciiTheme="minorHAnsi" w:hAnsiTheme="minorHAnsi"/>
                <w:sz w:val="20"/>
                <w:szCs w:val="20"/>
              </w:rPr>
              <w:t>00468925686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EMPLEO TEMPORAL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00466275846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00475798972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OMG MODERNIZACION INTEGRAL DEL REGISTRO CIVIL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00430858978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ADICCIONES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00489032600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E.I.15/0616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00458984303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FORTALECIMIENTO A LA ATENCION MEDICA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00489032598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PROSPERA PROGRAMA DE INCLUSION SOCIAL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00489032507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PROG. MODERNIZACION DE LA PROPIEDAD Y CATASTROS APORT. FED.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00449299779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FORTALECIMIENTO A LA TRANSVERSALIDAD DE LA PERSPECTIVA DE GENERO MODALIDAD III CDM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Style w:val="style371"/>
                <w:rFonts w:asciiTheme="minorHAnsi" w:hAnsiTheme="minorHAnsi"/>
                <w:sz w:val="20"/>
                <w:szCs w:val="20"/>
              </w:rPr>
              <w:t>00305641661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FORTALECIMIENTO A LA TRANSVERSALIDAD DE LA PRSPECTIVA DE GENERO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Style w:val="style371"/>
                <w:rFonts w:asciiTheme="minorHAnsi" w:hAnsiTheme="minorHAnsi"/>
                <w:sz w:val="20"/>
                <w:szCs w:val="20"/>
              </w:rPr>
              <w:t>00305641652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DE DESARROLLO REGIONAL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00424667704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CECYTE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00475797247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COBAT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00475801612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ICATLAX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00475797715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UAT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A034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00475798280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R33 CESESP FONDO DE APORTACIONES PARA LA SEGURIDAD PUBLICA (FASP 2016)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348" w:rsidRPr="002C2E6D" w:rsidRDefault="002A0348" w:rsidP="002A03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00411924760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CESESP FONDO DE APORTACIONES PARA LA SEGURIDAD PUBLICA (FASP 2017)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7381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00468925668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DIF FONDO DE APORTACIONES MULTIPLES (FAM ASISTENCIA SOCIAL 2017)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7381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00468925613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CONALEP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7381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00468925604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INEA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7381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00466275921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FAFEF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7381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 00475748566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PARA LA INFRAESTRUCTURA SOCIAL (FISE 2017)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7381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00475748575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MUNICIPIOS FONDO DE APORTACIONES PARA LA INFRAESTRUCTURA SOCIAL (FISMDF 2017)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7381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Style w:val="style371"/>
                <w:rFonts w:asciiTheme="minorHAnsi" w:hAnsiTheme="minorHAnsi"/>
                <w:sz w:val="20"/>
                <w:szCs w:val="20"/>
              </w:rPr>
              <w:t>00468925677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MUNICIPIOS FORTAMUN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7381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00468925659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OPD SALUD FASSA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7381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00466275912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FONDO DE APORTACIONES MULTIPLES (FAM INFR. EDUCATIVA BASICA 2017)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7381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Style w:val="style371"/>
                <w:rFonts w:asciiTheme="minorHAnsi" w:hAnsiTheme="minorHAnsi"/>
                <w:sz w:val="20"/>
                <w:szCs w:val="20"/>
              </w:rPr>
              <w:t>00468925622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FONDO DE APORTACIONES MULTIPLES (FAM INFR. EDUCATIVA MEDIA SUPERIOR 2017)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7381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Style w:val="style371"/>
                <w:rFonts w:asciiTheme="minorHAnsi" w:hAnsiTheme="minorHAnsi"/>
                <w:sz w:val="20"/>
                <w:szCs w:val="20"/>
              </w:rPr>
              <w:t>00468925631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FONDO DE APORTACIONES MULTIPLES (FAM INFR. EDUCATIVA SUPERIOR 2017)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7381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Style w:val="style371"/>
                <w:rFonts w:asciiTheme="minorHAnsi" w:hAnsiTheme="minorHAnsi"/>
                <w:sz w:val="20"/>
                <w:szCs w:val="20"/>
              </w:rPr>
              <w:t>00468925640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GASTOS DE OPERACIÓN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7381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00468925695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OTROS DE GASTO CORRIENTE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7381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00475748351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FNE-160729-C2-1TLAX-00280896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7381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00458197943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FNE-160729-C2-1TLAX-00283960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7381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 00458197961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PROGRAMA DE CARRERA DOCENTE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7381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00495941833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LA REFORMA EDUCATIVA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7381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00461091564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COMPENSACION ISAN MUNICIPIOS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7381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00110339261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PAIMEF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7381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00110368814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INCENTIVOS DERIVADOS DE COLABORACION FISCAL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7381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00110339318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LEY DE COORDINACION FISCAL ISR MUNICIPIOS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E73818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00110339326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 23 FONDO PARA EL FORTALECIMIENTO FINANCIERO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C2E6D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00110499781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 23 FONDO PARA EL FORTALECIMIENTO FINANCIERO DE INVERSION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C2E6D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00110499773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FONDO PARA EL FORTALECIMIENTO DE LA INFRAESTRUCTURA ESTATAL Y MUNICIPAL ( FORTALECE)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C2E6D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Style w:val="style371"/>
                <w:rFonts w:asciiTheme="minorHAnsi" w:hAnsiTheme="minorHAnsi"/>
                <w:sz w:val="20"/>
                <w:szCs w:val="20"/>
              </w:rPr>
              <w:t>00110404209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R23 PREVISION PARA LA ARMONIZACION CONTABLE PEF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C2E6D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00110487937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PROYECTOS DE DESARROLLO REGIONAL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C2E6D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00110404195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RAMO 23 FONDO METROPOLITANO PUEBLA TLAXCALA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C2E6D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00104287398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RAMO 23 FONDO METROPOLITANO TLAXCALA - APIZACO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C2E6D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00104287576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SETYDE PROGRAMA DESARROLLO REGIONAL TURISTICO SUSTENTABLE Y PUEBLOS MAGICOS APORTACION FEDERAL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C2E6D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Style w:val="style371"/>
                <w:rFonts w:asciiTheme="minorHAnsi" w:hAnsiTheme="minorHAnsi"/>
                <w:sz w:val="20"/>
                <w:szCs w:val="20"/>
              </w:rPr>
              <w:t>00110310387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DIF PROGRAMA DE APOYO PARA LA PROTECCION DE LAS PERSONAS EN ESTADO DE NECESIDAD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C2E6D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Style w:val="style371"/>
                <w:rFonts w:asciiTheme="minorHAnsi" w:hAnsiTheme="minorHAnsi"/>
                <w:sz w:val="20"/>
                <w:szCs w:val="20"/>
              </w:rPr>
              <w:t>08001869698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C2E6D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08001651544</w:t>
            </w:r>
          </w:p>
        </w:tc>
      </w:tr>
      <w:tr w:rsidR="0092540F" w:rsidRPr="0092540F" w:rsidTr="0092540F">
        <w:trPr>
          <w:trHeight w:val="46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RED NACIONAL DE CONSEJOS Y ORGANISMOS ESTATALES DE CIENCIA Y TECNOLOGIA A.C. (REDNACECYT)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2C2E6D" w:rsidRDefault="002C2E6D" w:rsidP="00925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2C2E6D">
              <w:rPr>
                <w:rStyle w:val="style371"/>
                <w:rFonts w:asciiTheme="minorHAnsi" w:hAnsiTheme="minorHAnsi"/>
                <w:sz w:val="20"/>
                <w:szCs w:val="20"/>
              </w:rPr>
              <w:t>08001869590</w:t>
            </w:r>
          </w:p>
        </w:tc>
      </w:tr>
    </w:tbl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81258E" w:rsidRDefault="0081258E" w:rsidP="003912CD">
      <w:pPr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C1" w:rsidRDefault="00B273C1" w:rsidP="00EA5418">
      <w:pPr>
        <w:spacing w:after="0" w:line="240" w:lineRule="auto"/>
      </w:pPr>
      <w:r>
        <w:separator/>
      </w:r>
    </w:p>
  </w:endnote>
  <w:endnote w:type="continuationSeparator" w:id="0">
    <w:p w:rsidR="00B273C1" w:rsidRDefault="00B273C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13011C" w:rsidRDefault="000C62C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E041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3703E" w:rsidRPr="0053703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C62C0" w:rsidRDefault="000C62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8E3652" w:rsidRDefault="000C62C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D842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3703E" w:rsidRPr="0053703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C1" w:rsidRDefault="00B273C1" w:rsidP="00EA5418">
      <w:pPr>
        <w:spacing w:after="0" w:line="240" w:lineRule="auto"/>
      </w:pPr>
      <w:r>
        <w:separator/>
      </w:r>
    </w:p>
  </w:footnote>
  <w:footnote w:type="continuationSeparator" w:id="0">
    <w:p w:rsidR="00B273C1" w:rsidRDefault="00B273C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Default="000C62C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C0" w:rsidRDefault="000C62C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C62C0" w:rsidRDefault="000C62C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C62C0" w:rsidRPr="00275FC6" w:rsidRDefault="000C62C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2C0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C62C0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C62C0" w:rsidRPr="00275FC6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C62C0" w:rsidRDefault="000C62C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C62C0" w:rsidRDefault="000C62C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C62C0" w:rsidRPr="00275FC6" w:rsidRDefault="000C62C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C62C0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C62C0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C62C0" w:rsidRPr="00275FC6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4F7C4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13011C" w:rsidRDefault="000C62C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FFC82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62C0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A2B1A"/>
    <w:rsid w:val="001B1B72"/>
    <w:rsid w:val="001C0A2C"/>
    <w:rsid w:val="001C47F0"/>
    <w:rsid w:val="002116C1"/>
    <w:rsid w:val="0022093C"/>
    <w:rsid w:val="00232417"/>
    <w:rsid w:val="00250F2A"/>
    <w:rsid w:val="00255AAD"/>
    <w:rsid w:val="00257608"/>
    <w:rsid w:val="002A0348"/>
    <w:rsid w:val="002A70B3"/>
    <w:rsid w:val="002C0FC8"/>
    <w:rsid w:val="002C2E6D"/>
    <w:rsid w:val="002C5270"/>
    <w:rsid w:val="002C5AC8"/>
    <w:rsid w:val="002E7BCE"/>
    <w:rsid w:val="0030355F"/>
    <w:rsid w:val="00306814"/>
    <w:rsid w:val="00307635"/>
    <w:rsid w:val="00345360"/>
    <w:rsid w:val="00372F40"/>
    <w:rsid w:val="003912CD"/>
    <w:rsid w:val="003B3E92"/>
    <w:rsid w:val="003D5DBF"/>
    <w:rsid w:val="003E7FD0"/>
    <w:rsid w:val="003F0EA4"/>
    <w:rsid w:val="00405F37"/>
    <w:rsid w:val="0044253C"/>
    <w:rsid w:val="004437B5"/>
    <w:rsid w:val="00465860"/>
    <w:rsid w:val="004658E7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3703E"/>
    <w:rsid w:val="00540418"/>
    <w:rsid w:val="005508E6"/>
    <w:rsid w:val="00555EB3"/>
    <w:rsid w:val="00557A9C"/>
    <w:rsid w:val="00571E8F"/>
    <w:rsid w:val="00574309"/>
    <w:rsid w:val="005859FA"/>
    <w:rsid w:val="005A4155"/>
    <w:rsid w:val="005B666C"/>
    <w:rsid w:val="005C35FC"/>
    <w:rsid w:val="005E1C5F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C761D"/>
    <w:rsid w:val="007D6E9A"/>
    <w:rsid w:val="007E300B"/>
    <w:rsid w:val="0081258E"/>
    <w:rsid w:val="00825B3E"/>
    <w:rsid w:val="008A6E4D"/>
    <w:rsid w:val="008B0017"/>
    <w:rsid w:val="008E3652"/>
    <w:rsid w:val="0092540F"/>
    <w:rsid w:val="009408C4"/>
    <w:rsid w:val="00992F35"/>
    <w:rsid w:val="009A4C3B"/>
    <w:rsid w:val="009D7AA3"/>
    <w:rsid w:val="00A14B74"/>
    <w:rsid w:val="00A749E3"/>
    <w:rsid w:val="00A7648C"/>
    <w:rsid w:val="00A85539"/>
    <w:rsid w:val="00AB13B7"/>
    <w:rsid w:val="00AE148A"/>
    <w:rsid w:val="00AE2A91"/>
    <w:rsid w:val="00AE3DA9"/>
    <w:rsid w:val="00B273C1"/>
    <w:rsid w:val="00B44B2A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C152BD"/>
    <w:rsid w:val="00C15728"/>
    <w:rsid w:val="00C46D12"/>
    <w:rsid w:val="00C53AFD"/>
    <w:rsid w:val="00C7638C"/>
    <w:rsid w:val="00CA2D37"/>
    <w:rsid w:val="00CC5CB6"/>
    <w:rsid w:val="00CD4781"/>
    <w:rsid w:val="00CF54D8"/>
    <w:rsid w:val="00D055EC"/>
    <w:rsid w:val="00D137EA"/>
    <w:rsid w:val="00D16192"/>
    <w:rsid w:val="00D171FF"/>
    <w:rsid w:val="00D35D66"/>
    <w:rsid w:val="00D47C24"/>
    <w:rsid w:val="00D51261"/>
    <w:rsid w:val="00D664E1"/>
    <w:rsid w:val="00D748D3"/>
    <w:rsid w:val="00DB4C92"/>
    <w:rsid w:val="00DD4779"/>
    <w:rsid w:val="00DE234D"/>
    <w:rsid w:val="00DF20C4"/>
    <w:rsid w:val="00E069B5"/>
    <w:rsid w:val="00E30F12"/>
    <w:rsid w:val="00E32708"/>
    <w:rsid w:val="00E47FC2"/>
    <w:rsid w:val="00E5182A"/>
    <w:rsid w:val="00E51B5E"/>
    <w:rsid w:val="00E73818"/>
    <w:rsid w:val="00E87773"/>
    <w:rsid w:val="00EA5418"/>
    <w:rsid w:val="00EB2653"/>
    <w:rsid w:val="00EC284C"/>
    <w:rsid w:val="00ED16C4"/>
    <w:rsid w:val="00F02144"/>
    <w:rsid w:val="00F25D6F"/>
    <w:rsid w:val="00F4796C"/>
    <w:rsid w:val="00F670A3"/>
    <w:rsid w:val="00F749D5"/>
    <w:rsid w:val="00F770EA"/>
    <w:rsid w:val="00F96944"/>
    <w:rsid w:val="00FA1B54"/>
    <w:rsid w:val="00FA5C46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style371">
    <w:name w:val="style371"/>
    <w:basedOn w:val="Fuentedeprrafopredeter"/>
    <w:rsid w:val="00C15728"/>
    <w:rPr>
      <w:rFonts w:ascii="Verdana" w:hAnsi="Verdana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4A0D-54D2-43A7-A209-A3A44894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Aguilar</cp:lastModifiedBy>
  <cp:revision>2</cp:revision>
  <cp:lastPrinted>2017-08-28T18:07:00Z</cp:lastPrinted>
  <dcterms:created xsi:type="dcterms:W3CDTF">2017-09-06T17:02:00Z</dcterms:created>
  <dcterms:modified xsi:type="dcterms:W3CDTF">2017-09-06T17:02:00Z</dcterms:modified>
</cp:coreProperties>
</file>