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15pt;height:405.5pt" o:ole="">
            <v:imagedata r:id="rId8" o:title=""/>
          </v:shape>
          <o:OLEObject Type="Embed" ProgID="Excel.Sheet.12" ShapeID="_x0000_i1025" DrawAspect="Content" ObjectID="_1575375068" r:id="rId9"/>
        </w:object>
      </w:r>
      <w:bookmarkStart w:id="1" w:name="_GoBack"/>
      <w:bookmarkEnd w:id="1"/>
      <w:bookmarkStart w:id="2" w:name="_MON_1529227256"/>
      <w:bookmarkEnd w:id="2"/>
      <w:r w:rsidRPr="00362611">
        <w:rPr>
          <w:rFonts w:ascii="Soberana Sans Light" w:hAnsi="Soberana Sans Light"/>
        </w:rPr>
        <w:object w:dxaOrig="17326" w:dyaOrig="10370">
          <v:shape id="_x0000_i1026" type="#_x0000_t75" style="width:675.15pt;height:402.1pt" o:ole="">
            <v:imagedata r:id="rId10" o:title=""/>
          </v:shape>
          <o:OLEObject Type="Embed" ProgID="Excel.Sheet.12" ShapeID="_x0000_i1026" DrawAspect="Content" ObjectID="_1575375069" r:id="rId11"/>
        </w:object>
      </w:r>
      <w:bookmarkStart w:id="3" w:name="_MON_1529227759"/>
      <w:bookmarkStart w:id="4" w:name="_MON_1529227849"/>
      <w:bookmarkStart w:id="5" w:name="_MON_1529227897"/>
      <w:bookmarkStart w:id="6" w:name="_MON_1529227944"/>
      <w:bookmarkStart w:id="7" w:name="_MON_1529228408"/>
      <w:bookmarkStart w:id="8" w:name="_MON_1529228443"/>
      <w:bookmarkStart w:id="9" w:name="_MON_1529228471"/>
      <w:bookmarkStart w:id="10" w:name="_MON_1529228513"/>
      <w:bookmarkStart w:id="11" w:name="_MON_152922865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12" w:name="_MON_1552825268"/>
    <w:bookmarkEnd w:id="12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27" type="#_x0000_t75" style="width:680.6pt;height:402.1pt" o:ole="">
            <v:imagedata r:id="rId12" o:title=""/>
          </v:shape>
          <o:OLEObject Type="Embed" ProgID="Excel.Sheet.12" ShapeID="_x0000_i1027" DrawAspect="Content" ObjectID="_1575375070" r:id="rId1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3" w:name="_MON_1552825419"/>
    <w:bookmarkEnd w:id="13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28" type="#_x0000_t75" style="width:678.55pt;height:402.1pt" o:ole="">
            <v:imagedata r:id="rId14" o:title=""/>
          </v:shape>
          <o:OLEObject Type="Embed" ProgID="Excel.Sheet.12" ShapeID="_x0000_i1028" DrawAspect="Content" ObjectID="_1575375071" r:id="rId1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71CE6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-.45pt;margin-top:0;width:683.15pt;height:417.6pt;z-index:251664384;mso-position-horizontal:absolute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2" DrawAspect="Content" ObjectID="_1575375079" r:id="rId17"/>
        </w:object>
      </w:r>
      <w:r w:rsidR="002F667C">
        <w:rPr>
          <w:rFonts w:ascii="Soberana Sans Light" w:hAnsi="Soberana Sans Light"/>
        </w:rPr>
        <w:br w:type="textWrapping" w:clear="all"/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4" w:name="_MON_1552825644"/>
    <w:bookmarkEnd w:id="14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30" type="#_x0000_t75" style="width:678.55pt;height:402.1pt" o:ole="">
            <v:imagedata r:id="rId18" o:title=""/>
          </v:shape>
          <o:OLEObject Type="Embed" ProgID="Excel.Sheet.12" ShapeID="_x0000_i1030" DrawAspect="Content" ObjectID="_1575375072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816"/>
    <w:bookmarkEnd w:id="15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31" type="#_x0000_t75" style="width:679.9pt;height:402.1pt" o:ole="">
            <v:imagedata r:id="rId20" o:title=""/>
          </v:shape>
          <o:OLEObject Type="Embed" ProgID="Excel.Sheet.12" ShapeID="_x0000_i1031" DrawAspect="Content" ObjectID="_1575375073" r:id="rId21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878"/>
    <w:bookmarkEnd w:id="16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32" type="#_x0000_t75" style="width:679.9pt;height:402.1pt" o:ole="">
            <v:imagedata r:id="rId22" o:title=""/>
          </v:shape>
          <o:OLEObject Type="Embed" ProgID="Excel.Sheet.12" ShapeID="_x0000_i1032" DrawAspect="Content" ObjectID="_1575375074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983"/>
    <w:bookmarkEnd w:id="17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33" type="#_x0000_t75" style="width:675.85pt;height:402.1pt" o:ole="">
            <v:imagedata r:id="rId24" o:title=""/>
          </v:shape>
          <o:OLEObject Type="Embed" ProgID="Excel.Sheet.12" ShapeID="_x0000_i1033" DrawAspect="Content" ObjectID="_1575375075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6032"/>
    <w:bookmarkEnd w:id="18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34" type="#_x0000_t75" style="width:683.3pt;height:402.1pt" o:ole="">
            <v:imagedata r:id="rId26" o:title=""/>
          </v:shape>
          <o:OLEObject Type="Embed" ProgID="Excel.Sheet.12" ShapeID="_x0000_i1034" DrawAspect="Content" ObjectID="_1575375076" r:id="rId27"/>
        </w:object>
      </w:r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942271" w:rsidRDefault="00971CE6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4" type="#_x0000_t75" style="position:absolute;margin-left:-.45pt;margin-top:0;width:682.6pt;height:417.6pt;z-index:251666432;mso-position-horizontal:absolute;mso-position-horizontal-relative:text;mso-position-vertical-relative:text">
            <v:imagedata r:id="rId28" o:title=""/>
            <w10:wrap type="square" side="right"/>
          </v:shape>
          <o:OLEObject Type="Embed" ProgID="Excel.Sheet.12" ShapeID="_x0000_s1064" DrawAspect="Content" ObjectID="_1575375080" r:id="rId29"/>
        </w:object>
      </w:r>
      <w:r w:rsidR="002F667C">
        <w:rPr>
          <w:rFonts w:ascii="Soberana Sans Light" w:hAnsi="Soberana Sans Light"/>
        </w:rPr>
        <w:br w:type="textWrapping" w:clear="all"/>
      </w:r>
    </w:p>
    <w:p w:rsidR="00942271" w:rsidRDefault="00971CE6" w:rsidP="00942271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40" type="#_x0000_t75" style="position:absolute;margin-left:-.15pt;margin-top:0;width:684.6pt;height:408.05pt;z-index:251659264;mso-position-horizontal:absolute;mso-position-horizontal-relative:text;mso-position-vertical-relative:text">
            <v:imagedata r:id="rId30" o:title=""/>
            <w10:wrap type="square" side="right"/>
          </v:shape>
          <o:OLEObject Type="Embed" ProgID="Excel.Sheet.12" ShapeID="_x0000_s1040" DrawAspect="Content" ObjectID="_1575375081" r:id="rId31"/>
        </w:object>
      </w:r>
      <w:r w:rsidR="00942271">
        <w:rPr>
          <w:rFonts w:ascii="Soberana Sans Light" w:hAnsi="Soberana Sans Light"/>
        </w:rPr>
        <w:br w:type="textWrapping" w:clear="all"/>
      </w:r>
    </w:p>
    <w:p w:rsidR="005444AF" w:rsidRDefault="005444AF" w:rsidP="003D7B63">
      <w:pPr>
        <w:jc w:val="center"/>
        <w:rPr>
          <w:rFonts w:ascii="Soberana Sans Light" w:hAnsi="Soberana Sans Light"/>
        </w:rPr>
      </w:pPr>
    </w:p>
    <w:p w:rsidR="005444AF" w:rsidRDefault="00971CE6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5" type="#_x0000_t75" style="position:absolute;left:0;text-align:left;margin-left:-12.45pt;margin-top:0;width:683.5pt;height:394.05pt;z-index:251661312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5" DrawAspect="Content" ObjectID="_1575375082" r:id="rId33"/>
        </w:object>
      </w:r>
    </w:p>
    <w:p w:rsidR="00942271" w:rsidRDefault="00971CE6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left:0;text-align:left;margin-left:.3pt;margin-top:0;width:683.6pt;height:408.05pt;z-index:251660288;mso-position-horizontal-relative:text;mso-position-vertical-relative:text">
            <v:imagedata r:id="rId34" o:title=""/>
            <w10:wrap type="square" side="right"/>
          </v:shape>
          <o:OLEObject Type="Embed" ProgID="Excel.Sheet.12" ShapeID="_x0000_s1041" DrawAspect="Content" ObjectID="_1575375083" r:id="rId3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71CE6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.15pt;margin-top:31.15pt;width:684.3pt;height:383.25pt;z-index:251662336;mso-position-horizontal-relative:text;mso-position-vertical-relative:text">
            <v:imagedata r:id="rId36" o:title=""/>
            <w10:wrap type="square" side="right"/>
          </v:shape>
          <o:OLEObject Type="Embed" ProgID="Excel.Sheet.12" ShapeID="_x0000_s1048" DrawAspect="Content" ObjectID="_1575375084" r:id="rId3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19" w:name="_MON_1528806296"/>
    <w:bookmarkEnd w:id="19"/>
    <w:p w:rsidR="00A749E3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40" type="#_x0000_t75" style="width:673.8pt;height:404.85pt" o:ole="">
            <v:imagedata r:id="rId38" o:title=""/>
          </v:shape>
          <o:OLEObject Type="Embed" ProgID="Excel.Sheet.12" ShapeID="_x0000_i1040" DrawAspect="Content" ObjectID="_1575375077" r:id="rId39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0" w:name="_MON_1499194376"/>
    <w:bookmarkEnd w:id="20"/>
    <w:p w:rsidR="00F96944" w:rsidRDefault="002F667C" w:rsidP="0044253C">
      <w:pPr>
        <w:jc w:val="center"/>
      </w:pPr>
      <w:r>
        <w:object w:dxaOrig="9530" w:dyaOrig="4030">
          <v:shape id="_x0000_i1041" type="#_x0000_t75" style="width:455.75pt;height:215.3pt" o:ole="">
            <v:imagedata r:id="rId40" o:title=""/>
          </v:shape>
          <o:OLEObject Type="Embed" ProgID="Excel.Sheet.12" ShapeID="_x0000_i1041" DrawAspect="Content" ObjectID="_1575375078" r:id="rId41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765711" w:rsidRPr="00765711">
        <w:rPr>
          <w:rFonts w:ascii="Arial" w:hAnsi="Arial" w:cs="Arial"/>
          <w:sz w:val="18"/>
          <w:szCs w:val="18"/>
        </w:rPr>
        <w:t>se</w:t>
      </w:r>
      <w:r w:rsidR="00D67235">
        <w:rPr>
          <w:rFonts w:ascii="Arial" w:hAnsi="Arial" w:cs="Arial"/>
          <w:sz w:val="18"/>
          <w:szCs w:val="18"/>
        </w:rPr>
        <w:t xml:space="preserve"> regía por</w:t>
      </w:r>
      <w:r w:rsidR="00192507">
        <w:rPr>
          <w:rFonts w:ascii="Arial" w:hAnsi="Arial" w:cs="Arial"/>
          <w:sz w:val="18"/>
          <w:szCs w:val="18"/>
        </w:rPr>
        <w:t xml:space="preserve"> el </w:t>
      </w:r>
      <w:r w:rsidR="00765711">
        <w:rPr>
          <w:rFonts w:ascii="Arial" w:hAnsi="Arial" w:cs="Arial"/>
          <w:sz w:val="18"/>
          <w:szCs w:val="18"/>
        </w:rPr>
        <w:t xml:space="preserve"> Código Financiero para el Estado de Tlaxca</w:t>
      </w:r>
      <w:r w:rsidR="00D67235">
        <w:rPr>
          <w:rFonts w:ascii="Arial" w:hAnsi="Arial" w:cs="Arial"/>
          <w:sz w:val="18"/>
          <w:szCs w:val="18"/>
        </w:rPr>
        <w:t>la y sus Municipios; sin embargo para el ejercicio fiscal 2017 se rige por la Ley del Instituto de Catastro y en segundo término con el  Código Financiero para el Estado de Tlaxcala y sus Municipios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971CE6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2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0A" w:rsidRDefault="00A54E0A" w:rsidP="00EA5418">
      <w:pPr>
        <w:spacing w:after="0" w:line="240" w:lineRule="auto"/>
      </w:pPr>
      <w:r>
        <w:separator/>
      </w:r>
    </w:p>
  </w:endnote>
  <w:endnote w:type="continuationSeparator" w:id="0">
    <w:p w:rsidR="00A54E0A" w:rsidRDefault="00A54E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29611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0834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46D7B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146D7B" w:rsidRPr="0013011C">
          <w:rPr>
            <w:rFonts w:ascii="Soberana Sans Light" w:hAnsi="Soberana Sans Light"/>
          </w:rPr>
          <w:fldChar w:fldCharType="separate"/>
        </w:r>
        <w:r w:rsidR="00971CE6" w:rsidRPr="00971CE6">
          <w:rPr>
            <w:rFonts w:ascii="Soberana Sans Light" w:hAnsi="Soberana Sans Light"/>
            <w:noProof/>
            <w:lang w:val="es-ES"/>
          </w:rPr>
          <w:t>20</w:t>
        </w:r>
        <w:r w:rsidR="00146D7B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29611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432D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146D7B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146D7B" w:rsidRPr="008E3652">
          <w:rPr>
            <w:rFonts w:ascii="Soberana Sans Light" w:hAnsi="Soberana Sans Light"/>
          </w:rPr>
          <w:fldChar w:fldCharType="separate"/>
        </w:r>
        <w:r w:rsidR="00971CE6" w:rsidRPr="00971CE6">
          <w:rPr>
            <w:rFonts w:ascii="Soberana Sans Light" w:hAnsi="Soberana Sans Light"/>
            <w:noProof/>
            <w:lang w:val="es-ES"/>
          </w:rPr>
          <w:t>19</w:t>
        </w:r>
        <w:r w:rsidR="00146D7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0A" w:rsidRDefault="00A54E0A" w:rsidP="00EA5418">
      <w:pPr>
        <w:spacing w:after="0" w:line="240" w:lineRule="auto"/>
      </w:pPr>
      <w:r>
        <w:separator/>
      </w:r>
    </w:p>
  </w:footnote>
  <w:footnote w:type="continuationSeparator" w:id="0">
    <w:p w:rsidR="00A54E0A" w:rsidRDefault="00A54E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29611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7B" w:rsidRDefault="00146D7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6D7B" w:rsidRDefault="00146D7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6D7B" w:rsidRPr="00275FC6" w:rsidRDefault="00146D7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05B1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Pr="00275FC6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46D7B" w:rsidRDefault="00146D7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6D7B" w:rsidRDefault="00146D7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6D7B" w:rsidRPr="00275FC6" w:rsidRDefault="00146D7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05B1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Pr="00275FC6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B8D2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29611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26CE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1F"/>
    <w:rsid w:val="00040466"/>
    <w:rsid w:val="000404FB"/>
    <w:rsid w:val="00040531"/>
    <w:rsid w:val="0004681E"/>
    <w:rsid w:val="00057F2F"/>
    <w:rsid w:val="00083CF8"/>
    <w:rsid w:val="000C09DA"/>
    <w:rsid w:val="000D3340"/>
    <w:rsid w:val="00126BCF"/>
    <w:rsid w:val="0013011C"/>
    <w:rsid w:val="00141B1C"/>
    <w:rsid w:val="00146D7B"/>
    <w:rsid w:val="00171DCA"/>
    <w:rsid w:val="001772B3"/>
    <w:rsid w:val="00187D22"/>
    <w:rsid w:val="00192507"/>
    <w:rsid w:val="001B1B72"/>
    <w:rsid w:val="001B73F1"/>
    <w:rsid w:val="001C5BC3"/>
    <w:rsid w:val="002116C1"/>
    <w:rsid w:val="00220D17"/>
    <w:rsid w:val="00232417"/>
    <w:rsid w:val="0023401E"/>
    <w:rsid w:val="00255AAD"/>
    <w:rsid w:val="00296117"/>
    <w:rsid w:val="002A70B3"/>
    <w:rsid w:val="002A7D90"/>
    <w:rsid w:val="002F667C"/>
    <w:rsid w:val="00307635"/>
    <w:rsid w:val="00345360"/>
    <w:rsid w:val="00362611"/>
    <w:rsid w:val="00372F40"/>
    <w:rsid w:val="00383BD2"/>
    <w:rsid w:val="003D5DBF"/>
    <w:rsid w:val="003D7B63"/>
    <w:rsid w:val="003E7FD0"/>
    <w:rsid w:val="003F0EA4"/>
    <w:rsid w:val="00405F37"/>
    <w:rsid w:val="00407562"/>
    <w:rsid w:val="0044253C"/>
    <w:rsid w:val="00486534"/>
    <w:rsid w:val="00486AE1"/>
    <w:rsid w:val="00497D8B"/>
    <w:rsid w:val="004B6018"/>
    <w:rsid w:val="004D41B8"/>
    <w:rsid w:val="005008D9"/>
    <w:rsid w:val="00502D8E"/>
    <w:rsid w:val="005117F4"/>
    <w:rsid w:val="00522632"/>
    <w:rsid w:val="00531310"/>
    <w:rsid w:val="00534982"/>
    <w:rsid w:val="00537D11"/>
    <w:rsid w:val="00540418"/>
    <w:rsid w:val="005444AF"/>
    <w:rsid w:val="005704C5"/>
    <w:rsid w:val="00570C73"/>
    <w:rsid w:val="00571E8F"/>
    <w:rsid w:val="005859FA"/>
    <w:rsid w:val="005A0043"/>
    <w:rsid w:val="005C1497"/>
    <w:rsid w:val="00603507"/>
    <w:rsid w:val="006048D2"/>
    <w:rsid w:val="00604D1E"/>
    <w:rsid w:val="00611E39"/>
    <w:rsid w:val="00650624"/>
    <w:rsid w:val="006B526A"/>
    <w:rsid w:val="006B7B8B"/>
    <w:rsid w:val="006E77DD"/>
    <w:rsid w:val="00730467"/>
    <w:rsid w:val="00765711"/>
    <w:rsid w:val="007758A6"/>
    <w:rsid w:val="0079582C"/>
    <w:rsid w:val="007C0AB2"/>
    <w:rsid w:val="007D6E9A"/>
    <w:rsid w:val="007F4559"/>
    <w:rsid w:val="007F75D0"/>
    <w:rsid w:val="008061E0"/>
    <w:rsid w:val="00852BC8"/>
    <w:rsid w:val="00884C90"/>
    <w:rsid w:val="008A6E4D"/>
    <w:rsid w:val="008B0017"/>
    <w:rsid w:val="008C12D8"/>
    <w:rsid w:val="008E3652"/>
    <w:rsid w:val="00902E62"/>
    <w:rsid w:val="00942271"/>
    <w:rsid w:val="00955512"/>
    <w:rsid w:val="00971CE6"/>
    <w:rsid w:val="009849B6"/>
    <w:rsid w:val="0099335E"/>
    <w:rsid w:val="00A14B74"/>
    <w:rsid w:val="00A37AC6"/>
    <w:rsid w:val="00A54E0A"/>
    <w:rsid w:val="00A749E3"/>
    <w:rsid w:val="00A805A3"/>
    <w:rsid w:val="00A81A79"/>
    <w:rsid w:val="00AB13B7"/>
    <w:rsid w:val="00AD65CB"/>
    <w:rsid w:val="00AE148A"/>
    <w:rsid w:val="00B061BB"/>
    <w:rsid w:val="00B511D5"/>
    <w:rsid w:val="00B849EE"/>
    <w:rsid w:val="00B91377"/>
    <w:rsid w:val="00BF49B1"/>
    <w:rsid w:val="00C2480F"/>
    <w:rsid w:val="00C7638C"/>
    <w:rsid w:val="00CA2D37"/>
    <w:rsid w:val="00CC5CB6"/>
    <w:rsid w:val="00D02A5F"/>
    <w:rsid w:val="00D055EC"/>
    <w:rsid w:val="00D137EA"/>
    <w:rsid w:val="00D35D66"/>
    <w:rsid w:val="00D51261"/>
    <w:rsid w:val="00D67235"/>
    <w:rsid w:val="00D748D3"/>
    <w:rsid w:val="00D77D06"/>
    <w:rsid w:val="00DD3CC4"/>
    <w:rsid w:val="00E02D8B"/>
    <w:rsid w:val="00E169CE"/>
    <w:rsid w:val="00E2274D"/>
    <w:rsid w:val="00E32708"/>
    <w:rsid w:val="00EA5418"/>
    <w:rsid w:val="00EB2653"/>
    <w:rsid w:val="00F17391"/>
    <w:rsid w:val="00F20F36"/>
    <w:rsid w:val="00F670A3"/>
    <w:rsid w:val="00F770EA"/>
    <w:rsid w:val="00F96944"/>
    <w:rsid w:val="00FA1B54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18044E8-D4FE-438B-9B12-37FB147C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hyperlink" Target="http://catastro.tlaxcala.gob.m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D35C-DE85-4021-A1CF-27E729F6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20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17</cp:revision>
  <cp:lastPrinted>2017-12-21T20:57:00Z</cp:lastPrinted>
  <dcterms:created xsi:type="dcterms:W3CDTF">2017-04-04T20:59:00Z</dcterms:created>
  <dcterms:modified xsi:type="dcterms:W3CDTF">2017-12-21T21:23:00Z</dcterms:modified>
</cp:coreProperties>
</file>