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86292A" w:rsidP="0016211D">
      <w:pPr>
        <w:jc w:val="center"/>
      </w:pPr>
      <w:r>
        <w:object w:dxaOrig="16969" w:dyaOrig="9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8pt;height:398.85pt" o:ole="">
            <v:imagedata r:id="rId8" o:title=""/>
          </v:shape>
          <o:OLEObject Type="Embed" ProgID="Excel.Sheet.12" ShapeID="_x0000_i1025" DrawAspect="Content" ObjectID="_1575965780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 w:rsidRPr="00834572">
        <w:rPr>
          <w:rFonts w:ascii="Soberana Sans Light" w:hAnsi="Soberana Sans Light"/>
          <w:b/>
        </w:rPr>
        <w:t>67</w:t>
      </w:r>
      <w:r w:rsidRPr="003C4672">
        <w:rPr>
          <w:rFonts w:ascii="Soberana Sans Light" w:hAnsi="Soberana Sans Light"/>
          <w:b/>
        </w:rPr>
        <w:t>-1</w:t>
      </w:r>
      <w:r w:rsidR="00726150">
        <w:rPr>
          <w:rFonts w:ascii="Soberana Sans Light" w:hAnsi="Soberana Sans Light"/>
          <w:b/>
        </w:rPr>
        <w:t>V</w:t>
      </w:r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“Contribuir a</w:t>
      </w:r>
      <w:r w:rsidR="003C4672" w:rsidRPr="003C4672">
        <w:rPr>
          <w:rFonts w:ascii="Soberana Sans Light" w:hAnsi="Soberana Sans Light"/>
        </w:rPr>
        <w:t xml:space="preserve"> una alta</w:t>
      </w:r>
      <w:r w:rsidR="00DC4252" w:rsidRPr="003C4672">
        <w:rPr>
          <w:rFonts w:ascii="Soberana Sans Light" w:hAnsi="Soberana Sans Light"/>
        </w:rPr>
        <w:t xml:space="preserve"> Calidad de Vida</w:t>
      </w:r>
      <w:r w:rsidR="003C4672" w:rsidRPr="003C4672">
        <w:rPr>
          <w:rFonts w:ascii="Soberana Sans Light" w:hAnsi="Soberana Sans Light"/>
        </w:rPr>
        <w:t>,</w:t>
      </w:r>
      <w:r w:rsidR="00DC4252" w:rsidRPr="003C4672">
        <w:rPr>
          <w:rFonts w:ascii="Soberana Sans Light" w:hAnsi="Soberana Sans Light"/>
        </w:rPr>
        <w:t xml:space="preserve"> mediante </w:t>
      </w:r>
      <w:r w:rsidR="003C4672" w:rsidRPr="003C4672">
        <w:rPr>
          <w:rFonts w:ascii="Soberana Sans Light" w:hAnsi="Soberana Sans Light"/>
        </w:rPr>
        <w:t xml:space="preserve">el aprovechamiento escolar de los alumnos de Educación Media Superior de los tres Planteles </w:t>
      </w:r>
      <w:r w:rsidR="00DC4252" w:rsidRPr="003C4672">
        <w:rPr>
          <w:rFonts w:ascii="Soberana Sans Light" w:hAnsi="Soberana Sans Light"/>
        </w:rPr>
        <w:t>de CONALEP Tlaxcala”.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6C" w:rsidRDefault="0091066C" w:rsidP="00EA5418">
      <w:pPr>
        <w:spacing w:after="0" w:line="240" w:lineRule="auto"/>
      </w:pPr>
      <w:r>
        <w:separator/>
      </w:r>
    </w:p>
  </w:endnote>
  <w:endnote w:type="continuationSeparator" w:id="0">
    <w:p w:rsidR="0091066C" w:rsidRDefault="009106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F1E32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6292A" w:rsidRPr="0086292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15861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6292A" w:rsidRPr="0086292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6C" w:rsidRDefault="0091066C" w:rsidP="00EA5418">
      <w:pPr>
        <w:spacing w:after="0" w:line="240" w:lineRule="auto"/>
      </w:pPr>
      <w:r>
        <w:separator/>
      </w:r>
    </w:p>
  </w:footnote>
  <w:footnote w:type="continuationSeparator" w:id="0">
    <w:p w:rsidR="0091066C" w:rsidRDefault="009106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29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29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13053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4BC06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85D83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C4672"/>
    <w:rsid w:val="003D5DBF"/>
    <w:rsid w:val="003E6C72"/>
    <w:rsid w:val="003E7FD0"/>
    <w:rsid w:val="004069DD"/>
    <w:rsid w:val="004121C7"/>
    <w:rsid w:val="0044253C"/>
    <w:rsid w:val="00444A5A"/>
    <w:rsid w:val="00464D98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D268B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2640"/>
    <w:rsid w:val="00BA7F49"/>
    <w:rsid w:val="00BD0C04"/>
    <w:rsid w:val="00BD29FE"/>
    <w:rsid w:val="00BE3B82"/>
    <w:rsid w:val="00C4162F"/>
    <w:rsid w:val="00C558CC"/>
    <w:rsid w:val="00C57643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C4252"/>
    <w:rsid w:val="00DC7BBB"/>
    <w:rsid w:val="00E32708"/>
    <w:rsid w:val="00EA5418"/>
    <w:rsid w:val="00EC6507"/>
    <w:rsid w:val="00EC7521"/>
    <w:rsid w:val="00EE4AF1"/>
    <w:rsid w:val="00F71B94"/>
    <w:rsid w:val="00F96944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7963-BEC2-4819-BC99-1F949CD7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68</cp:revision>
  <cp:lastPrinted>2016-09-30T23:33:00Z</cp:lastPrinted>
  <dcterms:created xsi:type="dcterms:W3CDTF">2014-08-29T22:20:00Z</dcterms:created>
  <dcterms:modified xsi:type="dcterms:W3CDTF">2017-12-28T17:30:00Z</dcterms:modified>
</cp:coreProperties>
</file>