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al correo enviado por personal de la Dirección de Contabilidad Gubernamental y Coordinación Hacendaria de la Secretaria de Planeación y Finanzas</w:t>
      </w:r>
      <w:r w:rsidR="00EF755B">
        <w:rPr>
          <w:rFonts w:ascii="Arial" w:hAnsi="Arial" w:cs="Arial"/>
          <w:sz w:val="18"/>
          <w:szCs w:val="18"/>
        </w:rPr>
        <w:t xml:space="preserve"> </w:t>
      </w:r>
      <w:r w:rsidR="001F3B90">
        <w:rPr>
          <w:rFonts w:ascii="Arial" w:hAnsi="Arial" w:cs="Arial"/>
          <w:sz w:val="18"/>
          <w:szCs w:val="18"/>
        </w:rPr>
        <w:t xml:space="preserve">de fecha 23 </w:t>
      </w:r>
      <w:r>
        <w:rPr>
          <w:rFonts w:ascii="Arial" w:hAnsi="Arial" w:cs="Arial"/>
          <w:sz w:val="18"/>
          <w:szCs w:val="18"/>
        </w:rPr>
        <w:t xml:space="preserve">de </w:t>
      </w:r>
      <w:r w:rsidR="001F3B90">
        <w:rPr>
          <w:rFonts w:ascii="Arial" w:hAnsi="Arial" w:cs="Arial"/>
          <w:sz w:val="18"/>
          <w:szCs w:val="18"/>
        </w:rPr>
        <w:t>junio</w:t>
      </w:r>
      <w:r w:rsidR="00610F6C">
        <w:rPr>
          <w:rFonts w:ascii="Arial" w:hAnsi="Arial" w:cs="Arial"/>
          <w:sz w:val="18"/>
          <w:szCs w:val="18"/>
        </w:rPr>
        <w:t xml:space="preserve"> </w:t>
      </w:r>
      <w:r>
        <w:rPr>
          <w:rFonts w:ascii="Arial" w:hAnsi="Arial" w:cs="Arial"/>
          <w:sz w:val="18"/>
          <w:szCs w:val="18"/>
        </w:rPr>
        <w:t>de 201</w:t>
      </w:r>
      <w:r w:rsidR="00610F6C">
        <w:rPr>
          <w:rFonts w:ascii="Arial" w:hAnsi="Arial" w:cs="Arial"/>
          <w:sz w:val="18"/>
          <w:szCs w:val="18"/>
        </w:rPr>
        <w:t>6</w:t>
      </w:r>
      <w:r w:rsidR="001F3B90">
        <w:rPr>
          <w:rFonts w:ascii="Arial" w:hAnsi="Arial" w:cs="Arial"/>
          <w:sz w:val="18"/>
          <w:szCs w:val="18"/>
        </w:rPr>
        <w:t>,</w:t>
      </w:r>
      <w:bookmarkStart w:id="0" w:name="_GoBack"/>
      <w:bookmarkEnd w:id="0"/>
      <w:r>
        <w:rPr>
          <w:rFonts w:ascii="Arial" w:hAnsi="Arial" w:cs="Arial"/>
          <w:sz w:val="18"/>
          <w:szCs w:val="18"/>
        </w:rPr>
        <w:t xml:space="preserve"> se presenta la cuenta p</w:t>
      </w:r>
      <w:r w:rsidR="00A87B86">
        <w:rPr>
          <w:rFonts w:ascii="Arial" w:hAnsi="Arial" w:cs="Arial"/>
          <w:sz w:val="18"/>
          <w:szCs w:val="18"/>
        </w:rPr>
        <w:t xml:space="preserve">ública correspondiente al </w:t>
      </w:r>
      <w:r w:rsidR="00A63BC2">
        <w:rPr>
          <w:rFonts w:ascii="Arial" w:hAnsi="Arial" w:cs="Arial"/>
          <w:sz w:val="18"/>
          <w:szCs w:val="18"/>
        </w:rPr>
        <w:t xml:space="preserve">segundo </w:t>
      </w:r>
      <w:r w:rsidR="00610F6C">
        <w:rPr>
          <w:rFonts w:ascii="Arial" w:hAnsi="Arial" w:cs="Arial"/>
          <w:sz w:val="18"/>
          <w:szCs w:val="18"/>
        </w:rPr>
        <w:t>tr</w:t>
      </w:r>
      <w:r>
        <w:rPr>
          <w:rFonts w:ascii="Arial" w:hAnsi="Arial" w:cs="Arial"/>
          <w:sz w:val="18"/>
          <w:szCs w:val="18"/>
        </w:rPr>
        <w:t>imestre del ejercicio 201</w:t>
      </w:r>
      <w:r w:rsidR="00610F6C">
        <w:rPr>
          <w:rFonts w:ascii="Arial" w:hAnsi="Arial" w:cs="Arial"/>
          <w:sz w:val="18"/>
          <w:szCs w:val="18"/>
        </w:rPr>
        <w:t>6</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610F6C">
        <w:rPr>
          <w:rFonts w:ascii="Arial" w:hAnsi="Arial" w:cs="Arial"/>
          <w:sz w:val="18"/>
          <w:szCs w:val="18"/>
        </w:rPr>
        <w:t>6</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2011-2016,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67" w:rsidRDefault="00D23067" w:rsidP="00EA5418">
      <w:pPr>
        <w:spacing w:after="0" w:line="240" w:lineRule="auto"/>
      </w:pPr>
      <w:r>
        <w:separator/>
      </w:r>
    </w:p>
  </w:endnote>
  <w:endnote w:type="continuationSeparator" w:id="0">
    <w:p w:rsidR="00D23067" w:rsidRDefault="00D230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F3B90" w:rsidRPr="001F3B90">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F3B90" w:rsidRPr="001F3B90">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67" w:rsidRDefault="00D23067" w:rsidP="00EA5418">
      <w:pPr>
        <w:spacing w:after="0" w:line="240" w:lineRule="auto"/>
      </w:pPr>
      <w:r>
        <w:separator/>
      </w:r>
    </w:p>
  </w:footnote>
  <w:footnote w:type="continuationSeparator" w:id="0">
    <w:p w:rsidR="00D23067" w:rsidRDefault="00D2306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10F6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10F6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56042"/>
    <w:rsid w:val="00094BA0"/>
    <w:rsid w:val="00114BD3"/>
    <w:rsid w:val="00114F8D"/>
    <w:rsid w:val="0013011C"/>
    <w:rsid w:val="001645D9"/>
    <w:rsid w:val="001646D9"/>
    <w:rsid w:val="0016764E"/>
    <w:rsid w:val="001B1B72"/>
    <w:rsid w:val="001F3B90"/>
    <w:rsid w:val="001F4269"/>
    <w:rsid w:val="002301EF"/>
    <w:rsid w:val="002865A7"/>
    <w:rsid w:val="00292C3D"/>
    <w:rsid w:val="002938E7"/>
    <w:rsid w:val="002A418F"/>
    <w:rsid w:val="002A5D4F"/>
    <w:rsid w:val="002A70B3"/>
    <w:rsid w:val="002E5897"/>
    <w:rsid w:val="003021F2"/>
    <w:rsid w:val="00307635"/>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82405"/>
    <w:rsid w:val="005859FA"/>
    <w:rsid w:val="006048D2"/>
    <w:rsid w:val="00610F6C"/>
    <w:rsid w:val="00611E39"/>
    <w:rsid w:val="00635662"/>
    <w:rsid w:val="00660EAE"/>
    <w:rsid w:val="006B729B"/>
    <w:rsid w:val="006E6B8E"/>
    <w:rsid w:val="006E77DD"/>
    <w:rsid w:val="0079582C"/>
    <w:rsid w:val="007D6E9A"/>
    <w:rsid w:val="00827F3A"/>
    <w:rsid w:val="00850E90"/>
    <w:rsid w:val="008607DB"/>
    <w:rsid w:val="008A6E4D"/>
    <w:rsid w:val="008B0017"/>
    <w:rsid w:val="008D4272"/>
    <w:rsid w:val="008E3652"/>
    <w:rsid w:val="00A14B74"/>
    <w:rsid w:val="00A63BC2"/>
    <w:rsid w:val="00A741FF"/>
    <w:rsid w:val="00A87B86"/>
    <w:rsid w:val="00AB13B7"/>
    <w:rsid w:val="00B17423"/>
    <w:rsid w:val="00B42A02"/>
    <w:rsid w:val="00B849EE"/>
    <w:rsid w:val="00B95710"/>
    <w:rsid w:val="00BB37B1"/>
    <w:rsid w:val="00C44F01"/>
    <w:rsid w:val="00C846EB"/>
    <w:rsid w:val="00CA2D37"/>
    <w:rsid w:val="00CC5CB6"/>
    <w:rsid w:val="00D055EC"/>
    <w:rsid w:val="00D23067"/>
    <w:rsid w:val="00D404ED"/>
    <w:rsid w:val="00D51261"/>
    <w:rsid w:val="00D65553"/>
    <w:rsid w:val="00D70B3B"/>
    <w:rsid w:val="00D748D3"/>
    <w:rsid w:val="00DD230F"/>
    <w:rsid w:val="00DE5DCB"/>
    <w:rsid w:val="00E003A6"/>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FAC7-726D-4B9A-ACE7-E6392458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29</cp:revision>
  <cp:lastPrinted>2016-06-28T19:21:00Z</cp:lastPrinted>
  <dcterms:created xsi:type="dcterms:W3CDTF">2014-09-01T14:30:00Z</dcterms:created>
  <dcterms:modified xsi:type="dcterms:W3CDTF">2016-06-28T19:22:00Z</dcterms:modified>
</cp:coreProperties>
</file>