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bookmarkStart w:id="0" w:name="_MON_1470839218"/>
    <w:bookmarkEnd w:id="0"/>
    <w:p w:rsidR="00EA5418" w:rsidRDefault="002004A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7pt;height:401.3pt" o:ole="">
            <v:imagedata r:id="rId9" o:title=""/>
          </v:shape>
          <o:OLEObject Type="Embed" ProgID="Excel.Sheet.12" ShapeID="_x0000_i1025" DrawAspect="Content" ObjectID="_1528883338" r:id="rId10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1" w:name="_MON_1480675689"/>
    <w:bookmarkEnd w:id="1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26" type="#_x0000_t75" style="width:683.7pt;height:401.3pt" o:ole="">
            <v:imagedata r:id="rId11" o:title=""/>
          </v:shape>
          <o:OLEObject Type="Embed" ProgID="Excel.Sheet.12" ShapeID="_x0000_i1026" DrawAspect="Content" ObjectID="_1528883339" r:id="rId12"/>
        </w:object>
      </w:r>
    </w:p>
    <w:bookmarkStart w:id="2" w:name="_MON_1480675866"/>
    <w:bookmarkEnd w:id="2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27" type="#_x0000_t75" style="width:683.7pt;height:401.3pt" o:ole="">
            <v:imagedata r:id="rId13" o:title=""/>
          </v:shape>
          <o:OLEObject Type="Embed" ProgID="Excel.Sheet.12" ShapeID="_x0000_i1027" DrawAspect="Content" ObjectID="_1528883340" r:id="rId14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3" w:name="_MON_1480676012"/>
    <w:bookmarkEnd w:id="3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28" type="#_x0000_t75" style="width:683.7pt;height:401.3pt" o:ole="">
            <v:imagedata r:id="rId15" o:title=""/>
          </v:shape>
          <o:OLEObject Type="Embed" ProgID="Excel.Sheet.12" ShapeID="_x0000_i1028" DrawAspect="Content" ObjectID="_1528883341" r:id="rId16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4" w:name="_MON_1480676296"/>
    <w:bookmarkEnd w:id="4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29" type="#_x0000_t75" style="width:683.7pt;height:401.3pt" o:ole="">
            <v:imagedata r:id="rId17" o:title=""/>
          </v:shape>
          <o:OLEObject Type="Embed" ProgID="Excel.Sheet.12" ShapeID="_x0000_i1029" DrawAspect="Content" ObjectID="_1528883342" r:id="rId18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5" w:name="_MON_1480676385"/>
    <w:bookmarkEnd w:id="5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0" type="#_x0000_t75" style="width:683.7pt;height:401.3pt" o:ole="">
            <v:imagedata r:id="rId19" o:title=""/>
          </v:shape>
          <o:OLEObject Type="Embed" ProgID="Excel.Sheet.12" ShapeID="_x0000_i1030" DrawAspect="Content" ObjectID="_1528883343" r:id="rId20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6" w:name="_MON_1480676488"/>
    <w:bookmarkEnd w:id="6"/>
    <w:p w:rsidR="0063074F" w:rsidRDefault="00E82607" w:rsidP="00C434DE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1" type="#_x0000_t75" style="width:683.7pt;height:401.3pt" o:ole="">
            <v:imagedata r:id="rId21" o:title=""/>
          </v:shape>
          <o:OLEObject Type="Embed" ProgID="Excel.Sheet.12" ShapeID="_x0000_i1031" DrawAspect="Content" ObjectID="_1528883344" r:id="rId22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7" w:name="_MON_1480676586"/>
    <w:bookmarkEnd w:id="7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2" type="#_x0000_t75" style="width:683.7pt;height:401.3pt" o:ole="">
            <v:imagedata r:id="rId23" o:title=""/>
          </v:shape>
          <o:OLEObject Type="Embed" ProgID="Excel.Sheet.12" ShapeID="_x0000_i1032" DrawAspect="Content" ObjectID="_1528883345" r:id="rId24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8" w:name="_MON_1480676882"/>
    <w:bookmarkEnd w:id="8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3" type="#_x0000_t75" style="width:683.7pt;height:401.3pt" o:ole="">
            <v:imagedata r:id="rId25" o:title=""/>
          </v:shape>
          <o:OLEObject Type="Embed" ProgID="Excel.Sheet.12" ShapeID="_x0000_i1033" DrawAspect="Content" ObjectID="_1528883346" r:id="rId26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9" w:name="_MON_1480676998"/>
    <w:bookmarkEnd w:id="9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4" type="#_x0000_t75" style="width:683.7pt;height:401.3pt" o:ole="">
            <v:imagedata r:id="rId27" o:title=""/>
          </v:shape>
          <o:OLEObject Type="Embed" ProgID="Excel.Sheet.12" ShapeID="_x0000_i1034" DrawAspect="Content" ObjectID="_1528883347" r:id="rId28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10" w:name="_MON_1480677129"/>
    <w:bookmarkEnd w:id="10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5" type="#_x0000_t75" style="width:683.7pt;height:401.3pt" o:ole="">
            <v:imagedata r:id="rId29" o:title=""/>
          </v:shape>
          <o:OLEObject Type="Embed" ProgID="Excel.Sheet.12" ShapeID="_x0000_i1035" DrawAspect="Content" ObjectID="_1528883348" r:id="rId30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11" w:name="_MON_1480677205"/>
    <w:bookmarkEnd w:id="11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6" type="#_x0000_t75" style="width:683.7pt;height:401.3pt" o:ole="">
            <v:imagedata r:id="rId31" o:title=""/>
          </v:shape>
          <o:OLEObject Type="Embed" ProgID="Excel.Sheet.12" ShapeID="_x0000_i1036" DrawAspect="Content" ObjectID="_1528883349" r:id="rId32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F744D7" w:rsidRDefault="00F744D7" w:rsidP="00372F40">
      <w:pPr>
        <w:jc w:val="center"/>
        <w:rPr>
          <w:rFonts w:ascii="Soberana Sans Light" w:hAnsi="Soberana Sans Light"/>
        </w:rPr>
      </w:pPr>
    </w:p>
    <w:bookmarkStart w:id="12" w:name="_MON_1480677362"/>
    <w:bookmarkEnd w:id="12"/>
    <w:p w:rsidR="00F744D7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7" type="#_x0000_t75" style="width:683.7pt;height:401.3pt" o:ole="">
            <v:imagedata r:id="rId33" o:title=""/>
          </v:shape>
          <o:OLEObject Type="Embed" ProgID="Excel.Sheet.12" ShapeID="_x0000_i1037" DrawAspect="Content" ObjectID="_1528883350" r:id="rId34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13" w:name="_MON_1480677419"/>
    <w:bookmarkEnd w:id="13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8" type="#_x0000_t75" style="width:683.7pt;height:401.3pt" o:ole="">
            <v:imagedata r:id="rId35" o:title=""/>
          </v:shape>
          <o:OLEObject Type="Embed" ProgID="Excel.Sheet.12" ShapeID="_x0000_i1038" DrawAspect="Content" ObjectID="_1528883351" r:id="rId36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14" w:name="_MON_1480677578"/>
    <w:bookmarkEnd w:id="14"/>
    <w:p w:rsidR="0063074F" w:rsidRDefault="00FA5A1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9" type="#_x0000_t75" style="width:683.7pt;height:401.3pt" o:ole="">
            <v:imagedata r:id="rId37" o:title=""/>
          </v:shape>
          <o:OLEObject Type="Embed" ProgID="Excel.Sheet.12" ShapeID="_x0000_i1039" DrawAspect="Content" ObjectID="_1528883352" r:id="rId38"/>
        </w:object>
      </w:r>
    </w:p>
    <w:bookmarkStart w:id="15" w:name="_MON_1470839431"/>
    <w:bookmarkEnd w:id="15"/>
    <w:p w:rsidR="00A14B74" w:rsidRDefault="00E8260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40" type="#_x0000_t75" style="width:683.7pt;height:401.3pt" o:ole="">
            <v:imagedata r:id="rId39" o:title=""/>
          </v:shape>
          <o:OLEObject Type="Embed" ProgID="Excel.Sheet.12" ShapeID="_x0000_i1040" DrawAspect="Content" ObjectID="_1528883353" r:id="rId40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16" w:name="_MON_1480678013"/>
    <w:bookmarkEnd w:id="16"/>
    <w:p w:rsidR="00F96944" w:rsidRDefault="00E82607" w:rsidP="0044253C">
      <w:pPr>
        <w:jc w:val="center"/>
      </w:pPr>
      <w:r>
        <w:object w:dxaOrig="9670" w:dyaOrig="3978">
          <v:shape id="_x0000_i1041" type="#_x0000_t75" style="width:462.05pt;height:198.45pt" o:ole="">
            <v:imagedata r:id="rId41" o:title=""/>
          </v:shape>
          <o:OLEObject Type="Embed" ProgID="Excel.Sheet.12" ShapeID="_x0000_i1041" DrawAspect="Content" ObjectID="_1528883354" r:id="rId42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2C27C2" w:rsidRDefault="00CA2D37" w:rsidP="00CA2D37">
      <w:pPr>
        <w:jc w:val="center"/>
        <w:rPr>
          <w:rFonts w:ascii="Arial" w:hAnsi="Arial" w:cs="Arial"/>
          <w:sz w:val="18"/>
        </w:rPr>
      </w:pPr>
      <w:r w:rsidRPr="002C27C2">
        <w:rPr>
          <w:rFonts w:ascii="Arial" w:hAnsi="Arial" w:cs="Arial"/>
          <w:sz w:val="18"/>
        </w:rPr>
        <w:t>Relación de esquemas bursátiles y de coberturas financieras</w:t>
      </w:r>
    </w:p>
    <w:p w:rsidR="00E32708" w:rsidRPr="002C27C2" w:rsidRDefault="00C0478B" w:rsidP="002C27C2">
      <w:pPr>
        <w:pStyle w:val="Prrafodelista"/>
        <w:numPr>
          <w:ilvl w:val="0"/>
          <w:numId w:val="5"/>
        </w:num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Esta entidad no cuenta con esquemas bursátiles ni coberturas financieras. </w:t>
      </w:r>
    </w:p>
    <w:p w:rsidR="002C27C2" w:rsidRPr="002C27C2" w:rsidRDefault="002C27C2">
      <w:pPr>
        <w:rPr>
          <w:rFonts w:ascii="Arial" w:hAnsi="Arial" w:cs="Arial"/>
          <w:sz w:val="18"/>
          <w:szCs w:val="18"/>
        </w:rPr>
      </w:pPr>
    </w:p>
    <w:p w:rsidR="002C27C2" w:rsidRPr="002C27C2" w:rsidRDefault="002C27C2">
      <w:pPr>
        <w:rPr>
          <w:rFonts w:ascii="Arial" w:hAnsi="Arial" w:cs="Arial"/>
          <w:sz w:val="18"/>
          <w:szCs w:val="18"/>
        </w:rPr>
      </w:pPr>
    </w:p>
    <w:p w:rsidR="00CA2D37" w:rsidRPr="002C27C2" w:rsidRDefault="00CA2D37">
      <w:pPr>
        <w:rPr>
          <w:rFonts w:ascii="Arial" w:hAnsi="Arial" w:cs="Arial"/>
          <w:sz w:val="18"/>
          <w:szCs w:val="18"/>
        </w:rPr>
      </w:pPr>
      <w:r w:rsidRPr="002C27C2">
        <w:rPr>
          <w:rFonts w:ascii="Arial" w:hAnsi="Arial" w:cs="Arial"/>
          <w:sz w:val="18"/>
          <w:szCs w:val="18"/>
        </w:rPr>
        <w:br w:type="page"/>
      </w:r>
    </w:p>
    <w:p w:rsidR="00CA2D37" w:rsidRPr="002C27C2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2C27C2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C0478B" w:rsidRPr="00C0478B" w:rsidRDefault="00C0478B" w:rsidP="00C0478B">
      <w:pPr>
        <w:pStyle w:val="Prrafodelista"/>
        <w:numPr>
          <w:ilvl w:val="0"/>
          <w:numId w:val="5"/>
        </w:num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C0478B">
        <w:rPr>
          <w:rFonts w:ascii="Arial" w:hAnsi="Arial" w:cs="Arial"/>
          <w:sz w:val="18"/>
          <w:szCs w:val="18"/>
        </w:rPr>
        <w:t>Esta entidad no cuenta con información adicional que dispongan otras leyes</w:t>
      </w:r>
    </w:p>
    <w:p w:rsidR="00D137EA" w:rsidRPr="002C27C2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2C27C2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2C27C2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2C27C2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2C27C2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2C27C2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32E89" w:rsidRDefault="00132E8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32E89" w:rsidRDefault="00132E8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32E89" w:rsidRDefault="00132E8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32E89" w:rsidRDefault="00132E8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32E89" w:rsidRDefault="00132E8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32E89" w:rsidRDefault="00132E8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32E89" w:rsidRDefault="00132E8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32E89" w:rsidRDefault="00132E8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32E89" w:rsidRDefault="00132E8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32E89" w:rsidRDefault="00132E8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32E89" w:rsidRDefault="00132E8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32E89" w:rsidRDefault="00132E8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32E89" w:rsidRPr="00B8598B" w:rsidRDefault="00132E89" w:rsidP="00132E89">
      <w:pPr>
        <w:rPr>
          <w:b/>
          <w:sz w:val="28"/>
        </w:rPr>
      </w:pPr>
      <w:r w:rsidRPr="00B8598B">
        <w:rPr>
          <w:b/>
          <w:sz w:val="28"/>
        </w:rPr>
        <w:t xml:space="preserve">Liga de Acceso: Página principal  - Transparencia </w:t>
      </w:r>
    </w:p>
    <w:p w:rsidR="00132E89" w:rsidRDefault="004F1524" w:rsidP="00132E89">
      <w:pPr>
        <w:rPr>
          <w:sz w:val="28"/>
        </w:rPr>
      </w:pPr>
      <w:hyperlink r:id="rId43" w:history="1">
        <w:r w:rsidR="00132E89" w:rsidRPr="000C1514">
          <w:rPr>
            <w:rStyle w:val="Hipervnculo"/>
            <w:sz w:val="28"/>
          </w:rPr>
          <w:t>http://transparencia.tlaxcala.gob.mx/?option=com_content&amp;view=article&amp;id=63&amp;Itemid=73&amp;dep=53&amp;nomdep=&amp;ret=%2Fsistemas%2Ftransparencia%2Ftrans_qonsulta.php&amp;cmbDepCentral=0&amp;cmbDepDescentral=53&amp;cmbDepDesconce=0&amp;cmbDepOtros=0</w:t>
        </w:r>
      </w:hyperlink>
    </w:p>
    <w:p w:rsidR="00BD12A9" w:rsidRDefault="00BD12A9" w:rsidP="00BD12A9">
      <w:pPr>
        <w:rPr>
          <w:b/>
          <w:sz w:val="28"/>
        </w:rPr>
      </w:pPr>
      <w:r w:rsidRPr="00B8598B">
        <w:rPr>
          <w:b/>
          <w:sz w:val="28"/>
        </w:rPr>
        <w:t xml:space="preserve">Liga de Acceso: Página </w:t>
      </w:r>
      <w:r>
        <w:rPr>
          <w:b/>
          <w:sz w:val="28"/>
        </w:rPr>
        <w:t>Web</w:t>
      </w:r>
    </w:p>
    <w:p w:rsidR="00BD12A9" w:rsidRDefault="00BD12A9" w:rsidP="00BD12A9">
      <w:pPr>
        <w:rPr>
          <w:b/>
          <w:sz w:val="28"/>
        </w:rPr>
      </w:pPr>
      <w:hyperlink r:id="rId44" w:history="1">
        <w:r w:rsidRPr="00D22C82">
          <w:rPr>
            <w:rStyle w:val="Hipervnculo"/>
            <w:b/>
            <w:sz w:val="28"/>
          </w:rPr>
          <w:t>http://www.lalibertadapizaco.org.mx/</w:t>
        </w:r>
      </w:hyperlink>
    </w:p>
    <w:p w:rsidR="00BD12A9" w:rsidRDefault="00BD12A9" w:rsidP="00BD12A9">
      <w:pPr>
        <w:rPr>
          <w:b/>
          <w:sz w:val="28"/>
        </w:rPr>
      </w:pPr>
      <w:bookmarkStart w:id="17" w:name="_GoBack"/>
      <w:bookmarkEnd w:id="17"/>
    </w:p>
    <w:p w:rsidR="00BD12A9" w:rsidRPr="00B8598B" w:rsidRDefault="00BD12A9" w:rsidP="00BD12A9">
      <w:pPr>
        <w:rPr>
          <w:b/>
          <w:sz w:val="28"/>
        </w:rPr>
      </w:pPr>
      <w:r w:rsidRPr="00B8598B">
        <w:rPr>
          <w:b/>
          <w:sz w:val="28"/>
        </w:rPr>
        <w:t xml:space="preserve"> </w:t>
      </w:r>
    </w:p>
    <w:p w:rsidR="00132E89" w:rsidRDefault="00132E8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D12A9" w:rsidRPr="00CA2D37" w:rsidRDefault="00BD12A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BD12A9" w:rsidRPr="00CA2D37" w:rsidSect="008E3652">
      <w:headerReference w:type="even" r:id="rId45"/>
      <w:headerReference w:type="default" r:id="rId46"/>
      <w:footerReference w:type="even" r:id="rId47"/>
      <w:footerReference w:type="default" r:id="rId4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37" w:rsidRDefault="00405F37" w:rsidP="00EA5418">
      <w:pPr>
        <w:spacing w:after="0" w:line="240" w:lineRule="auto"/>
      </w:pPr>
      <w:r>
        <w:separator/>
      </w:r>
    </w:p>
  </w:endnote>
  <w:endnote w:type="continuationSeparator" w:id="0">
    <w:p w:rsidR="00405F37" w:rsidRDefault="00405F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612B00" wp14:editId="23BB8A4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D12A9" w:rsidRPr="00BD12A9">
          <w:rPr>
            <w:rFonts w:ascii="Soberana Sans Light" w:hAnsi="Soberana Sans Light"/>
            <w:noProof/>
            <w:lang w:val="es-ES"/>
          </w:rPr>
          <w:t>20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B563A4" wp14:editId="05BC893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D12A9" w:rsidRPr="00BD12A9">
          <w:rPr>
            <w:rFonts w:ascii="Soberana Sans Light" w:hAnsi="Soberana Sans Light"/>
            <w:noProof/>
            <w:lang w:val="es-ES"/>
          </w:rPr>
          <w:t>19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37" w:rsidRDefault="00405F37" w:rsidP="00EA5418">
      <w:pPr>
        <w:spacing w:after="0" w:line="240" w:lineRule="auto"/>
      </w:pPr>
      <w:r>
        <w:separator/>
      </w:r>
    </w:p>
  </w:footnote>
  <w:footnote w:type="continuationSeparator" w:id="0">
    <w:p w:rsidR="00405F37" w:rsidRDefault="00405F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C1BD818" wp14:editId="433DE3AA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24C2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24C2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53CD85" wp14:editId="02003C3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63074F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2B5BD" wp14:editId="0ED2F08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B7C4A07"/>
    <w:multiLevelType w:val="hybridMultilevel"/>
    <w:tmpl w:val="14DC9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54068"/>
    <w:rsid w:val="00083CF8"/>
    <w:rsid w:val="00126BCF"/>
    <w:rsid w:val="0013011C"/>
    <w:rsid w:val="00132E89"/>
    <w:rsid w:val="00141B1C"/>
    <w:rsid w:val="00174DC4"/>
    <w:rsid w:val="00175C34"/>
    <w:rsid w:val="001772B3"/>
    <w:rsid w:val="001B1B72"/>
    <w:rsid w:val="001E7487"/>
    <w:rsid w:val="002004AE"/>
    <w:rsid w:val="002116C1"/>
    <w:rsid w:val="00232417"/>
    <w:rsid w:val="00250FFC"/>
    <w:rsid w:val="00255AAD"/>
    <w:rsid w:val="002A70B3"/>
    <w:rsid w:val="002C27C2"/>
    <w:rsid w:val="002F3852"/>
    <w:rsid w:val="00307635"/>
    <w:rsid w:val="00345360"/>
    <w:rsid w:val="00372F40"/>
    <w:rsid w:val="003D5DBF"/>
    <w:rsid w:val="003E7FD0"/>
    <w:rsid w:val="003F0EA4"/>
    <w:rsid w:val="00405F37"/>
    <w:rsid w:val="00424C2B"/>
    <w:rsid w:val="0044253C"/>
    <w:rsid w:val="0047791F"/>
    <w:rsid w:val="00486AE1"/>
    <w:rsid w:val="00497D8B"/>
    <w:rsid w:val="004D41B8"/>
    <w:rsid w:val="004F1524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3074F"/>
    <w:rsid w:val="006B7B8B"/>
    <w:rsid w:val="006E77DD"/>
    <w:rsid w:val="007758A6"/>
    <w:rsid w:val="00783087"/>
    <w:rsid w:val="0079138B"/>
    <w:rsid w:val="0079582C"/>
    <w:rsid w:val="007C0AB2"/>
    <w:rsid w:val="007D6E9A"/>
    <w:rsid w:val="008A6E4D"/>
    <w:rsid w:val="008B0017"/>
    <w:rsid w:val="008E3652"/>
    <w:rsid w:val="00900C20"/>
    <w:rsid w:val="00935AC5"/>
    <w:rsid w:val="009B0D94"/>
    <w:rsid w:val="009D411F"/>
    <w:rsid w:val="00A14B74"/>
    <w:rsid w:val="00A20E71"/>
    <w:rsid w:val="00A24EB9"/>
    <w:rsid w:val="00A749E3"/>
    <w:rsid w:val="00A77A97"/>
    <w:rsid w:val="00AB13B7"/>
    <w:rsid w:val="00AC6A28"/>
    <w:rsid w:val="00AD35DF"/>
    <w:rsid w:val="00AE148A"/>
    <w:rsid w:val="00B849EE"/>
    <w:rsid w:val="00BD12A9"/>
    <w:rsid w:val="00C0478B"/>
    <w:rsid w:val="00C434DE"/>
    <w:rsid w:val="00C7638C"/>
    <w:rsid w:val="00CA2D37"/>
    <w:rsid w:val="00CA7458"/>
    <w:rsid w:val="00CA76F7"/>
    <w:rsid w:val="00CC5CB6"/>
    <w:rsid w:val="00D055EC"/>
    <w:rsid w:val="00D137EA"/>
    <w:rsid w:val="00D35D66"/>
    <w:rsid w:val="00D41EB0"/>
    <w:rsid w:val="00D51261"/>
    <w:rsid w:val="00D748D3"/>
    <w:rsid w:val="00E071A3"/>
    <w:rsid w:val="00E32708"/>
    <w:rsid w:val="00E43750"/>
    <w:rsid w:val="00E82607"/>
    <w:rsid w:val="00EA5418"/>
    <w:rsid w:val="00EB2653"/>
    <w:rsid w:val="00F670A3"/>
    <w:rsid w:val="00F7378B"/>
    <w:rsid w:val="00F744D7"/>
    <w:rsid w:val="00F770EA"/>
    <w:rsid w:val="00F96944"/>
    <w:rsid w:val="00FA1B54"/>
    <w:rsid w:val="00FA5A1E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2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2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9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package" Target="embeddings/Microsoft_Excel_Worksheet13.xlsx"/><Relationship Id="rId42" Type="http://schemas.openxmlformats.org/officeDocument/2006/relationships/package" Target="embeddings/Microsoft_Excel_Worksheet17.xlsx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package" Target="embeddings/Microsoft_Excel_Worksheet15.xlsx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image" Target="media/image11.emf"/><Relationship Id="rId41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package" Target="embeddings/Microsoft_Excel_Worksheet12.xlsx"/><Relationship Id="rId37" Type="http://schemas.openxmlformats.org/officeDocument/2006/relationships/image" Target="media/image15.emf"/><Relationship Id="rId40" Type="http://schemas.openxmlformats.org/officeDocument/2006/relationships/package" Target="embeddings/Microsoft_Excel_Worksheet16.xlsx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36" Type="http://schemas.openxmlformats.org/officeDocument/2006/relationships/package" Target="embeddings/Microsoft_Excel_Worksheet14.xlsx"/><Relationship Id="rId49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4" Type="http://schemas.openxmlformats.org/officeDocument/2006/relationships/hyperlink" Target="http://www.lalibertadapizaco.org.mx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package" Target="embeddings/Microsoft_Excel_Worksheet11.xlsx"/><Relationship Id="rId35" Type="http://schemas.openxmlformats.org/officeDocument/2006/relationships/image" Target="media/image14.emf"/><Relationship Id="rId43" Type="http://schemas.openxmlformats.org/officeDocument/2006/relationships/hyperlink" Target="http://transparencia.tlaxcala.gob.mx/?option=com_content&amp;view=article&amp;id=63&amp;Itemid=73&amp;dep=53&amp;nomdep=&amp;ret=%2Fsistemas%2Ftransparencia%2Ftrans_qonsulta.php&amp;cmbDepCentral=0&amp;cmbDepDescentral=53&amp;cmbDepDesconce=0&amp;cmbDepOtros=0" TargetMode="External"/><Relationship Id="rId48" Type="http://schemas.openxmlformats.org/officeDocument/2006/relationships/footer" Target="footer2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A7A8-AD91-4435-AF91-F92C3EDF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20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La Libertad Apizaco</cp:lastModifiedBy>
  <cp:revision>58</cp:revision>
  <cp:lastPrinted>2015-07-01T15:51:00Z</cp:lastPrinted>
  <dcterms:created xsi:type="dcterms:W3CDTF">2014-08-29T22:30:00Z</dcterms:created>
  <dcterms:modified xsi:type="dcterms:W3CDTF">2016-07-01T18:02:00Z</dcterms:modified>
</cp:coreProperties>
</file>