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838F9" w14:textId="7B846DA2" w:rsidR="00D21776" w:rsidRDefault="00E92106" w:rsidP="00D21776">
      <w:bookmarkStart w:id="0" w:name="_GoBack"/>
      <w:bookmarkEnd w:id="0"/>
      <w:r>
        <w:rPr>
          <w:noProof/>
        </w:rPr>
        <w:object w:dxaOrig="1440" w:dyaOrig="1440"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margin-left:-42.8pt;margin-top:2.25pt;width:780.8pt;height:408.5pt;z-index:251693056;mso-position-horizontal-relative:text;mso-position-vertical-relative:text">
            <v:imagedata r:id="rId8" o:title=""/>
            <w10:wrap type="square"/>
          </v:shape>
          <o:OLEObject Type="Embed" ProgID="Excel.Sheet.12" ShapeID="_x0000_s1128" DrawAspect="Content" ObjectID="_1680073355" r:id="rId9"/>
        </w:object>
      </w:r>
    </w:p>
    <w:bookmarkStart w:id="1" w:name="_MON_1655569997"/>
    <w:bookmarkEnd w:id="1"/>
    <w:p w14:paraId="13775840" w14:textId="2799C2B7" w:rsidR="00BE5B3F" w:rsidRDefault="00E55F67" w:rsidP="00281EA6">
      <w:r>
        <w:object w:dxaOrig="22588" w:dyaOrig="20546" w14:anchorId="2C1453F5">
          <v:shape id="_x0000_i1026" type="#_x0000_t75" style="width:692.1pt;height:441.55pt" o:ole="">
            <v:imagedata r:id="rId10" o:title=""/>
          </v:shape>
          <o:OLEObject Type="Embed" ProgID="Excel.Sheet.12" ShapeID="_x0000_i1026" DrawAspect="Content" ObjectID="_1680073350" r:id="rId11"/>
        </w:object>
      </w:r>
    </w:p>
    <w:p w14:paraId="64813BC1" w14:textId="0FC66089" w:rsidR="000D705B" w:rsidRPr="00BE5B3F" w:rsidRDefault="00E92106" w:rsidP="00BB5E93">
      <w:pPr>
        <w:tabs>
          <w:tab w:val="left" w:pos="8760"/>
        </w:tabs>
      </w:pPr>
      <w:r>
        <w:rPr>
          <w:noProof/>
        </w:rPr>
        <w:lastRenderedPageBreak/>
        <w:object w:dxaOrig="1440" w:dyaOrig="1440" w14:anchorId="4880AEE3">
          <v:shape id="_x0000_s1151" type="#_x0000_t75" style="position:absolute;margin-left:-24pt;margin-top:0;width:787.45pt;height:471.2pt;z-index:251700224;mso-position-horizontal-relative:text;mso-position-vertical-relative:text">
            <v:imagedata r:id="rId12" o:title=""/>
            <w10:wrap type="square"/>
          </v:shape>
          <o:OLEObject Type="Embed" ProgID="Excel.Sheet.12" ShapeID="_x0000_s1151" DrawAspect="Content" ObjectID="_1680073356" r:id="rId13"/>
        </w:object>
      </w:r>
    </w:p>
    <w:bookmarkStart w:id="2" w:name="_MON_1470807348"/>
    <w:bookmarkEnd w:id="2"/>
    <w:p w14:paraId="4CDE5745" w14:textId="5CAD6892" w:rsidR="007D7E3A" w:rsidRDefault="00D13E12" w:rsidP="00901707">
      <w:pPr>
        <w:jc w:val="center"/>
        <w:rPr>
          <w:u w:val="single"/>
        </w:rPr>
      </w:pPr>
      <w:r w:rsidRPr="003B5567">
        <w:rPr>
          <w:u w:val="single"/>
        </w:rPr>
        <w:object w:dxaOrig="20752" w:dyaOrig="12732" w14:anchorId="011968C5">
          <v:shape id="_x0000_i1028" type="#_x0000_t75" style="width:791.6pt;height:461.95pt" o:ole="">
            <v:imagedata r:id="rId14" o:title=""/>
          </v:shape>
          <o:OLEObject Type="Embed" ProgID="Excel.Sheet.12" ShapeID="_x0000_i1028" DrawAspect="Content" ObjectID="_1680073351" r:id="rId15"/>
        </w:object>
      </w:r>
    </w:p>
    <w:bookmarkStart w:id="3" w:name="_MON_1470809138"/>
    <w:bookmarkEnd w:id="3"/>
    <w:p w14:paraId="4D69B660" w14:textId="0DA223C4" w:rsidR="00372F40" w:rsidRDefault="00D13E12" w:rsidP="00CE16AE">
      <w:pPr>
        <w:jc w:val="center"/>
      </w:pPr>
      <w:r>
        <w:object w:dxaOrig="17862" w:dyaOrig="12526" w14:anchorId="473F32D8">
          <v:shape id="_x0000_i1029" type="#_x0000_t75" style="width:633pt;height:441.55pt" o:ole="">
            <v:imagedata r:id="rId16" o:title=""/>
          </v:shape>
          <o:OLEObject Type="Embed" ProgID="Excel.Sheet.12" ShapeID="_x0000_i1029" DrawAspect="Content" ObjectID="_1680073352" r:id="rId17"/>
        </w:object>
      </w:r>
      <w:bookmarkStart w:id="4" w:name="_MON_1499247648"/>
      <w:bookmarkEnd w:id="4"/>
    </w:p>
    <w:p w14:paraId="2EC1DE1F" w14:textId="156BC209" w:rsidR="00757E28" w:rsidRPr="0098441F" w:rsidRDefault="00757E28" w:rsidP="0098441F">
      <w:pPr>
        <w:tabs>
          <w:tab w:val="left" w:pos="345"/>
          <w:tab w:val="left" w:pos="2430"/>
          <w:tab w:val="center" w:pos="6902"/>
        </w:tabs>
      </w:pPr>
      <w:r>
        <w:lastRenderedPageBreak/>
        <w:tab/>
      </w:r>
      <w:bookmarkStart w:id="5" w:name="_MON_1543931583"/>
      <w:bookmarkEnd w:id="5"/>
      <w:r w:rsidR="007050FD">
        <w:object w:dxaOrig="18688" w:dyaOrig="14408" w14:anchorId="7600045F">
          <v:shape id="_x0000_i1030" type="#_x0000_t75" style="width:618.45pt;height:473.2pt" o:ole="">
            <v:imagedata r:id="rId18" o:title=""/>
          </v:shape>
          <o:OLEObject Type="Embed" ProgID="Excel.Sheet.12" ShapeID="_x0000_i1030" DrawAspect="Content" ObjectID="_1680073353" r:id="rId19"/>
        </w:object>
      </w:r>
      <w:bookmarkStart w:id="6" w:name="_MON_1470814596"/>
      <w:bookmarkEnd w:id="6"/>
      <w:r w:rsidR="00523CB0">
        <w:tab/>
      </w:r>
      <w:r w:rsidR="0023513A">
        <w:br w:type="textWrapping" w:clear="all"/>
      </w:r>
      <w:bookmarkStart w:id="7" w:name="_MON_1470810366"/>
      <w:bookmarkEnd w:id="7"/>
      <w:r w:rsidR="00A81C0D">
        <w:object w:dxaOrig="27052" w:dyaOrig="17440" w14:anchorId="79B4A732">
          <v:shape id="_x0000_i1031" type="#_x0000_t75" style="width:719.6pt;height:460.3pt" o:ole="">
            <v:imagedata r:id="rId20" o:title=""/>
          </v:shape>
          <o:OLEObject Type="Embed" ProgID="Excel.Sheet.12" ShapeID="_x0000_i1031" DrawAspect="Content" ObjectID="_1680073354"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51ECDB81" w:rsidR="006F6DF9" w:rsidRDefault="00E92106" w:rsidP="008E6024">
      <w:pPr>
        <w:jc w:val="center"/>
        <w:rPr>
          <w:rFonts w:ascii="Soberana Sans Light" w:hAnsi="Soberana Sans Light"/>
          <w:b/>
        </w:rPr>
      </w:pPr>
      <w:r>
        <w:rPr>
          <w:rFonts w:ascii="Soberana Sans Light" w:hAnsi="Soberana Sans Light"/>
          <w:noProof/>
          <w:sz w:val="18"/>
          <w:szCs w:val="18"/>
          <w:lang w:val="en-US"/>
        </w:rPr>
        <w:object w:dxaOrig="1440" w:dyaOrig="1440" w14:anchorId="227F1E94">
          <v:shape id="_x0000_s1094" type="#_x0000_t75" style="position:absolute;left:0;text-align:left;margin-left:-24.7pt;margin-top:37.15pt;width:735.6pt;height:80.8pt;z-index:251678720;mso-position-horizontal-relative:text;mso-position-vertical-relative:text;mso-width-relative:page;mso-height-relative:page">
            <v:imagedata r:id="rId22" o:title=""/>
            <w10:wrap type="topAndBottom"/>
          </v:shape>
          <o:OLEObject Type="Embed" ProgID="Excel.Sheet.12" ShapeID="_x0000_s1094" DrawAspect="Content" ObjectID="_1680073357" r:id="rId23"/>
        </w:object>
      </w:r>
    </w:p>
    <w:p w14:paraId="46B75C4E" w14:textId="322F0C05" w:rsidR="008E6024" w:rsidRDefault="008E6024" w:rsidP="00D34D7B">
      <w:pPr>
        <w:rPr>
          <w:rFonts w:ascii="Soberana Sans Light" w:hAnsi="Soberana Sans Light"/>
          <w:b/>
        </w:rPr>
      </w:pPr>
    </w:p>
    <w:p w14:paraId="035CF7C1" w14:textId="16F72CA6" w:rsidR="008E6024" w:rsidRDefault="008E6024" w:rsidP="008E6024">
      <w:pPr>
        <w:jc w:val="center"/>
        <w:rPr>
          <w:rFonts w:ascii="Soberana Sans Light" w:hAnsi="Soberana Sans Light"/>
          <w:b/>
        </w:rPr>
      </w:pPr>
    </w:p>
    <w:p w14:paraId="20994B4E" w14:textId="77777777" w:rsidR="008E6024" w:rsidRDefault="008E6024" w:rsidP="008E6024">
      <w:pPr>
        <w:rPr>
          <w:rFonts w:ascii="Soberana Sans Light" w:hAnsi="Soberana Sans Light"/>
          <w:b/>
        </w:rPr>
      </w:pPr>
    </w:p>
    <w:p w14:paraId="33EABEE9" w14:textId="77777777" w:rsidR="00FE6E25" w:rsidRDefault="00FE6E25" w:rsidP="00FE6E25">
      <w:pPr>
        <w:jc w:val="center"/>
        <w:rPr>
          <w:rFonts w:ascii="Soberana Sans Light" w:hAnsi="Soberana Sans Light"/>
          <w:b/>
        </w:rPr>
      </w:pPr>
    </w:p>
    <w:p w14:paraId="4FAAC6BD" w14:textId="77777777" w:rsidR="00FE6E25" w:rsidRDefault="00FE6E25" w:rsidP="00FE6E25">
      <w:pPr>
        <w:jc w:val="center"/>
        <w:rPr>
          <w:rFonts w:ascii="Arial" w:hAnsi="Arial" w:cs="Arial"/>
          <w:sz w:val="18"/>
          <w:szCs w:val="18"/>
        </w:rPr>
      </w:pPr>
      <w:r>
        <w:rPr>
          <w:rFonts w:ascii="Soberana Sans Light" w:hAnsi="Soberana Sans Light"/>
          <w:b/>
        </w:rPr>
        <w:t>NOTAS A LOS ESTADOS FINANCIEROS</w:t>
      </w:r>
    </w:p>
    <w:p w14:paraId="65970F2F" w14:textId="77777777" w:rsidR="00FE6E25" w:rsidRDefault="00FE6E25" w:rsidP="00FE6E25">
      <w:pPr>
        <w:pStyle w:val="Texto"/>
        <w:spacing w:after="0" w:line="240" w:lineRule="exact"/>
        <w:jc w:val="center"/>
        <w:rPr>
          <w:rFonts w:ascii="Soberana Sans Light" w:hAnsi="Soberana Sans Light"/>
          <w:b/>
          <w:sz w:val="22"/>
          <w:szCs w:val="22"/>
        </w:rPr>
      </w:pP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620065E2" w14:textId="77777777" w:rsidR="00FE6E25" w:rsidRDefault="00FE6E25" w:rsidP="00FE6E25">
      <w:pPr>
        <w:pStyle w:val="Texto"/>
        <w:spacing w:after="0" w:line="240" w:lineRule="exact"/>
        <w:rPr>
          <w:rFonts w:ascii="Soberana Sans Light" w:hAnsi="Soberana Sans Light"/>
          <w:sz w:val="22"/>
          <w:szCs w:val="22"/>
          <w:lang w:val="es-MX"/>
        </w:rPr>
      </w:pPr>
    </w:p>
    <w:p w14:paraId="445171A2" w14:textId="77777777" w:rsidR="00FE6E25" w:rsidRDefault="00FE6E25" w:rsidP="00FE6E25">
      <w:pPr>
        <w:pStyle w:val="INCISO"/>
        <w:spacing w:after="0" w:line="240" w:lineRule="exact"/>
        <w:ind w:left="648"/>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632BBDFB" w14:textId="789380AB" w:rsidR="003B6943" w:rsidRDefault="00FE6E25"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4DBC1CF3" w14:textId="77777777" w:rsidR="00283FA2" w:rsidRPr="00283FA2" w:rsidRDefault="00283FA2"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Style w:val="Tablaconcuadrcula"/>
        <w:tblW w:w="0" w:type="auto"/>
        <w:tblLook w:val="04A0" w:firstRow="1" w:lastRow="0" w:firstColumn="1" w:lastColumn="0" w:noHBand="0" w:noVBand="1"/>
      </w:tblPr>
      <w:tblGrid>
        <w:gridCol w:w="1413"/>
        <w:gridCol w:w="8175"/>
        <w:gridCol w:w="2650"/>
        <w:gridCol w:w="1556"/>
      </w:tblGrid>
      <w:tr w:rsidR="008E434B" w:rsidRPr="008E434B" w14:paraId="3B0ED53F" w14:textId="77777777" w:rsidTr="008E434B">
        <w:trPr>
          <w:trHeight w:val="375"/>
        </w:trPr>
        <w:tc>
          <w:tcPr>
            <w:tcW w:w="1413" w:type="dxa"/>
            <w:vMerge w:val="restart"/>
            <w:noWrap/>
            <w:hideMark/>
          </w:tcPr>
          <w:p w14:paraId="419E725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NO. DE CTA.</w:t>
            </w:r>
          </w:p>
        </w:tc>
        <w:tc>
          <w:tcPr>
            <w:tcW w:w="8175" w:type="dxa"/>
            <w:vMerge w:val="restart"/>
            <w:noWrap/>
            <w:hideMark/>
          </w:tcPr>
          <w:p w14:paraId="7695CBF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DESCRIPCION</w:t>
            </w:r>
          </w:p>
        </w:tc>
        <w:tc>
          <w:tcPr>
            <w:tcW w:w="2650" w:type="dxa"/>
            <w:vMerge w:val="restart"/>
            <w:noWrap/>
            <w:hideMark/>
          </w:tcPr>
          <w:p w14:paraId="6BBFE5A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BANCO</w:t>
            </w:r>
          </w:p>
        </w:tc>
        <w:tc>
          <w:tcPr>
            <w:tcW w:w="1556" w:type="dxa"/>
            <w:vMerge w:val="restart"/>
            <w:noWrap/>
            <w:hideMark/>
          </w:tcPr>
          <w:p w14:paraId="3BDA26C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IMPORTE</w:t>
            </w:r>
          </w:p>
        </w:tc>
      </w:tr>
      <w:tr w:rsidR="008E434B" w:rsidRPr="008E434B" w14:paraId="364DCCB7" w14:textId="77777777" w:rsidTr="008E434B">
        <w:trPr>
          <w:trHeight w:val="375"/>
        </w:trPr>
        <w:tc>
          <w:tcPr>
            <w:tcW w:w="1413" w:type="dxa"/>
            <w:vMerge/>
            <w:hideMark/>
          </w:tcPr>
          <w:p w14:paraId="43179EC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8175" w:type="dxa"/>
            <w:vMerge/>
            <w:hideMark/>
          </w:tcPr>
          <w:p w14:paraId="7C32869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50" w:type="dxa"/>
            <w:vMerge/>
            <w:hideMark/>
          </w:tcPr>
          <w:p w14:paraId="396324D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vMerge/>
            <w:hideMark/>
          </w:tcPr>
          <w:p w14:paraId="2B88B32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r>
      <w:tr w:rsidR="008E434B" w:rsidRPr="008E434B" w14:paraId="59987040" w14:textId="77777777" w:rsidTr="008E434B">
        <w:trPr>
          <w:trHeight w:val="330"/>
        </w:trPr>
        <w:tc>
          <w:tcPr>
            <w:tcW w:w="1413" w:type="dxa"/>
            <w:vMerge/>
            <w:hideMark/>
          </w:tcPr>
          <w:p w14:paraId="61B3516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8175" w:type="dxa"/>
            <w:vMerge/>
            <w:hideMark/>
          </w:tcPr>
          <w:p w14:paraId="374612B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50" w:type="dxa"/>
            <w:vMerge/>
            <w:hideMark/>
          </w:tcPr>
          <w:p w14:paraId="1647CDF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vMerge/>
            <w:hideMark/>
          </w:tcPr>
          <w:p w14:paraId="5BB5696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r>
      <w:tr w:rsidR="008E434B" w:rsidRPr="008E434B" w14:paraId="4EC1D75D" w14:textId="77777777" w:rsidTr="008E434B">
        <w:trPr>
          <w:trHeight w:val="375"/>
        </w:trPr>
        <w:tc>
          <w:tcPr>
            <w:tcW w:w="1413" w:type="dxa"/>
            <w:noWrap/>
            <w:hideMark/>
          </w:tcPr>
          <w:p w14:paraId="18E5E11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hideMark/>
          </w:tcPr>
          <w:p w14:paraId="45F8B59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PROGRAMAS ESTATALES</w:t>
            </w:r>
          </w:p>
        </w:tc>
        <w:tc>
          <w:tcPr>
            <w:tcW w:w="2650" w:type="dxa"/>
            <w:noWrap/>
            <w:hideMark/>
          </w:tcPr>
          <w:p w14:paraId="715AA52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noWrap/>
            <w:hideMark/>
          </w:tcPr>
          <w:p w14:paraId="3D7F112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456D64C4" w14:textId="77777777" w:rsidTr="008E434B">
        <w:trPr>
          <w:trHeight w:val="375"/>
        </w:trPr>
        <w:tc>
          <w:tcPr>
            <w:tcW w:w="1413" w:type="dxa"/>
            <w:noWrap/>
            <w:hideMark/>
          </w:tcPr>
          <w:p w14:paraId="4F0AEFA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6550596714-4</w:t>
            </w:r>
          </w:p>
        </w:tc>
        <w:tc>
          <w:tcPr>
            <w:tcW w:w="8175" w:type="dxa"/>
            <w:noWrap/>
            <w:hideMark/>
          </w:tcPr>
          <w:p w14:paraId="7197DB9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PLAZAS NO RECONOCIDAS</w:t>
            </w:r>
          </w:p>
        </w:tc>
        <w:tc>
          <w:tcPr>
            <w:tcW w:w="2650" w:type="dxa"/>
            <w:noWrap/>
            <w:hideMark/>
          </w:tcPr>
          <w:p w14:paraId="69CF089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68A5F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557 </w:t>
            </w:r>
          </w:p>
        </w:tc>
      </w:tr>
      <w:tr w:rsidR="008E434B" w:rsidRPr="008E434B" w14:paraId="16E853D8" w14:textId="77777777" w:rsidTr="008E434B">
        <w:trPr>
          <w:trHeight w:val="375"/>
        </w:trPr>
        <w:tc>
          <w:tcPr>
            <w:tcW w:w="1413" w:type="dxa"/>
            <w:noWrap/>
            <w:hideMark/>
          </w:tcPr>
          <w:p w14:paraId="10BF946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6550531994-6</w:t>
            </w:r>
          </w:p>
        </w:tc>
        <w:tc>
          <w:tcPr>
            <w:tcW w:w="8175" w:type="dxa"/>
            <w:noWrap/>
            <w:hideMark/>
          </w:tcPr>
          <w:p w14:paraId="20AC63F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2016</w:t>
            </w:r>
          </w:p>
        </w:tc>
        <w:tc>
          <w:tcPr>
            <w:tcW w:w="2650" w:type="dxa"/>
            <w:noWrap/>
            <w:hideMark/>
          </w:tcPr>
          <w:p w14:paraId="1084F2C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76348A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3,644,908 </w:t>
            </w:r>
          </w:p>
        </w:tc>
      </w:tr>
      <w:tr w:rsidR="008E434B" w:rsidRPr="008E434B" w14:paraId="1C4201A4" w14:textId="77777777" w:rsidTr="008E434B">
        <w:trPr>
          <w:trHeight w:val="375"/>
        </w:trPr>
        <w:tc>
          <w:tcPr>
            <w:tcW w:w="1413" w:type="dxa"/>
            <w:noWrap/>
            <w:hideMark/>
          </w:tcPr>
          <w:p w14:paraId="69E5390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6550591569-2</w:t>
            </w:r>
          </w:p>
        </w:tc>
        <w:tc>
          <w:tcPr>
            <w:tcW w:w="8175" w:type="dxa"/>
            <w:noWrap/>
            <w:hideMark/>
          </w:tcPr>
          <w:p w14:paraId="19C94D7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2017</w:t>
            </w:r>
          </w:p>
        </w:tc>
        <w:tc>
          <w:tcPr>
            <w:tcW w:w="2650" w:type="dxa"/>
            <w:noWrap/>
            <w:hideMark/>
          </w:tcPr>
          <w:p w14:paraId="5AAD56C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6E6B88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4,792,467 </w:t>
            </w:r>
          </w:p>
        </w:tc>
      </w:tr>
      <w:tr w:rsidR="008E434B" w:rsidRPr="008E434B" w14:paraId="2A9C9F51" w14:textId="77777777" w:rsidTr="008E434B">
        <w:trPr>
          <w:trHeight w:val="375"/>
        </w:trPr>
        <w:tc>
          <w:tcPr>
            <w:tcW w:w="1413" w:type="dxa"/>
            <w:noWrap/>
            <w:hideMark/>
          </w:tcPr>
          <w:p w14:paraId="2B45A7F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6550545090-5</w:t>
            </w:r>
          </w:p>
        </w:tc>
        <w:tc>
          <w:tcPr>
            <w:tcW w:w="8175" w:type="dxa"/>
            <w:noWrap/>
            <w:hideMark/>
          </w:tcPr>
          <w:p w14:paraId="2A48F80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RECUPERACIONES ESTATALES</w:t>
            </w:r>
          </w:p>
        </w:tc>
        <w:tc>
          <w:tcPr>
            <w:tcW w:w="2650" w:type="dxa"/>
            <w:noWrap/>
            <w:hideMark/>
          </w:tcPr>
          <w:p w14:paraId="4C60342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1BEAA6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16,345 </w:t>
            </w:r>
          </w:p>
        </w:tc>
      </w:tr>
      <w:tr w:rsidR="008E434B" w:rsidRPr="008E434B" w14:paraId="2647483C" w14:textId="77777777" w:rsidTr="008E434B">
        <w:trPr>
          <w:trHeight w:val="375"/>
        </w:trPr>
        <w:tc>
          <w:tcPr>
            <w:tcW w:w="1413" w:type="dxa"/>
            <w:noWrap/>
            <w:hideMark/>
          </w:tcPr>
          <w:p w14:paraId="5598B51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6550647147-4</w:t>
            </w:r>
          </w:p>
        </w:tc>
        <w:tc>
          <w:tcPr>
            <w:tcW w:w="8175" w:type="dxa"/>
            <w:noWrap/>
            <w:hideMark/>
          </w:tcPr>
          <w:p w14:paraId="5E6875A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2018</w:t>
            </w:r>
          </w:p>
        </w:tc>
        <w:tc>
          <w:tcPr>
            <w:tcW w:w="2650" w:type="dxa"/>
            <w:noWrap/>
            <w:hideMark/>
          </w:tcPr>
          <w:p w14:paraId="6876148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4FF6EB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1,867,128 </w:t>
            </w:r>
          </w:p>
        </w:tc>
      </w:tr>
      <w:tr w:rsidR="008E434B" w:rsidRPr="008E434B" w14:paraId="66DA930A" w14:textId="77777777" w:rsidTr="008E434B">
        <w:trPr>
          <w:trHeight w:val="375"/>
        </w:trPr>
        <w:tc>
          <w:tcPr>
            <w:tcW w:w="1413" w:type="dxa"/>
            <w:noWrap/>
            <w:hideMark/>
          </w:tcPr>
          <w:p w14:paraId="17AAF2E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6550654991-7</w:t>
            </w:r>
          </w:p>
        </w:tc>
        <w:tc>
          <w:tcPr>
            <w:tcW w:w="8175" w:type="dxa"/>
            <w:noWrap/>
            <w:hideMark/>
          </w:tcPr>
          <w:p w14:paraId="143537E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PLAZAS NO RECONOCIDAS 2018</w:t>
            </w:r>
          </w:p>
        </w:tc>
        <w:tc>
          <w:tcPr>
            <w:tcW w:w="2650" w:type="dxa"/>
            <w:noWrap/>
            <w:hideMark/>
          </w:tcPr>
          <w:p w14:paraId="58AD497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AE74F5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401,900 </w:t>
            </w:r>
          </w:p>
        </w:tc>
      </w:tr>
      <w:tr w:rsidR="008E434B" w:rsidRPr="008E434B" w14:paraId="75B12671" w14:textId="77777777" w:rsidTr="008E434B">
        <w:trPr>
          <w:trHeight w:val="375"/>
        </w:trPr>
        <w:tc>
          <w:tcPr>
            <w:tcW w:w="1413" w:type="dxa"/>
            <w:noWrap/>
            <w:hideMark/>
          </w:tcPr>
          <w:p w14:paraId="6A47E4C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lastRenderedPageBreak/>
              <w:t>65507106715</w:t>
            </w:r>
          </w:p>
        </w:tc>
        <w:tc>
          <w:tcPr>
            <w:tcW w:w="8175" w:type="dxa"/>
            <w:noWrap/>
            <w:hideMark/>
          </w:tcPr>
          <w:p w14:paraId="6321D4E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2019</w:t>
            </w:r>
          </w:p>
        </w:tc>
        <w:tc>
          <w:tcPr>
            <w:tcW w:w="2650" w:type="dxa"/>
            <w:noWrap/>
            <w:hideMark/>
          </w:tcPr>
          <w:p w14:paraId="23F19DD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741784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7,702,351 </w:t>
            </w:r>
          </w:p>
        </w:tc>
      </w:tr>
      <w:tr w:rsidR="008E434B" w:rsidRPr="008E434B" w14:paraId="311E9A47" w14:textId="77777777" w:rsidTr="008E434B">
        <w:trPr>
          <w:trHeight w:val="375"/>
        </w:trPr>
        <w:tc>
          <w:tcPr>
            <w:tcW w:w="1413" w:type="dxa"/>
            <w:noWrap/>
            <w:hideMark/>
          </w:tcPr>
          <w:p w14:paraId="281CC2A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65507566652</w:t>
            </w:r>
          </w:p>
        </w:tc>
        <w:tc>
          <w:tcPr>
            <w:tcW w:w="8175" w:type="dxa"/>
            <w:noWrap/>
            <w:hideMark/>
          </w:tcPr>
          <w:p w14:paraId="72642F0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CONVENIO DE MAESTROS CESADOS</w:t>
            </w:r>
          </w:p>
        </w:tc>
        <w:tc>
          <w:tcPr>
            <w:tcW w:w="2650" w:type="dxa"/>
            <w:noWrap/>
            <w:hideMark/>
          </w:tcPr>
          <w:p w14:paraId="086DC9E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6E7AE8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2,369,031 </w:t>
            </w:r>
          </w:p>
        </w:tc>
      </w:tr>
      <w:tr w:rsidR="008E434B" w:rsidRPr="008E434B" w14:paraId="6E39A023" w14:textId="77777777" w:rsidTr="008E434B">
        <w:trPr>
          <w:trHeight w:val="375"/>
        </w:trPr>
        <w:tc>
          <w:tcPr>
            <w:tcW w:w="1413" w:type="dxa"/>
            <w:noWrap/>
            <w:hideMark/>
          </w:tcPr>
          <w:p w14:paraId="7E1162B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65507793953</w:t>
            </w:r>
          </w:p>
        </w:tc>
        <w:tc>
          <w:tcPr>
            <w:tcW w:w="8175" w:type="dxa"/>
            <w:noWrap/>
            <w:hideMark/>
          </w:tcPr>
          <w:p w14:paraId="7C0601C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2020</w:t>
            </w:r>
          </w:p>
        </w:tc>
        <w:tc>
          <w:tcPr>
            <w:tcW w:w="2650" w:type="dxa"/>
            <w:noWrap/>
            <w:hideMark/>
          </w:tcPr>
          <w:p w14:paraId="0D7EA80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F00D6B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45,763,512 </w:t>
            </w:r>
          </w:p>
        </w:tc>
      </w:tr>
      <w:tr w:rsidR="008E434B" w:rsidRPr="008E434B" w14:paraId="2B330F49" w14:textId="77777777" w:rsidTr="008E434B">
        <w:trPr>
          <w:trHeight w:val="375"/>
        </w:trPr>
        <w:tc>
          <w:tcPr>
            <w:tcW w:w="1413" w:type="dxa"/>
            <w:noWrap/>
            <w:hideMark/>
          </w:tcPr>
          <w:p w14:paraId="33C15C5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65508443026</w:t>
            </w:r>
          </w:p>
        </w:tc>
        <w:tc>
          <w:tcPr>
            <w:tcW w:w="8175" w:type="dxa"/>
            <w:noWrap/>
            <w:hideMark/>
          </w:tcPr>
          <w:p w14:paraId="1C01738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2021</w:t>
            </w:r>
          </w:p>
        </w:tc>
        <w:tc>
          <w:tcPr>
            <w:tcW w:w="2650" w:type="dxa"/>
            <w:noWrap/>
            <w:hideMark/>
          </w:tcPr>
          <w:p w14:paraId="7EB961F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8F0713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22,374,989 </w:t>
            </w:r>
          </w:p>
        </w:tc>
      </w:tr>
      <w:tr w:rsidR="008E434B" w:rsidRPr="008E434B" w14:paraId="63063C6C" w14:textId="77777777" w:rsidTr="008E434B">
        <w:trPr>
          <w:trHeight w:val="375"/>
        </w:trPr>
        <w:tc>
          <w:tcPr>
            <w:tcW w:w="1413" w:type="dxa"/>
            <w:noWrap/>
            <w:hideMark/>
          </w:tcPr>
          <w:p w14:paraId="66B304A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hideMark/>
          </w:tcPr>
          <w:p w14:paraId="7CC6058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PROGRAMAS FEDERALES</w:t>
            </w:r>
          </w:p>
        </w:tc>
        <w:tc>
          <w:tcPr>
            <w:tcW w:w="2650" w:type="dxa"/>
            <w:noWrap/>
            <w:hideMark/>
          </w:tcPr>
          <w:p w14:paraId="53CF193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noWrap/>
            <w:hideMark/>
          </w:tcPr>
          <w:p w14:paraId="4B06E82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09AC8497" w14:textId="77777777" w:rsidTr="008E434B">
        <w:trPr>
          <w:trHeight w:val="375"/>
        </w:trPr>
        <w:tc>
          <w:tcPr>
            <w:tcW w:w="1413" w:type="dxa"/>
            <w:noWrap/>
            <w:hideMark/>
          </w:tcPr>
          <w:p w14:paraId="175A345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109288775</w:t>
            </w:r>
          </w:p>
        </w:tc>
        <w:tc>
          <w:tcPr>
            <w:tcW w:w="8175" w:type="dxa"/>
            <w:noWrap/>
            <w:hideMark/>
          </w:tcPr>
          <w:p w14:paraId="7A96D4B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USET PAGO DE SERVICIOS CIE</w:t>
            </w:r>
          </w:p>
        </w:tc>
        <w:tc>
          <w:tcPr>
            <w:tcW w:w="2650" w:type="dxa"/>
            <w:noWrap/>
            <w:hideMark/>
          </w:tcPr>
          <w:p w14:paraId="076AFB3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BBVA Bancomer, S.A. DE C.V.</w:t>
            </w:r>
          </w:p>
        </w:tc>
        <w:tc>
          <w:tcPr>
            <w:tcW w:w="1556" w:type="dxa"/>
            <w:noWrap/>
            <w:hideMark/>
          </w:tcPr>
          <w:p w14:paraId="2E33861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1,307 </w:t>
            </w:r>
          </w:p>
        </w:tc>
      </w:tr>
      <w:tr w:rsidR="008E434B" w:rsidRPr="008E434B" w14:paraId="3718057E" w14:textId="77777777" w:rsidTr="008E434B">
        <w:trPr>
          <w:trHeight w:val="375"/>
        </w:trPr>
        <w:tc>
          <w:tcPr>
            <w:tcW w:w="1413" w:type="dxa"/>
            <w:noWrap/>
            <w:hideMark/>
          </w:tcPr>
          <w:p w14:paraId="3A6752F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6550286208-5</w:t>
            </w:r>
          </w:p>
        </w:tc>
        <w:tc>
          <w:tcPr>
            <w:tcW w:w="8175" w:type="dxa"/>
            <w:noWrap/>
            <w:hideMark/>
          </w:tcPr>
          <w:p w14:paraId="28E6E43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NÓMINA CHEQUE</w:t>
            </w:r>
          </w:p>
        </w:tc>
        <w:tc>
          <w:tcPr>
            <w:tcW w:w="2650" w:type="dxa"/>
            <w:noWrap/>
            <w:hideMark/>
          </w:tcPr>
          <w:p w14:paraId="3CCCD51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9178A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1,429,725 </w:t>
            </w:r>
          </w:p>
        </w:tc>
      </w:tr>
      <w:tr w:rsidR="008E434B" w:rsidRPr="008E434B" w14:paraId="31D189C4" w14:textId="77777777" w:rsidTr="008E434B">
        <w:trPr>
          <w:trHeight w:val="375"/>
        </w:trPr>
        <w:tc>
          <w:tcPr>
            <w:tcW w:w="1413" w:type="dxa"/>
            <w:noWrap/>
            <w:hideMark/>
          </w:tcPr>
          <w:p w14:paraId="2F97746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6550591566-1</w:t>
            </w:r>
          </w:p>
        </w:tc>
        <w:tc>
          <w:tcPr>
            <w:tcW w:w="8175" w:type="dxa"/>
            <w:noWrap/>
            <w:hideMark/>
          </w:tcPr>
          <w:p w14:paraId="6059BE7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GASTOS DE OPERACIÓN 2017</w:t>
            </w:r>
          </w:p>
        </w:tc>
        <w:tc>
          <w:tcPr>
            <w:tcW w:w="2650" w:type="dxa"/>
            <w:noWrap/>
            <w:hideMark/>
          </w:tcPr>
          <w:p w14:paraId="6DED427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21B712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1,475,130 </w:t>
            </w:r>
          </w:p>
        </w:tc>
      </w:tr>
      <w:tr w:rsidR="008E434B" w:rsidRPr="008E434B" w14:paraId="662D7AAF" w14:textId="77777777" w:rsidTr="008E434B">
        <w:trPr>
          <w:trHeight w:val="375"/>
        </w:trPr>
        <w:tc>
          <w:tcPr>
            <w:tcW w:w="1413" w:type="dxa"/>
            <w:noWrap/>
            <w:hideMark/>
          </w:tcPr>
          <w:p w14:paraId="4E9EE37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6550647141-2</w:t>
            </w:r>
          </w:p>
        </w:tc>
        <w:tc>
          <w:tcPr>
            <w:tcW w:w="8175" w:type="dxa"/>
            <w:noWrap/>
            <w:hideMark/>
          </w:tcPr>
          <w:p w14:paraId="40884B9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GASTOS DE OPERACIÓN 2018</w:t>
            </w:r>
          </w:p>
        </w:tc>
        <w:tc>
          <w:tcPr>
            <w:tcW w:w="2650" w:type="dxa"/>
            <w:noWrap/>
            <w:hideMark/>
          </w:tcPr>
          <w:p w14:paraId="47C84B5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9FE91D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7,893 </w:t>
            </w:r>
          </w:p>
        </w:tc>
      </w:tr>
      <w:tr w:rsidR="008E434B" w:rsidRPr="008E434B" w14:paraId="01102F10" w14:textId="77777777" w:rsidTr="008E434B">
        <w:trPr>
          <w:trHeight w:val="375"/>
        </w:trPr>
        <w:tc>
          <w:tcPr>
            <w:tcW w:w="1413" w:type="dxa"/>
            <w:noWrap/>
            <w:hideMark/>
          </w:tcPr>
          <w:p w14:paraId="79C8716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65507106607</w:t>
            </w:r>
          </w:p>
        </w:tc>
        <w:tc>
          <w:tcPr>
            <w:tcW w:w="8175" w:type="dxa"/>
            <w:noWrap/>
            <w:hideMark/>
          </w:tcPr>
          <w:p w14:paraId="19B3507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GASTOS DE OPERACIÓN 2019</w:t>
            </w:r>
          </w:p>
        </w:tc>
        <w:tc>
          <w:tcPr>
            <w:tcW w:w="2650" w:type="dxa"/>
            <w:noWrap/>
            <w:hideMark/>
          </w:tcPr>
          <w:p w14:paraId="0F239DC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467E6D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1,183,994 </w:t>
            </w:r>
          </w:p>
        </w:tc>
      </w:tr>
      <w:tr w:rsidR="008E434B" w:rsidRPr="008E434B" w14:paraId="0DD1389F" w14:textId="77777777" w:rsidTr="008E434B">
        <w:trPr>
          <w:trHeight w:val="375"/>
        </w:trPr>
        <w:tc>
          <w:tcPr>
            <w:tcW w:w="1413" w:type="dxa"/>
            <w:noWrap/>
            <w:hideMark/>
          </w:tcPr>
          <w:p w14:paraId="64EA219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65507793740</w:t>
            </w:r>
          </w:p>
        </w:tc>
        <w:tc>
          <w:tcPr>
            <w:tcW w:w="8175" w:type="dxa"/>
            <w:noWrap/>
            <w:hideMark/>
          </w:tcPr>
          <w:p w14:paraId="0516D7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FONE GASTO DE OPERACIÓN 2020</w:t>
            </w:r>
          </w:p>
        </w:tc>
        <w:tc>
          <w:tcPr>
            <w:tcW w:w="2650" w:type="dxa"/>
            <w:noWrap/>
            <w:hideMark/>
          </w:tcPr>
          <w:p w14:paraId="5844DA1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46EE84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5,706,532 </w:t>
            </w:r>
          </w:p>
        </w:tc>
      </w:tr>
      <w:tr w:rsidR="008E434B" w:rsidRPr="008E434B" w14:paraId="6C0CC5CC" w14:textId="77777777" w:rsidTr="008E434B">
        <w:trPr>
          <w:trHeight w:val="375"/>
        </w:trPr>
        <w:tc>
          <w:tcPr>
            <w:tcW w:w="1413" w:type="dxa"/>
            <w:noWrap/>
            <w:hideMark/>
          </w:tcPr>
          <w:p w14:paraId="2E75DCE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65507793831</w:t>
            </w:r>
          </w:p>
        </w:tc>
        <w:tc>
          <w:tcPr>
            <w:tcW w:w="8175" w:type="dxa"/>
            <w:noWrap/>
            <w:hideMark/>
          </w:tcPr>
          <w:p w14:paraId="7AA8DCD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FONE OTROS DE GASTO CORRIENTE 2020</w:t>
            </w:r>
          </w:p>
        </w:tc>
        <w:tc>
          <w:tcPr>
            <w:tcW w:w="2650" w:type="dxa"/>
            <w:noWrap/>
            <w:hideMark/>
          </w:tcPr>
          <w:p w14:paraId="3B2D0A2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9EB89A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 </w:t>
            </w:r>
          </w:p>
        </w:tc>
      </w:tr>
      <w:tr w:rsidR="008E434B" w:rsidRPr="008E434B" w14:paraId="166F9B3D" w14:textId="77777777" w:rsidTr="008E434B">
        <w:trPr>
          <w:trHeight w:val="375"/>
        </w:trPr>
        <w:tc>
          <w:tcPr>
            <w:tcW w:w="1413" w:type="dxa"/>
            <w:noWrap/>
            <w:hideMark/>
          </w:tcPr>
          <w:p w14:paraId="410D262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65508013977</w:t>
            </w:r>
          </w:p>
        </w:tc>
        <w:tc>
          <w:tcPr>
            <w:tcW w:w="8175" w:type="dxa"/>
            <w:noWrap/>
            <w:hideMark/>
          </w:tcPr>
          <w:p w14:paraId="307DC0E5" w14:textId="16E28676"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USET</w:t>
            </w:r>
            <w:r w:rsidR="008F15E3">
              <w:rPr>
                <w:rFonts w:ascii="Arial" w:eastAsia="Times New Roman" w:hAnsi="Arial" w:cs="Arial"/>
                <w:sz w:val="18"/>
                <w:szCs w:val="18"/>
                <w:lang w:eastAsia="es-MX"/>
              </w:rPr>
              <w:t xml:space="preserve"> Reintegro de pagos en</w:t>
            </w:r>
            <w:r w:rsidRPr="008E434B">
              <w:rPr>
                <w:rFonts w:ascii="Arial" w:eastAsia="Times New Roman" w:hAnsi="Arial" w:cs="Arial"/>
                <w:sz w:val="18"/>
                <w:szCs w:val="18"/>
                <w:lang w:eastAsia="es-MX"/>
              </w:rPr>
              <w:t xml:space="preserve"> </w:t>
            </w:r>
            <w:r w:rsidR="008F15E3" w:rsidRPr="008E434B">
              <w:rPr>
                <w:rFonts w:ascii="Arial" w:eastAsia="Times New Roman" w:hAnsi="Arial" w:cs="Arial"/>
                <w:sz w:val="18"/>
                <w:szCs w:val="18"/>
                <w:lang w:eastAsia="es-MX"/>
              </w:rPr>
              <w:t>demasía</w:t>
            </w:r>
          </w:p>
        </w:tc>
        <w:tc>
          <w:tcPr>
            <w:tcW w:w="2650" w:type="dxa"/>
            <w:noWrap/>
            <w:hideMark/>
          </w:tcPr>
          <w:p w14:paraId="635DEE6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58FBDC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2,835 </w:t>
            </w:r>
          </w:p>
        </w:tc>
      </w:tr>
      <w:tr w:rsidR="008E434B" w:rsidRPr="008E434B" w14:paraId="79ED5299" w14:textId="77777777" w:rsidTr="008E434B">
        <w:trPr>
          <w:trHeight w:val="375"/>
        </w:trPr>
        <w:tc>
          <w:tcPr>
            <w:tcW w:w="1413" w:type="dxa"/>
            <w:noWrap/>
            <w:hideMark/>
          </w:tcPr>
          <w:p w14:paraId="52A32BE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65508442983</w:t>
            </w:r>
          </w:p>
        </w:tc>
        <w:tc>
          <w:tcPr>
            <w:tcW w:w="8175" w:type="dxa"/>
            <w:noWrap/>
            <w:hideMark/>
          </w:tcPr>
          <w:p w14:paraId="58D743D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FONE GASTO DE OPERACIÓN 2021</w:t>
            </w:r>
          </w:p>
        </w:tc>
        <w:tc>
          <w:tcPr>
            <w:tcW w:w="2650" w:type="dxa"/>
            <w:noWrap/>
            <w:hideMark/>
          </w:tcPr>
          <w:p w14:paraId="55522E3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CC342F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25,535,975 </w:t>
            </w:r>
          </w:p>
        </w:tc>
      </w:tr>
      <w:tr w:rsidR="008E434B" w:rsidRPr="008E434B" w14:paraId="2319A35D" w14:textId="77777777" w:rsidTr="008E434B">
        <w:trPr>
          <w:trHeight w:val="375"/>
        </w:trPr>
        <w:tc>
          <w:tcPr>
            <w:tcW w:w="1413" w:type="dxa"/>
            <w:noWrap/>
            <w:hideMark/>
          </w:tcPr>
          <w:p w14:paraId="2086B95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65508442921</w:t>
            </w:r>
          </w:p>
        </w:tc>
        <w:tc>
          <w:tcPr>
            <w:tcW w:w="8175" w:type="dxa"/>
            <w:noWrap/>
            <w:hideMark/>
          </w:tcPr>
          <w:p w14:paraId="6B81C8F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FONE OTROS DE GASTO CORRIENTE 2021</w:t>
            </w:r>
          </w:p>
        </w:tc>
        <w:tc>
          <w:tcPr>
            <w:tcW w:w="2650" w:type="dxa"/>
            <w:noWrap/>
            <w:hideMark/>
          </w:tcPr>
          <w:p w14:paraId="6D07EE6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4516EE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19,087,458 </w:t>
            </w:r>
          </w:p>
        </w:tc>
      </w:tr>
      <w:tr w:rsidR="008E434B" w:rsidRPr="008E434B" w14:paraId="56780EE0" w14:textId="77777777" w:rsidTr="008E434B">
        <w:trPr>
          <w:trHeight w:val="375"/>
        </w:trPr>
        <w:tc>
          <w:tcPr>
            <w:tcW w:w="1413" w:type="dxa"/>
            <w:noWrap/>
            <w:hideMark/>
          </w:tcPr>
          <w:p w14:paraId="2E8D56B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tcPr>
          <w:p w14:paraId="7F441F03" w14:textId="05735F3A"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2650" w:type="dxa"/>
            <w:noWrap/>
            <w:hideMark/>
          </w:tcPr>
          <w:p w14:paraId="7366BE4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noWrap/>
            <w:hideMark/>
          </w:tcPr>
          <w:p w14:paraId="479FBF3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4A3B508C" w14:textId="77777777" w:rsidTr="008E434B">
        <w:trPr>
          <w:trHeight w:val="375"/>
        </w:trPr>
        <w:tc>
          <w:tcPr>
            <w:tcW w:w="1413" w:type="dxa"/>
            <w:noWrap/>
            <w:hideMark/>
          </w:tcPr>
          <w:p w14:paraId="56DF9C6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hideMark/>
          </w:tcPr>
          <w:p w14:paraId="5B805DB5" w14:textId="3B756A1A"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b/>
                <w:bCs/>
                <w:sz w:val="18"/>
                <w:szCs w:val="18"/>
                <w:lang w:eastAsia="es-MX"/>
              </w:rPr>
              <w:t>INGRESOS PROPIOS</w:t>
            </w:r>
          </w:p>
        </w:tc>
        <w:tc>
          <w:tcPr>
            <w:tcW w:w="2650" w:type="dxa"/>
            <w:noWrap/>
            <w:hideMark/>
          </w:tcPr>
          <w:p w14:paraId="6697C25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556" w:type="dxa"/>
            <w:noWrap/>
            <w:hideMark/>
          </w:tcPr>
          <w:p w14:paraId="6708734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5C41051B" w14:textId="77777777" w:rsidTr="008E434B">
        <w:trPr>
          <w:trHeight w:val="375"/>
        </w:trPr>
        <w:tc>
          <w:tcPr>
            <w:tcW w:w="1413" w:type="dxa"/>
            <w:noWrap/>
            <w:hideMark/>
          </w:tcPr>
          <w:p w14:paraId="608DD7F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6550578100-0</w:t>
            </w:r>
          </w:p>
        </w:tc>
        <w:tc>
          <w:tcPr>
            <w:tcW w:w="8175" w:type="dxa"/>
            <w:noWrap/>
            <w:hideMark/>
          </w:tcPr>
          <w:p w14:paraId="3CA2CEA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INGRESOS PROPIOS 2016</w:t>
            </w:r>
          </w:p>
        </w:tc>
        <w:tc>
          <w:tcPr>
            <w:tcW w:w="2650" w:type="dxa"/>
            <w:noWrap/>
            <w:hideMark/>
          </w:tcPr>
          <w:p w14:paraId="4CDFF30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67A48A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341,088 </w:t>
            </w:r>
          </w:p>
        </w:tc>
      </w:tr>
      <w:tr w:rsidR="008E434B" w:rsidRPr="008E434B" w14:paraId="782C7F41" w14:textId="77777777" w:rsidTr="008E434B">
        <w:trPr>
          <w:trHeight w:val="375"/>
        </w:trPr>
        <w:tc>
          <w:tcPr>
            <w:tcW w:w="1413" w:type="dxa"/>
            <w:noWrap/>
            <w:hideMark/>
          </w:tcPr>
          <w:p w14:paraId="456DB4A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6550621647-9</w:t>
            </w:r>
          </w:p>
        </w:tc>
        <w:tc>
          <w:tcPr>
            <w:tcW w:w="8175" w:type="dxa"/>
            <w:noWrap/>
            <w:hideMark/>
          </w:tcPr>
          <w:p w14:paraId="1CB7337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INGRESOS PROPIOS 2017</w:t>
            </w:r>
          </w:p>
        </w:tc>
        <w:tc>
          <w:tcPr>
            <w:tcW w:w="2650" w:type="dxa"/>
            <w:noWrap/>
            <w:hideMark/>
          </w:tcPr>
          <w:p w14:paraId="3B3E582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1C9075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25,339 </w:t>
            </w:r>
          </w:p>
        </w:tc>
      </w:tr>
      <w:tr w:rsidR="008E434B" w:rsidRPr="008E434B" w14:paraId="3FE2D319" w14:textId="77777777" w:rsidTr="008E434B">
        <w:trPr>
          <w:trHeight w:val="375"/>
        </w:trPr>
        <w:tc>
          <w:tcPr>
            <w:tcW w:w="1413" w:type="dxa"/>
            <w:noWrap/>
            <w:hideMark/>
          </w:tcPr>
          <w:p w14:paraId="5E1AE63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6550656560-0</w:t>
            </w:r>
          </w:p>
        </w:tc>
        <w:tc>
          <w:tcPr>
            <w:tcW w:w="8175" w:type="dxa"/>
            <w:noWrap/>
            <w:hideMark/>
          </w:tcPr>
          <w:p w14:paraId="48FE7A5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INGRESOS PROPIOS 2018</w:t>
            </w:r>
          </w:p>
        </w:tc>
        <w:tc>
          <w:tcPr>
            <w:tcW w:w="2650" w:type="dxa"/>
            <w:noWrap/>
            <w:hideMark/>
          </w:tcPr>
          <w:p w14:paraId="65A905F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056E02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122,493 </w:t>
            </w:r>
          </w:p>
        </w:tc>
      </w:tr>
      <w:tr w:rsidR="008E434B" w:rsidRPr="008E434B" w14:paraId="70334E67" w14:textId="77777777" w:rsidTr="008E434B">
        <w:trPr>
          <w:trHeight w:val="375"/>
        </w:trPr>
        <w:tc>
          <w:tcPr>
            <w:tcW w:w="1413" w:type="dxa"/>
            <w:noWrap/>
            <w:hideMark/>
          </w:tcPr>
          <w:p w14:paraId="7BC93B1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65507150290</w:t>
            </w:r>
          </w:p>
        </w:tc>
        <w:tc>
          <w:tcPr>
            <w:tcW w:w="8175" w:type="dxa"/>
            <w:noWrap/>
            <w:hideMark/>
          </w:tcPr>
          <w:p w14:paraId="71EE1AA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POR RECAUDAR 2019</w:t>
            </w:r>
          </w:p>
        </w:tc>
        <w:tc>
          <w:tcPr>
            <w:tcW w:w="2650" w:type="dxa"/>
            <w:noWrap/>
            <w:hideMark/>
          </w:tcPr>
          <w:p w14:paraId="5682805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7818E0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2,737,199 </w:t>
            </w:r>
          </w:p>
        </w:tc>
      </w:tr>
      <w:tr w:rsidR="008E434B" w:rsidRPr="008E434B" w14:paraId="654E6093" w14:textId="77777777" w:rsidTr="008E434B">
        <w:trPr>
          <w:trHeight w:val="375"/>
        </w:trPr>
        <w:tc>
          <w:tcPr>
            <w:tcW w:w="1413" w:type="dxa"/>
            <w:noWrap/>
            <w:hideMark/>
          </w:tcPr>
          <w:p w14:paraId="7B53C2C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65507820565</w:t>
            </w:r>
          </w:p>
        </w:tc>
        <w:tc>
          <w:tcPr>
            <w:tcW w:w="8175" w:type="dxa"/>
            <w:noWrap/>
            <w:hideMark/>
          </w:tcPr>
          <w:p w14:paraId="5763FB6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POR RECAUDAR 2020</w:t>
            </w:r>
          </w:p>
        </w:tc>
        <w:tc>
          <w:tcPr>
            <w:tcW w:w="2650" w:type="dxa"/>
            <w:noWrap/>
            <w:hideMark/>
          </w:tcPr>
          <w:p w14:paraId="31B141D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836B1C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2,869,255 </w:t>
            </w:r>
          </w:p>
        </w:tc>
      </w:tr>
      <w:tr w:rsidR="008E434B" w:rsidRPr="008E434B" w14:paraId="56DE4B56" w14:textId="77777777" w:rsidTr="008E434B">
        <w:trPr>
          <w:trHeight w:val="375"/>
        </w:trPr>
        <w:tc>
          <w:tcPr>
            <w:tcW w:w="1413" w:type="dxa"/>
            <w:noWrap/>
            <w:hideMark/>
          </w:tcPr>
          <w:p w14:paraId="0ADBE66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65508443074</w:t>
            </w:r>
          </w:p>
        </w:tc>
        <w:tc>
          <w:tcPr>
            <w:tcW w:w="8175" w:type="dxa"/>
            <w:noWrap/>
            <w:hideMark/>
          </w:tcPr>
          <w:p w14:paraId="3122F90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RECURSOS ESTATALES POR RECAUDAR 2021</w:t>
            </w:r>
          </w:p>
        </w:tc>
        <w:tc>
          <w:tcPr>
            <w:tcW w:w="2650" w:type="dxa"/>
            <w:noWrap/>
            <w:hideMark/>
          </w:tcPr>
          <w:p w14:paraId="25B9365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D65D66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246,431 </w:t>
            </w:r>
          </w:p>
        </w:tc>
      </w:tr>
      <w:tr w:rsidR="008E434B" w:rsidRPr="008E434B" w14:paraId="15B7A99A" w14:textId="77777777" w:rsidTr="008E434B">
        <w:trPr>
          <w:trHeight w:val="375"/>
        </w:trPr>
        <w:tc>
          <w:tcPr>
            <w:tcW w:w="1413" w:type="dxa"/>
            <w:noWrap/>
            <w:hideMark/>
          </w:tcPr>
          <w:p w14:paraId="6B7FDA4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hideMark/>
          </w:tcPr>
          <w:p w14:paraId="22E708C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CONVENIOS ESTATALES</w:t>
            </w:r>
          </w:p>
        </w:tc>
        <w:tc>
          <w:tcPr>
            <w:tcW w:w="2650" w:type="dxa"/>
            <w:noWrap/>
            <w:hideMark/>
          </w:tcPr>
          <w:p w14:paraId="144797E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noWrap/>
            <w:hideMark/>
          </w:tcPr>
          <w:p w14:paraId="199C215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45AEAC31" w14:textId="77777777" w:rsidTr="008E434B">
        <w:trPr>
          <w:trHeight w:val="375"/>
        </w:trPr>
        <w:tc>
          <w:tcPr>
            <w:tcW w:w="1413" w:type="dxa"/>
            <w:noWrap/>
            <w:hideMark/>
          </w:tcPr>
          <w:p w14:paraId="36C0EE8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6550611105-9</w:t>
            </w:r>
          </w:p>
        </w:tc>
        <w:tc>
          <w:tcPr>
            <w:tcW w:w="8175" w:type="dxa"/>
            <w:noWrap/>
            <w:hideMark/>
          </w:tcPr>
          <w:p w14:paraId="228B9A7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TELEBACHILLERATO COMUNITARIO 2017 APORTACION ESTATAL</w:t>
            </w:r>
          </w:p>
        </w:tc>
        <w:tc>
          <w:tcPr>
            <w:tcW w:w="2650" w:type="dxa"/>
            <w:noWrap/>
            <w:hideMark/>
          </w:tcPr>
          <w:p w14:paraId="60B1B6D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CC17B9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67,080 </w:t>
            </w:r>
          </w:p>
        </w:tc>
      </w:tr>
      <w:tr w:rsidR="008E434B" w:rsidRPr="008E434B" w14:paraId="570B6260" w14:textId="77777777" w:rsidTr="008E434B">
        <w:trPr>
          <w:trHeight w:val="375"/>
        </w:trPr>
        <w:tc>
          <w:tcPr>
            <w:tcW w:w="1413" w:type="dxa"/>
            <w:noWrap/>
            <w:hideMark/>
          </w:tcPr>
          <w:p w14:paraId="59109BF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6550611107-6</w:t>
            </w:r>
          </w:p>
        </w:tc>
        <w:tc>
          <w:tcPr>
            <w:tcW w:w="8175" w:type="dxa"/>
            <w:noWrap/>
            <w:hideMark/>
          </w:tcPr>
          <w:p w14:paraId="6D3BDCC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DESARROLLO PROFESIONAL DOCENTE APORTACION ESTATAL</w:t>
            </w:r>
          </w:p>
        </w:tc>
        <w:tc>
          <w:tcPr>
            <w:tcW w:w="2650" w:type="dxa"/>
            <w:noWrap/>
            <w:hideMark/>
          </w:tcPr>
          <w:p w14:paraId="2C91587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EFAD00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221,455 </w:t>
            </w:r>
          </w:p>
        </w:tc>
      </w:tr>
      <w:tr w:rsidR="008E434B" w:rsidRPr="008E434B" w14:paraId="7D77643C" w14:textId="77777777" w:rsidTr="008E434B">
        <w:trPr>
          <w:trHeight w:val="375"/>
        </w:trPr>
        <w:tc>
          <w:tcPr>
            <w:tcW w:w="1413" w:type="dxa"/>
            <w:noWrap/>
            <w:hideMark/>
          </w:tcPr>
          <w:p w14:paraId="3CFF6EF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8175" w:type="dxa"/>
            <w:noWrap/>
            <w:hideMark/>
          </w:tcPr>
          <w:p w14:paraId="2E5175B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8E434B">
              <w:rPr>
                <w:rFonts w:ascii="Arial" w:eastAsia="Times New Roman" w:hAnsi="Arial" w:cs="Arial"/>
                <w:b/>
                <w:bCs/>
                <w:sz w:val="18"/>
                <w:szCs w:val="18"/>
                <w:lang w:eastAsia="es-MX"/>
              </w:rPr>
              <w:t>CONVENIOS FEDERALES</w:t>
            </w:r>
          </w:p>
        </w:tc>
        <w:tc>
          <w:tcPr>
            <w:tcW w:w="2650" w:type="dxa"/>
            <w:noWrap/>
            <w:hideMark/>
          </w:tcPr>
          <w:p w14:paraId="061DC1D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556" w:type="dxa"/>
            <w:noWrap/>
            <w:hideMark/>
          </w:tcPr>
          <w:p w14:paraId="3EA28FE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8E434B" w:rsidRPr="008E434B" w14:paraId="7D83B141" w14:textId="77777777" w:rsidTr="008E434B">
        <w:trPr>
          <w:trHeight w:val="375"/>
        </w:trPr>
        <w:tc>
          <w:tcPr>
            <w:tcW w:w="1413" w:type="dxa"/>
            <w:noWrap/>
            <w:hideMark/>
          </w:tcPr>
          <w:p w14:paraId="112472E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6550610157-2</w:t>
            </w:r>
          </w:p>
        </w:tc>
        <w:tc>
          <w:tcPr>
            <w:tcW w:w="8175" w:type="dxa"/>
            <w:noWrap/>
            <w:hideMark/>
          </w:tcPr>
          <w:p w14:paraId="3E58EC6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ESCUELAS DE TIEMPO COMPLETO</w:t>
            </w:r>
          </w:p>
        </w:tc>
        <w:tc>
          <w:tcPr>
            <w:tcW w:w="2650" w:type="dxa"/>
            <w:noWrap/>
            <w:hideMark/>
          </w:tcPr>
          <w:p w14:paraId="7471CEC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D16C4A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1,235,065 </w:t>
            </w:r>
          </w:p>
        </w:tc>
      </w:tr>
      <w:tr w:rsidR="008E434B" w:rsidRPr="008E434B" w14:paraId="6F64CA08" w14:textId="77777777" w:rsidTr="008E434B">
        <w:trPr>
          <w:trHeight w:val="375"/>
        </w:trPr>
        <w:tc>
          <w:tcPr>
            <w:tcW w:w="1413" w:type="dxa"/>
            <w:noWrap/>
            <w:hideMark/>
          </w:tcPr>
          <w:p w14:paraId="4034025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6550611107-6</w:t>
            </w:r>
          </w:p>
        </w:tc>
        <w:tc>
          <w:tcPr>
            <w:tcW w:w="8175" w:type="dxa"/>
            <w:noWrap/>
            <w:hideMark/>
          </w:tcPr>
          <w:p w14:paraId="264AF45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EL DESARROLLO PROFESIONAL DOCENTE 2017 APORTACION FEDERAL</w:t>
            </w:r>
          </w:p>
        </w:tc>
        <w:tc>
          <w:tcPr>
            <w:tcW w:w="2650" w:type="dxa"/>
            <w:noWrap/>
            <w:hideMark/>
          </w:tcPr>
          <w:p w14:paraId="248D5A1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BBVA Bancomer, S.A. de C.V.</w:t>
            </w:r>
          </w:p>
        </w:tc>
        <w:tc>
          <w:tcPr>
            <w:tcW w:w="1556" w:type="dxa"/>
            <w:noWrap/>
            <w:hideMark/>
          </w:tcPr>
          <w:p w14:paraId="5DC5268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189,847 </w:t>
            </w:r>
          </w:p>
        </w:tc>
      </w:tr>
      <w:tr w:rsidR="008E434B" w:rsidRPr="008E434B" w14:paraId="6AAF8ECD" w14:textId="77777777" w:rsidTr="008E434B">
        <w:trPr>
          <w:trHeight w:val="375"/>
        </w:trPr>
        <w:tc>
          <w:tcPr>
            <w:tcW w:w="1413" w:type="dxa"/>
            <w:noWrap/>
            <w:hideMark/>
          </w:tcPr>
          <w:p w14:paraId="08A79AC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110355429</w:t>
            </w:r>
          </w:p>
        </w:tc>
        <w:tc>
          <w:tcPr>
            <w:tcW w:w="8175" w:type="dxa"/>
            <w:noWrap/>
            <w:hideMark/>
          </w:tcPr>
          <w:p w14:paraId="20EA9B1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NACIONAL DE INGLES 2017</w:t>
            </w:r>
          </w:p>
        </w:tc>
        <w:tc>
          <w:tcPr>
            <w:tcW w:w="2650" w:type="dxa"/>
            <w:noWrap/>
            <w:hideMark/>
          </w:tcPr>
          <w:p w14:paraId="634C9B6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BBVA Bancomer, S.A. de C.V.</w:t>
            </w:r>
          </w:p>
        </w:tc>
        <w:tc>
          <w:tcPr>
            <w:tcW w:w="1556" w:type="dxa"/>
            <w:noWrap/>
            <w:hideMark/>
          </w:tcPr>
          <w:p w14:paraId="0CF33E7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0 </w:t>
            </w:r>
          </w:p>
        </w:tc>
      </w:tr>
      <w:tr w:rsidR="008E434B" w:rsidRPr="008E434B" w14:paraId="7BD9310E" w14:textId="77777777" w:rsidTr="008E434B">
        <w:trPr>
          <w:trHeight w:val="375"/>
        </w:trPr>
        <w:tc>
          <w:tcPr>
            <w:tcW w:w="1413" w:type="dxa"/>
            <w:noWrap/>
            <w:hideMark/>
          </w:tcPr>
          <w:p w14:paraId="6C06442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6550654837-6</w:t>
            </w:r>
          </w:p>
        </w:tc>
        <w:tc>
          <w:tcPr>
            <w:tcW w:w="8175" w:type="dxa"/>
            <w:noWrap/>
            <w:hideMark/>
          </w:tcPr>
          <w:p w14:paraId="4772A6A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ESCUELAS DE TIEMPO COMPLETO 2018</w:t>
            </w:r>
          </w:p>
        </w:tc>
        <w:tc>
          <w:tcPr>
            <w:tcW w:w="2650" w:type="dxa"/>
            <w:noWrap/>
            <w:hideMark/>
          </w:tcPr>
          <w:p w14:paraId="146F232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6A4D05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1,068,672 </w:t>
            </w:r>
          </w:p>
        </w:tc>
      </w:tr>
      <w:tr w:rsidR="008E434B" w:rsidRPr="008E434B" w14:paraId="0E03FE71" w14:textId="77777777" w:rsidTr="008E434B">
        <w:trPr>
          <w:trHeight w:val="375"/>
        </w:trPr>
        <w:tc>
          <w:tcPr>
            <w:tcW w:w="1413" w:type="dxa"/>
            <w:noWrap/>
            <w:hideMark/>
          </w:tcPr>
          <w:p w14:paraId="563BE0A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111399713</w:t>
            </w:r>
          </w:p>
        </w:tc>
        <w:tc>
          <w:tcPr>
            <w:tcW w:w="8175" w:type="dxa"/>
            <w:noWrap/>
            <w:hideMark/>
          </w:tcPr>
          <w:p w14:paraId="5226E04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INCLUSION Y EQUIDA EDUACTIVA 2018</w:t>
            </w:r>
          </w:p>
        </w:tc>
        <w:tc>
          <w:tcPr>
            <w:tcW w:w="2650" w:type="dxa"/>
            <w:noWrap/>
            <w:hideMark/>
          </w:tcPr>
          <w:p w14:paraId="3875F92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BBVA Bancomer, S.A. de C.V.</w:t>
            </w:r>
          </w:p>
        </w:tc>
        <w:tc>
          <w:tcPr>
            <w:tcW w:w="1556" w:type="dxa"/>
            <w:noWrap/>
            <w:hideMark/>
          </w:tcPr>
          <w:p w14:paraId="20E50BD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18,000 </w:t>
            </w:r>
          </w:p>
        </w:tc>
      </w:tr>
      <w:tr w:rsidR="008E434B" w:rsidRPr="008E434B" w14:paraId="6F62CF26" w14:textId="77777777" w:rsidTr="008E434B">
        <w:trPr>
          <w:trHeight w:val="375"/>
        </w:trPr>
        <w:tc>
          <w:tcPr>
            <w:tcW w:w="1413" w:type="dxa"/>
            <w:noWrap/>
            <w:hideMark/>
          </w:tcPr>
          <w:p w14:paraId="4A44E58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00111399578</w:t>
            </w:r>
          </w:p>
        </w:tc>
        <w:tc>
          <w:tcPr>
            <w:tcW w:w="8175" w:type="dxa"/>
            <w:noWrap/>
            <w:hideMark/>
          </w:tcPr>
          <w:p w14:paraId="502659E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NACIONAL DE BECAS TIPO BASICO 2018</w:t>
            </w:r>
          </w:p>
        </w:tc>
        <w:tc>
          <w:tcPr>
            <w:tcW w:w="2650" w:type="dxa"/>
            <w:noWrap/>
            <w:hideMark/>
          </w:tcPr>
          <w:p w14:paraId="6A533E3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BBVA Bancomer, S.A. de C.V.</w:t>
            </w:r>
          </w:p>
        </w:tc>
        <w:tc>
          <w:tcPr>
            <w:tcW w:w="1556" w:type="dxa"/>
            <w:noWrap/>
            <w:hideMark/>
          </w:tcPr>
          <w:p w14:paraId="1687B62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1,594 </w:t>
            </w:r>
          </w:p>
        </w:tc>
      </w:tr>
      <w:tr w:rsidR="008E434B" w:rsidRPr="008E434B" w14:paraId="3A21B3FC" w14:textId="77777777" w:rsidTr="008E434B">
        <w:trPr>
          <w:trHeight w:val="375"/>
        </w:trPr>
        <w:tc>
          <w:tcPr>
            <w:tcW w:w="1413" w:type="dxa"/>
            <w:noWrap/>
            <w:hideMark/>
          </w:tcPr>
          <w:p w14:paraId="3CB1E9B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65506928645</w:t>
            </w:r>
          </w:p>
        </w:tc>
        <w:tc>
          <w:tcPr>
            <w:tcW w:w="8175" w:type="dxa"/>
            <w:noWrap/>
            <w:hideMark/>
          </w:tcPr>
          <w:p w14:paraId="1060676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EXPANSIÓN DE LA EDUCACION INICIAL 2018</w:t>
            </w:r>
          </w:p>
        </w:tc>
        <w:tc>
          <w:tcPr>
            <w:tcW w:w="2650" w:type="dxa"/>
            <w:noWrap/>
            <w:hideMark/>
          </w:tcPr>
          <w:p w14:paraId="5D6BA44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58AD53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946,797 </w:t>
            </w:r>
          </w:p>
        </w:tc>
      </w:tr>
      <w:tr w:rsidR="008E434B" w:rsidRPr="008E434B" w14:paraId="7F5B7432" w14:textId="77777777" w:rsidTr="008E434B">
        <w:trPr>
          <w:trHeight w:val="375"/>
        </w:trPr>
        <w:tc>
          <w:tcPr>
            <w:tcW w:w="1413" w:type="dxa"/>
            <w:noWrap/>
            <w:hideMark/>
          </w:tcPr>
          <w:p w14:paraId="3A0295B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lastRenderedPageBreak/>
              <w:t>65507108548</w:t>
            </w:r>
          </w:p>
        </w:tc>
        <w:tc>
          <w:tcPr>
            <w:tcW w:w="8175" w:type="dxa"/>
            <w:noWrap/>
            <w:hideMark/>
          </w:tcPr>
          <w:p w14:paraId="1035D4F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APOYOS A CENTROS DE ORGANIZACIONES DE EDUCACION</w:t>
            </w:r>
          </w:p>
        </w:tc>
        <w:tc>
          <w:tcPr>
            <w:tcW w:w="2650" w:type="dxa"/>
            <w:noWrap/>
            <w:hideMark/>
          </w:tcPr>
          <w:p w14:paraId="7C38A30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3D361C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292,543 </w:t>
            </w:r>
          </w:p>
        </w:tc>
      </w:tr>
      <w:tr w:rsidR="008E434B" w:rsidRPr="008E434B" w14:paraId="791ADE21" w14:textId="77777777" w:rsidTr="008E434B">
        <w:trPr>
          <w:trHeight w:val="375"/>
        </w:trPr>
        <w:tc>
          <w:tcPr>
            <w:tcW w:w="1413" w:type="dxa"/>
            <w:noWrap/>
            <w:hideMark/>
          </w:tcPr>
          <w:p w14:paraId="72859EF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65506660631</w:t>
            </w:r>
          </w:p>
        </w:tc>
        <w:tc>
          <w:tcPr>
            <w:tcW w:w="8175" w:type="dxa"/>
            <w:noWrap/>
            <w:hideMark/>
          </w:tcPr>
          <w:p w14:paraId="0B3167C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PLAN DE APOYO A LA CALIDAD EDUCATIVA Y LA TRANSFORMACIÓN DE LAS ESCUELAS NORMALES 2018</w:t>
            </w:r>
          </w:p>
        </w:tc>
        <w:tc>
          <w:tcPr>
            <w:tcW w:w="2650" w:type="dxa"/>
            <w:noWrap/>
            <w:hideMark/>
          </w:tcPr>
          <w:p w14:paraId="0167916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D4271F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1,317</w:t>
            </w:r>
          </w:p>
        </w:tc>
      </w:tr>
      <w:tr w:rsidR="008E434B" w:rsidRPr="008E434B" w14:paraId="5525AA18" w14:textId="77777777" w:rsidTr="008E434B">
        <w:trPr>
          <w:trHeight w:val="375"/>
        </w:trPr>
        <w:tc>
          <w:tcPr>
            <w:tcW w:w="1413" w:type="dxa"/>
            <w:noWrap/>
            <w:hideMark/>
          </w:tcPr>
          <w:p w14:paraId="16C895C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65507244231</w:t>
            </w:r>
          </w:p>
        </w:tc>
        <w:tc>
          <w:tcPr>
            <w:tcW w:w="8175" w:type="dxa"/>
            <w:noWrap/>
            <w:hideMark/>
          </w:tcPr>
          <w:p w14:paraId="282765B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ESCUELAS DE TIEMPO COMPLETO 2019</w:t>
            </w:r>
          </w:p>
        </w:tc>
        <w:tc>
          <w:tcPr>
            <w:tcW w:w="2650" w:type="dxa"/>
            <w:noWrap/>
            <w:hideMark/>
          </w:tcPr>
          <w:p w14:paraId="0A74DBB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401DDFF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16,320,982</w:t>
            </w:r>
          </w:p>
        </w:tc>
      </w:tr>
      <w:tr w:rsidR="008E434B" w:rsidRPr="008E434B" w14:paraId="1D2C1330" w14:textId="77777777" w:rsidTr="008E434B">
        <w:trPr>
          <w:trHeight w:val="375"/>
        </w:trPr>
        <w:tc>
          <w:tcPr>
            <w:tcW w:w="1413" w:type="dxa"/>
            <w:noWrap/>
            <w:hideMark/>
          </w:tcPr>
          <w:p w14:paraId="20FB50B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65507244168</w:t>
            </w:r>
          </w:p>
        </w:tc>
        <w:tc>
          <w:tcPr>
            <w:tcW w:w="8175" w:type="dxa"/>
            <w:noWrap/>
            <w:hideMark/>
          </w:tcPr>
          <w:p w14:paraId="6454F2F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LA INCLUSION Y EQUIDAD EDUCATIVA 2019</w:t>
            </w:r>
          </w:p>
        </w:tc>
        <w:tc>
          <w:tcPr>
            <w:tcW w:w="2650" w:type="dxa"/>
            <w:noWrap/>
            <w:hideMark/>
          </w:tcPr>
          <w:p w14:paraId="29FAEB0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A17C6A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w:t>
            </w:r>
          </w:p>
        </w:tc>
      </w:tr>
      <w:tr w:rsidR="008E434B" w:rsidRPr="008E434B" w14:paraId="1F353942" w14:textId="77777777" w:rsidTr="008E434B">
        <w:trPr>
          <w:trHeight w:val="375"/>
        </w:trPr>
        <w:tc>
          <w:tcPr>
            <w:tcW w:w="1413" w:type="dxa"/>
            <w:noWrap/>
            <w:hideMark/>
          </w:tcPr>
          <w:p w14:paraId="3EE8E63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65507495736</w:t>
            </w:r>
          </w:p>
        </w:tc>
        <w:tc>
          <w:tcPr>
            <w:tcW w:w="8175" w:type="dxa"/>
            <w:noWrap/>
            <w:hideMark/>
          </w:tcPr>
          <w:p w14:paraId="07D4944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EL DESARROLLO PROFESIONAL DOCENTE 2019</w:t>
            </w:r>
          </w:p>
        </w:tc>
        <w:tc>
          <w:tcPr>
            <w:tcW w:w="2650" w:type="dxa"/>
            <w:noWrap/>
            <w:hideMark/>
          </w:tcPr>
          <w:p w14:paraId="0149993A"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F87FE5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1,560,779</w:t>
            </w:r>
          </w:p>
        </w:tc>
      </w:tr>
      <w:tr w:rsidR="008E434B" w:rsidRPr="008E434B" w14:paraId="1289BFA2" w14:textId="77777777" w:rsidTr="008E434B">
        <w:trPr>
          <w:trHeight w:val="375"/>
        </w:trPr>
        <w:tc>
          <w:tcPr>
            <w:tcW w:w="1413" w:type="dxa"/>
            <w:noWrap/>
            <w:hideMark/>
          </w:tcPr>
          <w:p w14:paraId="57E25C5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65507244293</w:t>
            </w:r>
          </w:p>
        </w:tc>
        <w:tc>
          <w:tcPr>
            <w:tcW w:w="8175" w:type="dxa"/>
            <w:noWrap/>
            <w:hideMark/>
          </w:tcPr>
          <w:p w14:paraId="21FD346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DE FORTALECIMIENTO DE LA CALIDAD EDUCATIVA TIPO BASICO 2019</w:t>
            </w:r>
          </w:p>
        </w:tc>
        <w:tc>
          <w:tcPr>
            <w:tcW w:w="2650" w:type="dxa"/>
            <w:noWrap/>
            <w:hideMark/>
          </w:tcPr>
          <w:p w14:paraId="09CFE8C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821C4D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36,417</w:t>
            </w:r>
          </w:p>
        </w:tc>
      </w:tr>
      <w:tr w:rsidR="008E434B" w:rsidRPr="008E434B" w14:paraId="1B03DE1B" w14:textId="77777777" w:rsidTr="008E434B">
        <w:trPr>
          <w:trHeight w:val="375"/>
        </w:trPr>
        <w:tc>
          <w:tcPr>
            <w:tcW w:w="1413" w:type="dxa"/>
            <w:noWrap/>
            <w:hideMark/>
          </w:tcPr>
          <w:p w14:paraId="4989548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65507574399</w:t>
            </w:r>
          </w:p>
        </w:tc>
        <w:tc>
          <w:tcPr>
            <w:tcW w:w="8175" w:type="dxa"/>
            <w:noWrap/>
            <w:hideMark/>
          </w:tcPr>
          <w:p w14:paraId="347DE05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DE APOYO A CENTROS Y ORGANIZACIONES DE EDUCACION 2019</w:t>
            </w:r>
          </w:p>
        </w:tc>
        <w:tc>
          <w:tcPr>
            <w:tcW w:w="2650" w:type="dxa"/>
            <w:noWrap/>
            <w:hideMark/>
          </w:tcPr>
          <w:p w14:paraId="5C13729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121068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206,510</w:t>
            </w:r>
          </w:p>
        </w:tc>
      </w:tr>
      <w:tr w:rsidR="008E434B" w:rsidRPr="008E434B" w14:paraId="6190D5BC" w14:textId="77777777" w:rsidTr="008E434B">
        <w:trPr>
          <w:trHeight w:val="375"/>
        </w:trPr>
        <w:tc>
          <w:tcPr>
            <w:tcW w:w="1413" w:type="dxa"/>
            <w:noWrap/>
            <w:hideMark/>
          </w:tcPr>
          <w:p w14:paraId="7E6C77D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65507347098</w:t>
            </w:r>
          </w:p>
        </w:tc>
        <w:tc>
          <w:tcPr>
            <w:tcW w:w="8175" w:type="dxa"/>
            <w:noWrap/>
            <w:hideMark/>
          </w:tcPr>
          <w:p w14:paraId="223F531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PLAN DE APOYO A LA CALIDAD EDUCATIVA Y LA TRANSFORMACIÓN DE LAS ESCUELAS NORMALES 2019</w:t>
            </w:r>
          </w:p>
        </w:tc>
        <w:tc>
          <w:tcPr>
            <w:tcW w:w="2650" w:type="dxa"/>
            <w:noWrap/>
            <w:hideMark/>
          </w:tcPr>
          <w:p w14:paraId="72648D3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68AB0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369</w:t>
            </w:r>
          </w:p>
        </w:tc>
      </w:tr>
      <w:tr w:rsidR="008E434B" w:rsidRPr="008E434B" w14:paraId="3AEC16E2" w14:textId="77777777" w:rsidTr="008E434B">
        <w:trPr>
          <w:trHeight w:val="375"/>
        </w:trPr>
        <w:tc>
          <w:tcPr>
            <w:tcW w:w="1413" w:type="dxa"/>
            <w:noWrap/>
            <w:hideMark/>
          </w:tcPr>
          <w:p w14:paraId="0C64868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65507497862</w:t>
            </w:r>
          </w:p>
        </w:tc>
        <w:tc>
          <w:tcPr>
            <w:tcW w:w="8175" w:type="dxa"/>
            <w:noWrap/>
            <w:hideMark/>
          </w:tcPr>
          <w:p w14:paraId="0789E53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EXPANSIÓN DE LA EDUCACION INICIAL 2019</w:t>
            </w:r>
          </w:p>
        </w:tc>
        <w:tc>
          <w:tcPr>
            <w:tcW w:w="2650" w:type="dxa"/>
            <w:noWrap/>
            <w:hideMark/>
          </w:tcPr>
          <w:p w14:paraId="502AAE8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1076DC3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1</w:t>
            </w:r>
          </w:p>
        </w:tc>
      </w:tr>
      <w:tr w:rsidR="008E434B" w:rsidRPr="008E434B" w14:paraId="1CE223F7" w14:textId="77777777" w:rsidTr="008E434B">
        <w:trPr>
          <w:trHeight w:val="375"/>
        </w:trPr>
        <w:tc>
          <w:tcPr>
            <w:tcW w:w="1413" w:type="dxa"/>
            <w:noWrap/>
            <w:hideMark/>
          </w:tcPr>
          <w:p w14:paraId="0E36A63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65507767697</w:t>
            </w:r>
          </w:p>
        </w:tc>
        <w:tc>
          <w:tcPr>
            <w:tcW w:w="8175" w:type="dxa"/>
            <w:noWrap/>
            <w:hideMark/>
          </w:tcPr>
          <w:p w14:paraId="61930B6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U080 PROGRAMA DE APOYO A CENTROS Y ORGANIZACIONES DE EDUCACION 2019 </w:t>
            </w:r>
          </w:p>
        </w:tc>
        <w:tc>
          <w:tcPr>
            <w:tcW w:w="2650" w:type="dxa"/>
            <w:noWrap/>
            <w:hideMark/>
          </w:tcPr>
          <w:p w14:paraId="612877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86C46B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3 </w:t>
            </w:r>
          </w:p>
        </w:tc>
      </w:tr>
      <w:tr w:rsidR="008E434B" w:rsidRPr="008E434B" w14:paraId="1FA98785" w14:textId="77777777" w:rsidTr="008E434B">
        <w:trPr>
          <w:trHeight w:val="375"/>
        </w:trPr>
        <w:tc>
          <w:tcPr>
            <w:tcW w:w="1413" w:type="dxa"/>
            <w:noWrap/>
            <w:hideMark/>
          </w:tcPr>
          <w:p w14:paraId="2A8A7EC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w:t>
            </w:r>
          </w:p>
        </w:tc>
        <w:tc>
          <w:tcPr>
            <w:tcW w:w="8175" w:type="dxa"/>
            <w:noWrap/>
            <w:hideMark/>
          </w:tcPr>
          <w:p w14:paraId="1E2DFC5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ESCUELAS DE TIEMPO COMPLETO 2020</w:t>
            </w:r>
          </w:p>
        </w:tc>
        <w:tc>
          <w:tcPr>
            <w:tcW w:w="2650" w:type="dxa"/>
            <w:noWrap/>
            <w:hideMark/>
          </w:tcPr>
          <w:p w14:paraId="65369F5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B8B077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13,614,168 </w:t>
            </w:r>
          </w:p>
        </w:tc>
      </w:tr>
      <w:tr w:rsidR="008E434B" w:rsidRPr="008E434B" w14:paraId="4AEC219F" w14:textId="77777777" w:rsidTr="008E434B">
        <w:trPr>
          <w:trHeight w:val="375"/>
        </w:trPr>
        <w:tc>
          <w:tcPr>
            <w:tcW w:w="1413" w:type="dxa"/>
            <w:noWrap/>
            <w:hideMark/>
          </w:tcPr>
          <w:p w14:paraId="45C0AA6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65504840</w:t>
            </w:r>
          </w:p>
        </w:tc>
        <w:tc>
          <w:tcPr>
            <w:tcW w:w="8175" w:type="dxa"/>
            <w:noWrap/>
            <w:hideMark/>
          </w:tcPr>
          <w:p w14:paraId="0B55BD8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NACIONAL DE INGLES 2020</w:t>
            </w:r>
          </w:p>
        </w:tc>
        <w:tc>
          <w:tcPr>
            <w:tcW w:w="2650" w:type="dxa"/>
            <w:noWrap/>
            <w:hideMark/>
          </w:tcPr>
          <w:p w14:paraId="7355DAC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3FB62D1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6,841,150 </w:t>
            </w:r>
          </w:p>
        </w:tc>
      </w:tr>
      <w:tr w:rsidR="008E434B" w:rsidRPr="008E434B" w14:paraId="604AAC95" w14:textId="77777777" w:rsidTr="008E434B">
        <w:trPr>
          <w:trHeight w:val="375"/>
        </w:trPr>
        <w:tc>
          <w:tcPr>
            <w:tcW w:w="1413" w:type="dxa"/>
            <w:noWrap/>
            <w:hideMark/>
          </w:tcPr>
          <w:p w14:paraId="5FD2A3E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65504945</w:t>
            </w:r>
          </w:p>
        </w:tc>
        <w:tc>
          <w:tcPr>
            <w:tcW w:w="8175" w:type="dxa"/>
            <w:noWrap/>
            <w:hideMark/>
          </w:tcPr>
          <w:p w14:paraId="2EE7D32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PROGRAMA NACIONAL DE CONVIVENCIA ESCOLAR 2020</w:t>
            </w:r>
          </w:p>
        </w:tc>
        <w:tc>
          <w:tcPr>
            <w:tcW w:w="2650" w:type="dxa"/>
            <w:noWrap/>
            <w:hideMark/>
          </w:tcPr>
          <w:p w14:paraId="0E9B618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9F8FE8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366 </w:t>
            </w:r>
          </w:p>
        </w:tc>
      </w:tr>
      <w:tr w:rsidR="008E434B" w:rsidRPr="008E434B" w14:paraId="353CAA4C" w14:textId="77777777" w:rsidTr="008E434B">
        <w:trPr>
          <w:trHeight w:val="375"/>
        </w:trPr>
        <w:tc>
          <w:tcPr>
            <w:tcW w:w="1413" w:type="dxa"/>
            <w:noWrap/>
            <w:hideMark/>
          </w:tcPr>
          <w:p w14:paraId="2BCBBB0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65505070</w:t>
            </w:r>
          </w:p>
        </w:tc>
        <w:tc>
          <w:tcPr>
            <w:tcW w:w="8175" w:type="dxa"/>
            <w:noWrap/>
            <w:hideMark/>
          </w:tcPr>
          <w:p w14:paraId="41D3C34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DE FORTALECIMIENTO DE LOS SERVICIOS DE EDUCACION ESPECIAL 2020</w:t>
            </w:r>
          </w:p>
        </w:tc>
        <w:tc>
          <w:tcPr>
            <w:tcW w:w="2650" w:type="dxa"/>
            <w:noWrap/>
            <w:hideMark/>
          </w:tcPr>
          <w:p w14:paraId="73F767A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550BBA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106,280 </w:t>
            </w:r>
          </w:p>
        </w:tc>
      </w:tr>
      <w:tr w:rsidR="008E434B" w:rsidRPr="008E434B" w14:paraId="50163A2F" w14:textId="77777777" w:rsidTr="008E434B">
        <w:trPr>
          <w:trHeight w:val="375"/>
        </w:trPr>
        <w:tc>
          <w:tcPr>
            <w:tcW w:w="1413" w:type="dxa"/>
            <w:noWrap/>
            <w:hideMark/>
          </w:tcPr>
          <w:p w14:paraId="735E065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65505161</w:t>
            </w:r>
          </w:p>
        </w:tc>
        <w:tc>
          <w:tcPr>
            <w:tcW w:w="8175" w:type="dxa"/>
            <w:noWrap/>
            <w:hideMark/>
          </w:tcPr>
          <w:p w14:paraId="7926248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ATENCION A LA DIVERSIDAD DE LA EDUCACION INDIGENA 2020</w:t>
            </w:r>
          </w:p>
        </w:tc>
        <w:tc>
          <w:tcPr>
            <w:tcW w:w="2650" w:type="dxa"/>
            <w:noWrap/>
            <w:hideMark/>
          </w:tcPr>
          <w:p w14:paraId="4755134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5D0A35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968 </w:t>
            </w:r>
          </w:p>
        </w:tc>
      </w:tr>
      <w:tr w:rsidR="008E434B" w:rsidRPr="008E434B" w14:paraId="7215CD6F" w14:textId="77777777" w:rsidTr="008E434B">
        <w:trPr>
          <w:trHeight w:val="375"/>
        </w:trPr>
        <w:tc>
          <w:tcPr>
            <w:tcW w:w="1413" w:type="dxa"/>
            <w:noWrap/>
            <w:hideMark/>
          </w:tcPr>
          <w:p w14:paraId="7FC2FC2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lastRenderedPageBreak/>
              <w:t>65505283</w:t>
            </w:r>
          </w:p>
        </w:tc>
        <w:tc>
          <w:tcPr>
            <w:tcW w:w="8175" w:type="dxa"/>
            <w:noWrap/>
            <w:hideMark/>
          </w:tcPr>
          <w:p w14:paraId="765077A0"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ATENCION EDUCATIVA A LA POBLACION ESCOLAR MIGRANTE 2020</w:t>
            </w:r>
          </w:p>
        </w:tc>
        <w:tc>
          <w:tcPr>
            <w:tcW w:w="2650" w:type="dxa"/>
            <w:noWrap/>
            <w:hideMark/>
          </w:tcPr>
          <w:p w14:paraId="080A20F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079ECC7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104,088 </w:t>
            </w:r>
          </w:p>
        </w:tc>
      </w:tr>
      <w:tr w:rsidR="008E434B" w:rsidRPr="008E434B" w14:paraId="04F4CEA6" w14:textId="77777777" w:rsidTr="008E434B">
        <w:trPr>
          <w:trHeight w:val="375"/>
        </w:trPr>
        <w:tc>
          <w:tcPr>
            <w:tcW w:w="1413" w:type="dxa"/>
            <w:noWrap/>
            <w:hideMark/>
          </w:tcPr>
          <w:p w14:paraId="497718F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65505417</w:t>
            </w:r>
          </w:p>
        </w:tc>
        <w:tc>
          <w:tcPr>
            <w:tcW w:w="8175" w:type="dxa"/>
            <w:noWrap/>
            <w:hideMark/>
          </w:tcPr>
          <w:p w14:paraId="7906202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DESARROLLO DE APRENDIZAJES SIGNIFICATIVOS DE EDUCACION BASICO 2020</w:t>
            </w:r>
          </w:p>
        </w:tc>
        <w:tc>
          <w:tcPr>
            <w:tcW w:w="2650" w:type="dxa"/>
            <w:noWrap/>
            <w:hideMark/>
          </w:tcPr>
          <w:p w14:paraId="7B0DA47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56B003C"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704 </w:t>
            </w:r>
          </w:p>
        </w:tc>
      </w:tr>
      <w:tr w:rsidR="008E434B" w:rsidRPr="008E434B" w14:paraId="463DEE22" w14:textId="77777777" w:rsidTr="008E434B">
        <w:trPr>
          <w:trHeight w:val="375"/>
        </w:trPr>
        <w:tc>
          <w:tcPr>
            <w:tcW w:w="1413" w:type="dxa"/>
            <w:noWrap/>
            <w:hideMark/>
          </w:tcPr>
          <w:p w14:paraId="3EA86968"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65580559</w:t>
            </w:r>
          </w:p>
        </w:tc>
        <w:tc>
          <w:tcPr>
            <w:tcW w:w="8175" w:type="dxa"/>
            <w:noWrap/>
            <w:hideMark/>
          </w:tcPr>
          <w:p w14:paraId="5DE08FF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EL DESARROLLO PROFESIONAL DOCENTE 2020</w:t>
            </w:r>
          </w:p>
        </w:tc>
        <w:tc>
          <w:tcPr>
            <w:tcW w:w="2650" w:type="dxa"/>
            <w:noWrap/>
            <w:hideMark/>
          </w:tcPr>
          <w:p w14:paraId="0B00317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2175FB7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787,988 </w:t>
            </w:r>
          </w:p>
        </w:tc>
      </w:tr>
      <w:tr w:rsidR="008E434B" w:rsidRPr="008E434B" w14:paraId="7B75BD1A" w14:textId="77777777" w:rsidTr="008E434B">
        <w:trPr>
          <w:trHeight w:val="375"/>
        </w:trPr>
        <w:tc>
          <w:tcPr>
            <w:tcW w:w="1413" w:type="dxa"/>
            <w:noWrap/>
            <w:hideMark/>
          </w:tcPr>
          <w:p w14:paraId="50E574A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65508067052</w:t>
            </w:r>
          </w:p>
        </w:tc>
        <w:tc>
          <w:tcPr>
            <w:tcW w:w="8175" w:type="dxa"/>
            <w:noWrap/>
            <w:hideMark/>
          </w:tcPr>
          <w:p w14:paraId="0DB81C0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PARA LA EXPANSION DE LA EDUCACION INICIAL 2020</w:t>
            </w:r>
          </w:p>
        </w:tc>
        <w:tc>
          <w:tcPr>
            <w:tcW w:w="2650" w:type="dxa"/>
            <w:noWrap/>
            <w:hideMark/>
          </w:tcPr>
          <w:p w14:paraId="6B17323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73ED8E3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612,446 </w:t>
            </w:r>
          </w:p>
        </w:tc>
      </w:tr>
      <w:tr w:rsidR="008E434B" w:rsidRPr="008E434B" w14:paraId="3560FACC" w14:textId="77777777" w:rsidTr="008E434B">
        <w:trPr>
          <w:trHeight w:val="375"/>
        </w:trPr>
        <w:tc>
          <w:tcPr>
            <w:tcW w:w="1413" w:type="dxa"/>
            <w:noWrap/>
            <w:hideMark/>
          </w:tcPr>
          <w:p w14:paraId="6EE488A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65508204799</w:t>
            </w:r>
          </w:p>
        </w:tc>
        <w:tc>
          <w:tcPr>
            <w:tcW w:w="8175" w:type="dxa"/>
            <w:noWrap/>
            <w:hideMark/>
          </w:tcPr>
          <w:p w14:paraId="505B526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PROGRAMA S300 FORTALECIMIENTO A LA EXCELENCIA EDUCATIVA 2020</w:t>
            </w:r>
          </w:p>
        </w:tc>
        <w:tc>
          <w:tcPr>
            <w:tcW w:w="2650" w:type="dxa"/>
            <w:noWrap/>
            <w:hideMark/>
          </w:tcPr>
          <w:p w14:paraId="5A74E3E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157EE6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4,089 </w:t>
            </w:r>
          </w:p>
        </w:tc>
      </w:tr>
      <w:tr w:rsidR="008E434B" w:rsidRPr="008E434B" w14:paraId="4ACEF829" w14:textId="77777777" w:rsidTr="008E434B">
        <w:trPr>
          <w:trHeight w:val="375"/>
        </w:trPr>
        <w:tc>
          <w:tcPr>
            <w:tcW w:w="1413" w:type="dxa"/>
            <w:noWrap/>
            <w:hideMark/>
          </w:tcPr>
          <w:p w14:paraId="64822BB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65508327304</w:t>
            </w:r>
          </w:p>
        </w:tc>
        <w:tc>
          <w:tcPr>
            <w:tcW w:w="8175" w:type="dxa"/>
            <w:noWrap/>
            <w:hideMark/>
          </w:tcPr>
          <w:p w14:paraId="70D4E45F" w14:textId="5E45141D"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USET U079 Programa de </w:t>
            </w:r>
            <w:r w:rsidR="00AC7072" w:rsidRPr="008E434B">
              <w:rPr>
                <w:rFonts w:ascii="Arial" w:eastAsia="Times New Roman" w:hAnsi="Arial" w:cs="Arial"/>
                <w:sz w:val="18"/>
                <w:szCs w:val="18"/>
                <w:lang w:eastAsia="es-MX"/>
              </w:rPr>
              <w:t>Expansión</w:t>
            </w:r>
            <w:r w:rsidRPr="008E434B">
              <w:rPr>
                <w:rFonts w:ascii="Arial" w:eastAsia="Times New Roman" w:hAnsi="Arial" w:cs="Arial"/>
                <w:sz w:val="18"/>
                <w:szCs w:val="18"/>
                <w:lang w:eastAsia="es-MX"/>
              </w:rPr>
              <w:t xml:space="preserve"> de le </w:t>
            </w:r>
            <w:r w:rsidR="00AC7072" w:rsidRPr="008E434B">
              <w:rPr>
                <w:rFonts w:ascii="Arial" w:eastAsia="Times New Roman" w:hAnsi="Arial" w:cs="Arial"/>
                <w:sz w:val="18"/>
                <w:szCs w:val="18"/>
                <w:lang w:eastAsia="es-MX"/>
              </w:rPr>
              <w:t>Educación</w:t>
            </w:r>
            <w:r w:rsidRPr="008E434B">
              <w:rPr>
                <w:rFonts w:ascii="Arial" w:eastAsia="Times New Roman" w:hAnsi="Arial" w:cs="Arial"/>
                <w:sz w:val="18"/>
                <w:szCs w:val="18"/>
                <w:lang w:eastAsia="es-MX"/>
              </w:rPr>
              <w:t xml:space="preserve"> Media Superior y Superior 2020</w:t>
            </w:r>
          </w:p>
        </w:tc>
        <w:tc>
          <w:tcPr>
            <w:tcW w:w="2650" w:type="dxa"/>
            <w:noWrap/>
            <w:hideMark/>
          </w:tcPr>
          <w:p w14:paraId="324A143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EF7283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0 </w:t>
            </w:r>
          </w:p>
        </w:tc>
      </w:tr>
      <w:tr w:rsidR="008E434B" w:rsidRPr="008E434B" w14:paraId="3F6E1167" w14:textId="77777777" w:rsidTr="008E434B">
        <w:trPr>
          <w:trHeight w:val="375"/>
        </w:trPr>
        <w:tc>
          <w:tcPr>
            <w:tcW w:w="1413" w:type="dxa"/>
            <w:noWrap/>
            <w:hideMark/>
          </w:tcPr>
          <w:p w14:paraId="0113147D"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65508204768</w:t>
            </w:r>
          </w:p>
        </w:tc>
        <w:tc>
          <w:tcPr>
            <w:tcW w:w="8175" w:type="dxa"/>
            <w:noWrap/>
            <w:hideMark/>
          </w:tcPr>
          <w:p w14:paraId="5405BFD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USET Programa S243 Becas Elisa Acuña 2020</w:t>
            </w:r>
          </w:p>
        </w:tc>
        <w:tc>
          <w:tcPr>
            <w:tcW w:w="2650" w:type="dxa"/>
            <w:noWrap/>
            <w:hideMark/>
          </w:tcPr>
          <w:p w14:paraId="7B9DC9C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F5232A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1,682 </w:t>
            </w:r>
          </w:p>
        </w:tc>
      </w:tr>
      <w:tr w:rsidR="008E434B" w:rsidRPr="008E434B" w14:paraId="743CDDE5" w14:textId="77777777" w:rsidTr="008E434B">
        <w:trPr>
          <w:trHeight w:val="375"/>
        </w:trPr>
        <w:tc>
          <w:tcPr>
            <w:tcW w:w="1413" w:type="dxa"/>
            <w:noWrap/>
            <w:hideMark/>
          </w:tcPr>
          <w:p w14:paraId="7C9E631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65508454750</w:t>
            </w:r>
          </w:p>
        </w:tc>
        <w:tc>
          <w:tcPr>
            <w:tcW w:w="8175" w:type="dxa"/>
            <w:noWrap/>
            <w:hideMark/>
          </w:tcPr>
          <w:p w14:paraId="634BB4C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USET </w:t>
            </w:r>
            <w:proofErr w:type="gramStart"/>
            <w:r w:rsidRPr="008E434B">
              <w:rPr>
                <w:rFonts w:ascii="Arial" w:eastAsia="Times New Roman" w:hAnsi="Arial" w:cs="Arial"/>
                <w:sz w:val="18"/>
                <w:szCs w:val="18"/>
                <w:lang w:eastAsia="es-MX"/>
              </w:rPr>
              <w:t>REINTEGROS  PROG</w:t>
            </w:r>
            <w:proofErr w:type="gramEnd"/>
            <w:r w:rsidRPr="008E434B">
              <w:rPr>
                <w:rFonts w:ascii="Arial" w:eastAsia="Times New Roman" w:hAnsi="Arial" w:cs="Arial"/>
                <w:sz w:val="18"/>
                <w:szCs w:val="18"/>
                <w:lang w:eastAsia="es-MX"/>
              </w:rPr>
              <w:t xml:space="preserve"> DE EXPANSION DE LA EDUCACION INICIAL 2019</w:t>
            </w:r>
          </w:p>
        </w:tc>
        <w:tc>
          <w:tcPr>
            <w:tcW w:w="2650" w:type="dxa"/>
            <w:noWrap/>
            <w:hideMark/>
          </w:tcPr>
          <w:p w14:paraId="6A623CD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5C4A6B9"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47,208 </w:t>
            </w:r>
          </w:p>
        </w:tc>
      </w:tr>
      <w:tr w:rsidR="008E434B" w:rsidRPr="008E434B" w14:paraId="505E230B" w14:textId="77777777" w:rsidTr="008E434B">
        <w:trPr>
          <w:trHeight w:val="375"/>
        </w:trPr>
        <w:tc>
          <w:tcPr>
            <w:tcW w:w="1413" w:type="dxa"/>
            <w:noWrap/>
            <w:hideMark/>
          </w:tcPr>
          <w:p w14:paraId="5E19A076"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65508327261</w:t>
            </w:r>
          </w:p>
        </w:tc>
        <w:tc>
          <w:tcPr>
            <w:tcW w:w="8175" w:type="dxa"/>
            <w:noWrap/>
            <w:hideMark/>
          </w:tcPr>
          <w:p w14:paraId="182DBBE4"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USET PROG. U079 ESC. NORMAL URBANA FED. LIC EMILIO</w:t>
            </w:r>
          </w:p>
        </w:tc>
        <w:tc>
          <w:tcPr>
            <w:tcW w:w="2650" w:type="dxa"/>
            <w:noWrap/>
            <w:hideMark/>
          </w:tcPr>
          <w:p w14:paraId="2D8DD852"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35B087F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159,000 </w:t>
            </w:r>
          </w:p>
        </w:tc>
      </w:tr>
      <w:tr w:rsidR="008E434B" w:rsidRPr="008E434B" w14:paraId="17ED6281" w14:textId="77777777" w:rsidTr="008E434B">
        <w:trPr>
          <w:trHeight w:val="375"/>
        </w:trPr>
        <w:tc>
          <w:tcPr>
            <w:tcW w:w="1413" w:type="dxa"/>
            <w:noWrap/>
            <w:hideMark/>
          </w:tcPr>
          <w:p w14:paraId="46733BEE"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65508206482</w:t>
            </w:r>
          </w:p>
        </w:tc>
        <w:tc>
          <w:tcPr>
            <w:tcW w:w="8175" w:type="dxa"/>
            <w:noWrap/>
            <w:hideMark/>
          </w:tcPr>
          <w:p w14:paraId="4DCEF89F"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USET NOR.PRIM PROFA LEONARDA JUAREZ BLANCO</w:t>
            </w:r>
          </w:p>
        </w:tc>
        <w:tc>
          <w:tcPr>
            <w:tcW w:w="2650" w:type="dxa"/>
            <w:noWrap/>
            <w:hideMark/>
          </w:tcPr>
          <w:p w14:paraId="1824B977"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53EBCB91"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333,600 </w:t>
            </w:r>
          </w:p>
        </w:tc>
      </w:tr>
      <w:tr w:rsidR="008E434B" w:rsidRPr="008E434B" w14:paraId="25037B7F" w14:textId="77777777" w:rsidTr="008E434B">
        <w:trPr>
          <w:trHeight w:val="375"/>
        </w:trPr>
        <w:tc>
          <w:tcPr>
            <w:tcW w:w="1413" w:type="dxa"/>
            <w:noWrap/>
            <w:hideMark/>
          </w:tcPr>
          <w:p w14:paraId="08E8A6C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65508206511</w:t>
            </w:r>
          </w:p>
        </w:tc>
        <w:tc>
          <w:tcPr>
            <w:tcW w:w="8175" w:type="dxa"/>
            <w:noWrap/>
            <w:hideMark/>
          </w:tcPr>
          <w:p w14:paraId="60524DA5"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ESC. NORMAL PROFA FRANCISCA MADERA MARTINEZ</w:t>
            </w:r>
          </w:p>
        </w:tc>
        <w:tc>
          <w:tcPr>
            <w:tcW w:w="2650" w:type="dxa"/>
            <w:noWrap/>
            <w:hideMark/>
          </w:tcPr>
          <w:p w14:paraId="5079A5BB"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SANTANDER SERFIN, S.A. DE C.V.</w:t>
            </w:r>
          </w:p>
        </w:tc>
        <w:tc>
          <w:tcPr>
            <w:tcW w:w="1556" w:type="dxa"/>
            <w:noWrap/>
            <w:hideMark/>
          </w:tcPr>
          <w:p w14:paraId="65D7DB43" w14:textId="77777777" w:rsidR="008E434B" w:rsidRPr="008E434B" w:rsidRDefault="008E434B" w:rsidP="008E434B">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8E434B">
              <w:rPr>
                <w:rFonts w:ascii="Arial" w:eastAsia="Times New Roman" w:hAnsi="Arial" w:cs="Arial"/>
                <w:sz w:val="18"/>
                <w:szCs w:val="18"/>
                <w:lang w:eastAsia="es-MX"/>
              </w:rPr>
              <w:t xml:space="preserve">                     376,700 </w:t>
            </w:r>
          </w:p>
        </w:tc>
      </w:tr>
    </w:tbl>
    <w:p w14:paraId="3590A057" w14:textId="7FCB01EC" w:rsidR="001330F4" w:rsidRDefault="001330F4"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2A15CA26" w14:textId="6D6A4AF0"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21C9BE6B" w14:textId="42A2C5CA"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798ABE15" w14:textId="77E4EB9D"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242FD036" w14:textId="3E4F0C29"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79926239" w14:textId="357E7642"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4F8B9E5D" w14:textId="3DAD2182"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35EB47E0" w14:textId="67DC203C"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2CD99CF" w14:textId="6773A258"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5A27FA49" w14:textId="77777777" w:rsidR="008E434B" w:rsidRPr="00283FA2"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863F7C2" w14:textId="7F507B67" w:rsidR="00FE6E25" w:rsidRDefault="00FE6E2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4D9B1ACC" w14:textId="6D034A01" w:rsidR="009E3EC5" w:rsidRDefault="009E3EC5" w:rsidP="00283FA2">
      <w:pPr>
        <w:pStyle w:val="ROMANOS"/>
        <w:spacing w:after="0" w:line="240" w:lineRule="exact"/>
        <w:ind w:left="0" w:firstLine="0"/>
        <w:rPr>
          <w:rFonts w:ascii="Soberana Sans Light" w:hAnsi="Soberana Sans Light"/>
          <w:sz w:val="22"/>
          <w:szCs w:val="22"/>
          <w:lang w:val="es-MX"/>
        </w:rPr>
      </w:pPr>
    </w:p>
    <w:p w14:paraId="0C347E64" w14:textId="36A666CA"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367B5695"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AC7072">
        <w:rPr>
          <w:rFonts w:ascii="Arial" w:eastAsia="Times New Roman" w:hAnsi="Arial" w:cs="Arial"/>
          <w:sz w:val="18"/>
          <w:szCs w:val="18"/>
          <w:lang w:eastAsia="es-MX"/>
        </w:rPr>
        <w:t>343,270</w:t>
      </w:r>
      <w:r w:rsidRPr="006F502E">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tbl>
      <w:tblPr>
        <w:tblStyle w:val="Tablaconcuadrcula"/>
        <w:tblW w:w="0" w:type="auto"/>
        <w:tblLook w:val="04A0" w:firstRow="1" w:lastRow="0" w:firstColumn="1" w:lastColumn="0" w:noHBand="0" w:noVBand="1"/>
      </w:tblPr>
      <w:tblGrid>
        <w:gridCol w:w="6139"/>
        <w:gridCol w:w="4124"/>
        <w:gridCol w:w="1509"/>
        <w:gridCol w:w="2022"/>
      </w:tblGrid>
      <w:tr w:rsidR="008E434B" w:rsidRPr="008E434B" w14:paraId="6E21EB31" w14:textId="77777777" w:rsidTr="008E434B">
        <w:trPr>
          <w:trHeight w:val="375"/>
        </w:trPr>
        <w:tc>
          <w:tcPr>
            <w:tcW w:w="13240" w:type="dxa"/>
            <w:gridSpan w:val="3"/>
            <w:vMerge w:val="restart"/>
            <w:noWrap/>
            <w:hideMark/>
          </w:tcPr>
          <w:p w14:paraId="2F9FB121" w14:textId="77777777" w:rsidR="008E434B" w:rsidRPr="008E434B" w:rsidRDefault="008E434B" w:rsidP="008E434B">
            <w:pPr>
              <w:pStyle w:val="ROMANOS"/>
              <w:spacing w:after="0" w:line="240" w:lineRule="exact"/>
              <w:rPr>
                <w:b/>
                <w:bCs/>
                <w:sz w:val="16"/>
                <w:szCs w:val="16"/>
              </w:rPr>
            </w:pPr>
            <w:r w:rsidRPr="008E434B">
              <w:rPr>
                <w:b/>
                <w:bCs/>
                <w:sz w:val="16"/>
                <w:szCs w:val="16"/>
              </w:rPr>
              <w:t>DESCRIPCION</w:t>
            </w:r>
          </w:p>
        </w:tc>
        <w:tc>
          <w:tcPr>
            <w:tcW w:w="2260" w:type="dxa"/>
            <w:vMerge w:val="restart"/>
            <w:noWrap/>
            <w:hideMark/>
          </w:tcPr>
          <w:p w14:paraId="1C5B1ADA" w14:textId="77777777" w:rsidR="008E434B" w:rsidRPr="008E434B" w:rsidRDefault="008E434B" w:rsidP="008E434B">
            <w:pPr>
              <w:pStyle w:val="ROMANOS"/>
              <w:spacing w:after="0" w:line="240" w:lineRule="exact"/>
              <w:rPr>
                <w:b/>
                <w:bCs/>
                <w:sz w:val="16"/>
                <w:szCs w:val="16"/>
              </w:rPr>
            </w:pPr>
            <w:r w:rsidRPr="008E434B">
              <w:rPr>
                <w:b/>
                <w:bCs/>
                <w:sz w:val="16"/>
                <w:szCs w:val="16"/>
              </w:rPr>
              <w:t>IMPORTE</w:t>
            </w:r>
          </w:p>
        </w:tc>
      </w:tr>
      <w:tr w:rsidR="008E434B" w:rsidRPr="008E434B" w14:paraId="052796BE" w14:textId="77777777" w:rsidTr="008E434B">
        <w:trPr>
          <w:trHeight w:val="509"/>
        </w:trPr>
        <w:tc>
          <w:tcPr>
            <w:tcW w:w="13240" w:type="dxa"/>
            <w:gridSpan w:val="3"/>
            <w:vMerge/>
            <w:hideMark/>
          </w:tcPr>
          <w:p w14:paraId="2648BA60" w14:textId="77777777" w:rsidR="008E434B" w:rsidRPr="008E434B" w:rsidRDefault="008E434B" w:rsidP="008E434B">
            <w:pPr>
              <w:pStyle w:val="ROMANOS"/>
              <w:spacing w:after="0" w:line="240" w:lineRule="exact"/>
              <w:rPr>
                <w:b/>
                <w:bCs/>
                <w:sz w:val="16"/>
                <w:szCs w:val="16"/>
              </w:rPr>
            </w:pPr>
          </w:p>
        </w:tc>
        <w:tc>
          <w:tcPr>
            <w:tcW w:w="2260" w:type="dxa"/>
            <w:vMerge/>
            <w:hideMark/>
          </w:tcPr>
          <w:p w14:paraId="4F22CD37" w14:textId="77777777" w:rsidR="008E434B" w:rsidRPr="008E434B" w:rsidRDefault="008E434B" w:rsidP="008E434B">
            <w:pPr>
              <w:pStyle w:val="ROMANOS"/>
              <w:spacing w:after="0" w:line="240" w:lineRule="exact"/>
              <w:rPr>
                <w:b/>
                <w:bCs/>
                <w:sz w:val="16"/>
                <w:szCs w:val="16"/>
              </w:rPr>
            </w:pPr>
          </w:p>
        </w:tc>
      </w:tr>
      <w:tr w:rsidR="008E434B" w:rsidRPr="008E434B" w14:paraId="12B9DFB9" w14:textId="77777777" w:rsidTr="008E434B">
        <w:trPr>
          <w:trHeight w:val="509"/>
        </w:trPr>
        <w:tc>
          <w:tcPr>
            <w:tcW w:w="13240" w:type="dxa"/>
            <w:gridSpan w:val="3"/>
            <w:vMerge/>
            <w:hideMark/>
          </w:tcPr>
          <w:p w14:paraId="5ACEAFBE" w14:textId="77777777" w:rsidR="008E434B" w:rsidRPr="008E434B" w:rsidRDefault="008E434B" w:rsidP="008E434B">
            <w:pPr>
              <w:pStyle w:val="ROMANOS"/>
              <w:spacing w:after="0" w:line="240" w:lineRule="exact"/>
              <w:rPr>
                <w:b/>
                <w:bCs/>
                <w:sz w:val="16"/>
                <w:szCs w:val="16"/>
              </w:rPr>
            </w:pPr>
          </w:p>
        </w:tc>
        <w:tc>
          <w:tcPr>
            <w:tcW w:w="2260" w:type="dxa"/>
            <w:vMerge/>
            <w:hideMark/>
          </w:tcPr>
          <w:p w14:paraId="4638F91E" w14:textId="77777777" w:rsidR="008E434B" w:rsidRPr="008E434B" w:rsidRDefault="008E434B" w:rsidP="008E434B">
            <w:pPr>
              <w:pStyle w:val="ROMANOS"/>
              <w:spacing w:after="0" w:line="240" w:lineRule="exact"/>
              <w:rPr>
                <w:b/>
                <w:bCs/>
                <w:sz w:val="16"/>
                <w:szCs w:val="16"/>
              </w:rPr>
            </w:pPr>
          </w:p>
        </w:tc>
      </w:tr>
      <w:tr w:rsidR="008E434B" w:rsidRPr="008E434B" w14:paraId="48115C6A" w14:textId="77777777" w:rsidTr="008E434B">
        <w:trPr>
          <w:trHeight w:val="375"/>
        </w:trPr>
        <w:tc>
          <w:tcPr>
            <w:tcW w:w="6920" w:type="dxa"/>
            <w:noWrap/>
            <w:hideMark/>
          </w:tcPr>
          <w:p w14:paraId="7FC87E4A" w14:textId="77777777" w:rsidR="008E434B" w:rsidRPr="008E434B" w:rsidRDefault="008E434B" w:rsidP="008E434B">
            <w:pPr>
              <w:pStyle w:val="ROMANOS"/>
              <w:spacing w:after="0" w:line="240" w:lineRule="exact"/>
              <w:rPr>
                <w:b/>
                <w:bCs/>
                <w:sz w:val="16"/>
                <w:szCs w:val="16"/>
              </w:rPr>
            </w:pPr>
            <w:r w:rsidRPr="008E434B">
              <w:rPr>
                <w:b/>
                <w:bCs/>
                <w:sz w:val="16"/>
                <w:szCs w:val="16"/>
              </w:rPr>
              <w:t>NOMBRE</w:t>
            </w:r>
          </w:p>
        </w:tc>
        <w:tc>
          <w:tcPr>
            <w:tcW w:w="4640" w:type="dxa"/>
            <w:noWrap/>
            <w:hideMark/>
          </w:tcPr>
          <w:p w14:paraId="49A1E507" w14:textId="77777777" w:rsidR="008E434B" w:rsidRPr="008E434B" w:rsidRDefault="008E434B" w:rsidP="008E434B">
            <w:pPr>
              <w:pStyle w:val="ROMANOS"/>
              <w:spacing w:after="0" w:line="240" w:lineRule="exact"/>
              <w:rPr>
                <w:b/>
                <w:bCs/>
                <w:sz w:val="16"/>
                <w:szCs w:val="16"/>
              </w:rPr>
            </w:pPr>
          </w:p>
        </w:tc>
        <w:tc>
          <w:tcPr>
            <w:tcW w:w="1680" w:type="dxa"/>
            <w:noWrap/>
            <w:hideMark/>
          </w:tcPr>
          <w:p w14:paraId="62DC1907" w14:textId="77777777" w:rsidR="008E434B" w:rsidRPr="008E434B" w:rsidRDefault="008E434B" w:rsidP="008E434B">
            <w:pPr>
              <w:pStyle w:val="ROMANOS"/>
              <w:spacing w:after="0" w:line="240" w:lineRule="exact"/>
              <w:rPr>
                <w:b/>
                <w:bCs/>
                <w:sz w:val="16"/>
                <w:szCs w:val="16"/>
              </w:rPr>
            </w:pPr>
            <w:r w:rsidRPr="008E434B">
              <w:rPr>
                <w:b/>
                <w:bCs/>
                <w:sz w:val="16"/>
                <w:szCs w:val="16"/>
              </w:rPr>
              <w:t>EJERCICIO</w:t>
            </w:r>
          </w:p>
        </w:tc>
        <w:tc>
          <w:tcPr>
            <w:tcW w:w="2260" w:type="dxa"/>
            <w:noWrap/>
            <w:hideMark/>
          </w:tcPr>
          <w:p w14:paraId="30B9196E" w14:textId="77777777" w:rsidR="008E434B" w:rsidRPr="008E434B" w:rsidRDefault="008E434B" w:rsidP="008E434B">
            <w:pPr>
              <w:pStyle w:val="ROMANOS"/>
              <w:spacing w:after="0" w:line="240" w:lineRule="exact"/>
              <w:rPr>
                <w:b/>
                <w:bCs/>
                <w:sz w:val="16"/>
                <w:szCs w:val="16"/>
              </w:rPr>
            </w:pPr>
          </w:p>
        </w:tc>
      </w:tr>
      <w:tr w:rsidR="008E434B" w:rsidRPr="008E434B" w14:paraId="378E32C1" w14:textId="77777777" w:rsidTr="008E434B">
        <w:trPr>
          <w:trHeight w:val="390"/>
        </w:trPr>
        <w:tc>
          <w:tcPr>
            <w:tcW w:w="6920" w:type="dxa"/>
            <w:noWrap/>
            <w:hideMark/>
          </w:tcPr>
          <w:p w14:paraId="5D1324F9" w14:textId="77777777" w:rsidR="008E434B" w:rsidRPr="008E434B" w:rsidRDefault="008E434B" w:rsidP="008E434B">
            <w:pPr>
              <w:pStyle w:val="ROMANOS"/>
              <w:spacing w:after="0" w:line="240" w:lineRule="exact"/>
              <w:rPr>
                <w:b/>
                <w:bCs/>
                <w:sz w:val="16"/>
                <w:szCs w:val="16"/>
              </w:rPr>
            </w:pPr>
            <w:r w:rsidRPr="008E434B">
              <w:rPr>
                <w:b/>
                <w:bCs/>
                <w:sz w:val="16"/>
                <w:szCs w:val="16"/>
              </w:rPr>
              <w:t>DEUDORES DIVERSOS RECURSO ESTATAL</w:t>
            </w:r>
          </w:p>
        </w:tc>
        <w:tc>
          <w:tcPr>
            <w:tcW w:w="4640" w:type="dxa"/>
            <w:noWrap/>
            <w:hideMark/>
          </w:tcPr>
          <w:p w14:paraId="427E55D3" w14:textId="77777777" w:rsidR="008E434B" w:rsidRPr="008E434B" w:rsidRDefault="008E434B" w:rsidP="008E434B">
            <w:pPr>
              <w:pStyle w:val="ROMANOS"/>
              <w:spacing w:after="0" w:line="240" w:lineRule="exact"/>
              <w:rPr>
                <w:b/>
                <w:bCs/>
                <w:sz w:val="16"/>
                <w:szCs w:val="16"/>
              </w:rPr>
            </w:pPr>
          </w:p>
        </w:tc>
        <w:tc>
          <w:tcPr>
            <w:tcW w:w="1680" w:type="dxa"/>
            <w:noWrap/>
            <w:hideMark/>
          </w:tcPr>
          <w:p w14:paraId="03AF52AD" w14:textId="77777777" w:rsidR="008E434B" w:rsidRPr="008E434B" w:rsidRDefault="008E434B" w:rsidP="008E434B">
            <w:pPr>
              <w:pStyle w:val="ROMANOS"/>
              <w:spacing w:after="0" w:line="240" w:lineRule="exact"/>
              <w:rPr>
                <w:b/>
                <w:sz w:val="16"/>
                <w:szCs w:val="16"/>
              </w:rPr>
            </w:pPr>
          </w:p>
        </w:tc>
        <w:tc>
          <w:tcPr>
            <w:tcW w:w="2260" w:type="dxa"/>
            <w:noWrap/>
            <w:hideMark/>
          </w:tcPr>
          <w:p w14:paraId="78037436" w14:textId="77777777" w:rsidR="008E434B" w:rsidRPr="008E434B" w:rsidRDefault="008E434B" w:rsidP="008E434B">
            <w:pPr>
              <w:pStyle w:val="ROMANOS"/>
              <w:spacing w:after="0" w:line="240" w:lineRule="exact"/>
              <w:rPr>
                <w:b/>
                <w:sz w:val="16"/>
                <w:szCs w:val="16"/>
              </w:rPr>
            </w:pPr>
          </w:p>
        </w:tc>
      </w:tr>
      <w:tr w:rsidR="008E434B" w:rsidRPr="008E434B" w14:paraId="0F9F9D7B" w14:textId="77777777" w:rsidTr="008E434B">
        <w:trPr>
          <w:trHeight w:val="390"/>
        </w:trPr>
        <w:tc>
          <w:tcPr>
            <w:tcW w:w="6920" w:type="dxa"/>
            <w:noWrap/>
            <w:hideMark/>
          </w:tcPr>
          <w:p w14:paraId="653DE8C2" w14:textId="77777777" w:rsidR="008E434B" w:rsidRPr="008E434B" w:rsidRDefault="008E434B" w:rsidP="008E434B">
            <w:pPr>
              <w:pStyle w:val="ROMANOS"/>
              <w:spacing w:after="0" w:line="240" w:lineRule="exact"/>
              <w:rPr>
                <w:b/>
                <w:sz w:val="16"/>
                <w:szCs w:val="16"/>
              </w:rPr>
            </w:pPr>
            <w:r w:rsidRPr="008E434B">
              <w:rPr>
                <w:b/>
                <w:sz w:val="16"/>
                <w:szCs w:val="16"/>
              </w:rPr>
              <w:t>RE CAROLINA CORTEZ TAPIA</w:t>
            </w:r>
          </w:p>
        </w:tc>
        <w:tc>
          <w:tcPr>
            <w:tcW w:w="4640" w:type="dxa"/>
            <w:noWrap/>
            <w:hideMark/>
          </w:tcPr>
          <w:p w14:paraId="131741BB" w14:textId="77777777" w:rsidR="008E434B" w:rsidRPr="008E434B" w:rsidRDefault="008E434B" w:rsidP="008E434B">
            <w:pPr>
              <w:pStyle w:val="ROMANOS"/>
              <w:spacing w:after="0" w:line="240" w:lineRule="exact"/>
              <w:rPr>
                <w:b/>
                <w:sz w:val="16"/>
                <w:szCs w:val="16"/>
              </w:rPr>
            </w:pPr>
          </w:p>
        </w:tc>
        <w:tc>
          <w:tcPr>
            <w:tcW w:w="1680" w:type="dxa"/>
            <w:noWrap/>
            <w:hideMark/>
          </w:tcPr>
          <w:p w14:paraId="7E4161F2" w14:textId="77777777" w:rsidR="008E434B" w:rsidRPr="008E434B" w:rsidRDefault="008E434B" w:rsidP="008E434B">
            <w:pPr>
              <w:pStyle w:val="ROMANOS"/>
              <w:spacing w:after="0" w:line="240" w:lineRule="exact"/>
              <w:jc w:val="center"/>
              <w:rPr>
                <w:b/>
                <w:sz w:val="16"/>
                <w:szCs w:val="16"/>
              </w:rPr>
            </w:pPr>
            <w:r w:rsidRPr="008E434B">
              <w:rPr>
                <w:b/>
                <w:sz w:val="16"/>
                <w:szCs w:val="16"/>
              </w:rPr>
              <w:t>2020</w:t>
            </w:r>
          </w:p>
        </w:tc>
        <w:tc>
          <w:tcPr>
            <w:tcW w:w="2260" w:type="dxa"/>
            <w:noWrap/>
            <w:hideMark/>
          </w:tcPr>
          <w:p w14:paraId="2D5777E7" w14:textId="6FDD853F" w:rsidR="008E434B" w:rsidRPr="008E434B" w:rsidRDefault="008E434B" w:rsidP="008E434B">
            <w:pPr>
              <w:pStyle w:val="ROMANOS"/>
              <w:spacing w:after="0" w:line="240" w:lineRule="exact"/>
              <w:jc w:val="center"/>
              <w:rPr>
                <w:b/>
                <w:sz w:val="16"/>
                <w:szCs w:val="16"/>
              </w:rPr>
            </w:pPr>
            <w:r w:rsidRPr="008E434B">
              <w:rPr>
                <w:b/>
                <w:sz w:val="16"/>
                <w:szCs w:val="16"/>
              </w:rPr>
              <w:t>10,710</w:t>
            </w:r>
          </w:p>
        </w:tc>
      </w:tr>
      <w:tr w:rsidR="008E434B" w:rsidRPr="008E434B" w14:paraId="7A2B1B11" w14:textId="77777777" w:rsidTr="008E434B">
        <w:trPr>
          <w:trHeight w:val="390"/>
        </w:trPr>
        <w:tc>
          <w:tcPr>
            <w:tcW w:w="6920" w:type="dxa"/>
            <w:noWrap/>
            <w:hideMark/>
          </w:tcPr>
          <w:p w14:paraId="796932E0" w14:textId="77777777" w:rsidR="008E434B" w:rsidRPr="008E434B" w:rsidRDefault="008E434B" w:rsidP="008E434B">
            <w:pPr>
              <w:pStyle w:val="ROMANOS"/>
              <w:spacing w:after="0" w:line="240" w:lineRule="exact"/>
              <w:rPr>
                <w:b/>
                <w:sz w:val="16"/>
                <w:szCs w:val="16"/>
              </w:rPr>
            </w:pPr>
            <w:r w:rsidRPr="008E434B">
              <w:rPr>
                <w:b/>
                <w:sz w:val="16"/>
                <w:szCs w:val="16"/>
              </w:rPr>
              <w:t>RE JUAN PABLO ALVARADO CORTEZ</w:t>
            </w:r>
          </w:p>
        </w:tc>
        <w:tc>
          <w:tcPr>
            <w:tcW w:w="4640" w:type="dxa"/>
            <w:noWrap/>
            <w:hideMark/>
          </w:tcPr>
          <w:p w14:paraId="53D1A83F" w14:textId="77777777" w:rsidR="008E434B" w:rsidRPr="008E434B" w:rsidRDefault="008E434B" w:rsidP="008E434B">
            <w:pPr>
              <w:pStyle w:val="ROMANOS"/>
              <w:spacing w:after="0" w:line="240" w:lineRule="exact"/>
              <w:rPr>
                <w:b/>
                <w:sz w:val="16"/>
                <w:szCs w:val="16"/>
              </w:rPr>
            </w:pPr>
          </w:p>
        </w:tc>
        <w:tc>
          <w:tcPr>
            <w:tcW w:w="1680" w:type="dxa"/>
            <w:noWrap/>
            <w:hideMark/>
          </w:tcPr>
          <w:p w14:paraId="2D304FE1"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31754028" w14:textId="5E4A6A12" w:rsidR="008E434B" w:rsidRPr="008E434B" w:rsidRDefault="008E434B" w:rsidP="008E434B">
            <w:pPr>
              <w:pStyle w:val="ROMANOS"/>
              <w:spacing w:after="0" w:line="240" w:lineRule="exact"/>
              <w:jc w:val="center"/>
              <w:rPr>
                <w:b/>
                <w:sz w:val="16"/>
                <w:szCs w:val="16"/>
              </w:rPr>
            </w:pPr>
            <w:r w:rsidRPr="008E434B">
              <w:rPr>
                <w:b/>
                <w:sz w:val="16"/>
                <w:szCs w:val="16"/>
              </w:rPr>
              <w:t>11,160</w:t>
            </w:r>
          </w:p>
        </w:tc>
      </w:tr>
      <w:tr w:rsidR="008E434B" w:rsidRPr="008E434B" w14:paraId="01B351FF" w14:textId="77777777" w:rsidTr="008E434B">
        <w:trPr>
          <w:trHeight w:val="390"/>
        </w:trPr>
        <w:tc>
          <w:tcPr>
            <w:tcW w:w="6920" w:type="dxa"/>
            <w:hideMark/>
          </w:tcPr>
          <w:p w14:paraId="62BA4187" w14:textId="77777777" w:rsidR="008E434B" w:rsidRPr="008E434B" w:rsidRDefault="008E434B" w:rsidP="008E434B">
            <w:pPr>
              <w:pStyle w:val="ROMANOS"/>
              <w:spacing w:after="0" w:line="240" w:lineRule="exact"/>
              <w:rPr>
                <w:b/>
                <w:sz w:val="16"/>
                <w:szCs w:val="16"/>
              </w:rPr>
            </w:pPr>
            <w:r w:rsidRPr="008E434B">
              <w:rPr>
                <w:b/>
                <w:sz w:val="16"/>
                <w:szCs w:val="16"/>
              </w:rPr>
              <w:t>RE NADIA MINOR FERRA</w:t>
            </w:r>
          </w:p>
        </w:tc>
        <w:tc>
          <w:tcPr>
            <w:tcW w:w="4640" w:type="dxa"/>
            <w:noWrap/>
            <w:hideMark/>
          </w:tcPr>
          <w:p w14:paraId="1E70B6AE" w14:textId="77777777" w:rsidR="008E434B" w:rsidRPr="008E434B" w:rsidRDefault="008E434B" w:rsidP="008E434B">
            <w:pPr>
              <w:pStyle w:val="ROMANOS"/>
              <w:spacing w:after="0" w:line="240" w:lineRule="exact"/>
              <w:rPr>
                <w:b/>
                <w:sz w:val="16"/>
                <w:szCs w:val="16"/>
              </w:rPr>
            </w:pPr>
          </w:p>
        </w:tc>
        <w:tc>
          <w:tcPr>
            <w:tcW w:w="1680" w:type="dxa"/>
            <w:noWrap/>
            <w:hideMark/>
          </w:tcPr>
          <w:p w14:paraId="651CF47F" w14:textId="77777777" w:rsidR="008E434B" w:rsidRPr="008E434B" w:rsidRDefault="008E434B" w:rsidP="008E434B">
            <w:pPr>
              <w:pStyle w:val="ROMANOS"/>
              <w:spacing w:after="0" w:line="240" w:lineRule="exact"/>
              <w:jc w:val="center"/>
              <w:rPr>
                <w:b/>
                <w:sz w:val="16"/>
                <w:szCs w:val="16"/>
              </w:rPr>
            </w:pPr>
            <w:r w:rsidRPr="008E434B">
              <w:rPr>
                <w:b/>
                <w:sz w:val="16"/>
                <w:szCs w:val="16"/>
              </w:rPr>
              <w:t>2020</w:t>
            </w:r>
          </w:p>
        </w:tc>
        <w:tc>
          <w:tcPr>
            <w:tcW w:w="2260" w:type="dxa"/>
            <w:noWrap/>
            <w:hideMark/>
          </w:tcPr>
          <w:p w14:paraId="22DC8A53" w14:textId="77777777" w:rsidR="008E434B" w:rsidRPr="008E434B" w:rsidRDefault="008E434B" w:rsidP="008E434B">
            <w:pPr>
              <w:pStyle w:val="ROMANOS"/>
              <w:spacing w:after="0" w:line="240" w:lineRule="exact"/>
              <w:jc w:val="center"/>
              <w:rPr>
                <w:b/>
                <w:sz w:val="16"/>
                <w:szCs w:val="16"/>
              </w:rPr>
            </w:pPr>
            <w:r w:rsidRPr="008E434B">
              <w:rPr>
                <w:b/>
                <w:sz w:val="16"/>
                <w:szCs w:val="16"/>
              </w:rPr>
              <w:t>14,400</w:t>
            </w:r>
          </w:p>
        </w:tc>
      </w:tr>
      <w:tr w:rsidR="008E434B" w:rsidRPr="008E434B" w14:paraId="343DC321" w14:textId="77777777" w:rsidTr="008E434B">
        <w:trPr>
          <w:trHeight w:val="390"/>
        </w:trPr>
        <w:tc>
          <w:tcPr>
            <w:tcW w:w="6920" w:type="dxa"/>
            <w:hideMark/>
          </w:tcPr>
          <w:p w14:paraId="575D4DD2" w14:textId="77777777" w:rsidR="008E434B" w:rsidRPr="008E434B" w:rsidRDefault="008E434B" w:rsidP="008E434B">
            <w:pPr>
              <w:pStyle w:val="ROMANOS"/>
              <w:spacing w:after="0" w:line="240" w:lineRule="exact"/>
              <w:rPr>
                <w:b/>
                <w:sz w:val="16"/>
                <w:szCs w:val="16"/>
              </w:rPr>
            </w:pPr>
            <w:r w:rsidRPr="008E434B">
              <w:rPr>
                <w:b/>
                <w:sz w:val="16"/>
                <w:szCs w:val="16"/>
              </w:rPr>
              <w:t>RE MERCEDES BAÑUELOS ATONAL</w:t>
            </w:r>
          </w:p>
        </w:tc>
        <w:tc>
          <w:tcPr>
            <w:tcW w:w="4640" w:type="dxa"/>
            <w:noWrap/>
            <w:hideMark/>
          </w:tcPr>
          <w:p w14:paraId="317F553F" w14:textId="77777777" w:rsidR="008E434B" w:rsidRPr="008E434B" w:rsidRDefault="008E434B" w:rsidP="008E434B">
            <w:pPr>
              <w:pStyle w:val="ROMANOS"/>
              <w:spacing w:after="0" w:line="240" w:lineRule="exact"/>
              <w:rPr>
                <w:b/>
                <w:sz w:val="16"/>
                <w:szCs w:val="16"/>
              </w:rPr>
            </w:pPr>
          </w:p>
        </w:tc>
        <w:tc>
          <w:tcPr>
            <w:tcW w:w="1680" w:type="dxa"/>
            <w:noWrap/>
            <w:hideMark/>
          </w:tcPr>
          <w:p w14:paraId="7CF62833"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0A713653" w14:textId="77777777" w:rsidR="008E434B" w:rsidRPr="008E434B" w:rsidRDefault="008E434B" w:rsidP="008E434B">
            <w:pPr>
              <w:pStyle w:val="ROMANOS"/>
              <w:spacing w:after="0" w:line="240" w:lineRule="exact"/>
              <w:jc w:val="center"/>
              <w:rPr>
                <w:b/>
                <w:sz w:val="16"/>
                <w:szCs w:val="16"/>
              </w:rPr>
            </w:pPr>
            <w:r w:rsidRPr="008E434B">
              <w:rPr>
                <w:b/>
                <w:sz w:val="16"/>
                <w:szCs w:val="16"/>
              </w:rPr>
              <w:t>10,000</w:t>
            </w:r>
          </w:p>
        </w:tc>
      </w:tr>
      <w:tr w:rsidR="008E434B" w:rsidRPr="008E434B" w14:paraId="3925AD30" w14:textId="77777777" w:rsidTr="008E434B">
        <w:trPr>
          <w:trHeight w:val="390"/>
        </w:trPr>
        <w:tc>
          <w:tcPr>
            <w:tcW w:w="6920" w:type="dxa"/>
            <w:hideMark/>
          </w:tcPr>
          <w:p w14:paraId="40738C93" w14:textId="77777777" w:rsidR="008E434B" w:rsidRPr="008E434B" w:rsidRDefault="008E434B" w:rsidP="008E434B">
            <w:pPr>
              <w:pStyle w:val="ROMANOS"/>
              <w:spacing w:after="0" w:line="240" w:lineRule="exact"/>
              <w:rPr>
                <w:b/>
                <w:sz w:val="16"/>
                <w:szCs w:val="16"/>
              </w:rPr>
            </w:pPr>
            <w:r w:rsidRPr="008E434B">
              <w:rPr>
                <w:b/>
                <w:sz w:val="16"/>
                <w:szCs w:val="16"/>
              </w:rPr>
              <w:t>RE DULCE MARIA VELAZQUEZ HUERTHA</w:t>
            </w:r>
          </w:p>
        </w:tc>
        <w:tc>
          <w:tcPr>
            <w:tcW w:w="4640" w:type="dxa"/>
            <w:noWrap/>
            <w:hideMark/>
          </w:tcPr>
          <w:p w14:paraId="2BE4B719" w14:textId="77777777" w:rsidR="008E434B" w:rsidRPr="008E434B" w:rsidRDefault="008E434B" w:rsidP="008E434B">
            <w:pPr>
              <w:pStyle w:val="ROMANOS"/>
              <w:spacing w:after="0" w:line="240" w:lineRule="exact"/>
              <w:rPr>
                <w:b/>
                <w:sz w:val="16"/>
                <w:szCs w:val="16"/>
              </w:rPr>
            </w:pPr>
          </w:p>
        </w:tc>
        <w:tc>
          <w:tcPr>
            <w:tcW w:w="1680" w:type="dxa"/>
            <w:noWrap/>
            <w:hideMark/>
          </w:tcPr>
          <w:p w14:paraId="00510FCE"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40D7FD85" w14:textId="77777777" w:rsidR="008E434B" w:rsidRPr="008E434B" w:rsidRDefault="008E434B" w:rsidP="008E434B">
            <w:pPr>
              <w:pStyle w:val="ROMANOS"/>
              <w:spacing w:after="0" w:line="240" w:lineRule="exact"/>
              <w:jc w:val="center"/>
              <w:rPr>
                <w:b/>
                <w:sz w:val="16"/>
                <w:szCs w:val="16"/>
              </w:rPr>
            </w:pPr>
            <w:r w:rsidRPr="008E434B">
              <w:rPr>
                <w:b/>
                <w:sz w:val="16"/>
                <w:szCs w:val="16"/>
              </w:rPr>
              <w:t>15,000</w:t>
            </w:r>
          </w:p>
        </w:tc>
      </w:tr>
      <w:tr w:rsidR="008E434B" w:rsidRPr="008E434B" w14:paraId="000003D9" w14:textId="77777777" w:rsidTr="008E434B">
        <w:trPr>
          <w:trHeight w:val="390"/>
        </w:trPr>
        <w:tc>
          <w:tcPr>
            <w:tcW w:w="6920" w:type="dxa"/>
            <w:hideMark/>
          </w:tcPr>
          <w:p w14:paraId="7571D271" w14:textId="77777777" w:rsidR="008E434B" w:rsidRPr="008E434B" w:rsidRDefault="008E434B" w:rsidP="008E434B">
            <w:pPr>
              <w:pStyle w:val="ROMANOS"/>
              <w:spacing w:after="0" w:line="240" w:lineRule="exact"/>
              <w:rPr>
                <w:b/>
                <w:sz w:val="16"/>
                <w:szCs w:val="16"/>
              </w:rPr>
            </w:pPr>
            <w:r w:rsidRPr="008E434B">
              <w:rPr>
                <w:b/>
                <w:sz w:val="16"/>
                <w:szCs w:val="16"/>
              </w:rPr>
              <w:t>RE ERIKA CARRASCO AGUILA</w:t>
            </w:r>
          </w:p>
        </w:tc>
        <w:tc>
          <w:tcPr>
            <w:tcW w:w="4640" w:type="dxa"/>
            <w:noWrap/>
            <w:hideMark/>
          </w:tcPr>
          <w:p w14:paraId="2AA3283F" w14:textId="77777777" w:rsidR="008E434B" w:rsidRPr="008E434B" w:rsidRDefault="008E434B" w:rsidP="008E434B">
            <w:pPr>
              <w:pStyle w:val="ROMANOS"/>
              <w:spacing w:after="0" w:line="240" w:lineRule="exact"/>
              <w:rPr>
                <w:b/>
                <w:sz w:val="16"/>
                <w:szCs w:val="16"/>
              </w:rPr>
            </w:pPr>
          </w:p>
        </w:tc>
        <w:tc>
          <w:tcPr>
            <w:tcW w:w="1680" w:type="dxa"/>
            <w:noWrap/>
            <w:hideMark/>
          </w:tcPr>
          <w:p w14:paraId="504BC1A4" w14:textId="77777777" w:rsidR="008E434B" w:rsidRPr="008E434B" w:rsidRDefault="008E434B" w:rsidP="008E434B">
            <w:pPr>
              <w:pStyle w:val="ROMANOS"/>
              <w:spacing w:after="0" w:line="240" w:lineRule="exact"/>
              <w:jc w:val="center"/>
              <w:rPr>
                <w:b/>
                <w:sz w:val="16"/>
                <w:szCs w:val="16"/>
              </w:rPr>
            </w:pPr>
            <w:r w:rsidRPr="008E434B">
              <w:rPr>
                <w:b/>
                <w:sz w:val="16"/>
                <w:szCs w:val="16"/>
              </w:rPr>
              <w:t>2020</w:t>
            </w:r>
          </w:p>
        </w:tc>
        <w:tc>
          <w:tcPr>
            <w:tcW w:w="2260" w:type="dxa"/>
            <w:noWrap/>
            <w:hideMark/>
          </w:tcPr>
          <w:p w14:paraId="055098BB" w14:textId="77777777" w:rsidR="008E434B" w:rsidRPr="008E434B" w:rsidRDefault="008E434B" w:rsidP="008E434B">
            <w:pPr>
              <w:pStyle w:val="ROMANOS"/>
              <w:spacing w:after="0" w:line="240" w:lineRule="exact"/>
              <w:jc w:val="center"/>
              <w:rPr>
                <w:b/>
                <w:sz w:val="16"/>
                <w:szCs w:val="16"/>
              </w:rPr>
            </w:pPr>
            <w:r w:rsidRPr="008E434B">
              <w:rPr>
                <w:b/>
                <w:sz w:val="16"/>
                <w:szCs w:val="16"/>
              </w:rPr>
              <w:t>20,000</w:t>
            </w:r>
          </w:p>
        </w:tc>
      </w:tr>
      <w:tr w:rsidR="008E434B" w:rsidRPr="008E434B" w14:paraId="65DBB5D1" w14:textId="77777777" w:rsidTr="008E434B">
        <w:trPr>
          <w:trHeight w:val="390"/>
        </w:trPr>
        <w:tc>
          <w:tcPr>
            <w:tcW w:w="6920" w:type="dxa"/>
            <w:hideMark/>
          </w:tcPr>
          <w:p w14:paraId="1BA03B01" w14:textId="77777777" w:rsidR="008E434B" w:rsidRPr="008E434B" w:rsidRDefault="008E434B" w:rsidP="008E434B">
            <w:pPr>
              <w:pStyle w:val="ROMANOS"/>
              <w:spacing w:after="0" w:line="240" w:lineRule="exact"/>
              <w:rPr>
                <w:b/>
                <w:sz w:val="16"/>
                <w:szCs w:val="16"/>
              </w:rPr>
            </w:pPr>
            <w:r w:rsidRPr="008E434B">
              <w:rPr>
                <w:b/>
                <w:sz w:val="16"/>
                <w:szCs w:val="16"/>
              </w:rPr>
              <w:t>RE ROBERTO LIMA MORALES</w:t>
            </w:r>
          </w:p>
        </w:tc>
        <w:tc>
          <w:tcPr>
            <w:tcW w:w="4640" w:type="dxa"/>
            <w:noWrap/>
            <w:hideMark/>
          </w:tcPr>
          <w:p w14:paraId="6D045E6B" w14:textId="77777777" w:rsidR="008E434B" w:rsidRPr="008E434B" w:rsidRDefault="008E434B" w:rsidP="008E434B">
            <w:pPr>
              <w:pStyle w:val="ROMANOS"/>
              <w:spacing w:after="0" w:line="240" w:lineRule="exact"/>
              <w:rPr>
                <w:b/>
                <w:sz w:val="16"/>
                <w:szCs w:val="16"/>
              </w:rPr>
            </w:pPr>
          </w:p>
        </w:tc>
        <w:tc>
          <w:tcPr>
            <w:tcW w:w="1680" w:type="dxa"/>
            <w:noWrap/>
            <w:hideMark/>
          </w:tcPr>
          <w:p w14:paraId="5BA71A51"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34A9818C" w14:textId="77777777" w:rsidR="008E434B" w:rsidRPr="008E434B" w:rsidRDefault="008E434B" w:rsidP="008E434B">
            <w:pPr>
              <w:pStyle w:val="ROMANOS"/>
              <w:spacing w:after="0" w:line="240" w:lineRule="exact"/>
              <w:jc w:val="center"/>
              <w:rPr>
                <w:b/>
                <w:sz w:val="16"/>
                <w:szCs w:val="16"/>
              </w:rPr>
            </w:pPr>
            <w:r w:rsidRPr="008E434B">
              <w:rPr>
                <w:b/>
                <w:sz w:val="16"/>
                <w:szCs w:val="16"/>
              </w:rPr>
              <w:t>40,000</w:t>
            </w:r>
          </w:p>
        </w:tc>
      </w:tr>
      <w:tr w:rsidR="008E434B" w:rsidRPr="008E434B" w14:paraId="48E14B93" w14:textId="77777777" w:rsidTr="008E434B">
        <w:trPr>
          <w:trHeight w:val="390"/>
        </w:trPr>
        <w:tc>
          <w:tcPr>
            <w:tcW w:w="6920" w:type="dxa"/>
            <w:hideMark/>
          </w:tcPr>
          <w:p w14:paraId="38DB0A96" w14:textId="77777777" w:rsidR="008E434B" w:rsidRPr="008E434B" w:rsidRDefault="008E434B" w:rsidP="008E434B">
            <w:pPr>
              <w:pStyle w:val="ROMANOS"/>
              <w:spacing w:after="0" w:line="240" w:lineRule="exact"/>
              <w:rPr>
                <w:b/>
                <w:sz w:val="16"/>
                <w:szCs w:val="16"/>
              </w:rPr>
            </w:pPr>
          </w:p>
        </w:tc>
        <w:tc>
          <w:tcPr>
            <w:tcW w:w="4640" w:type="dxa"/>
            <w:noWrap/>
            <w:hideMark/>
          </w:tcPr>
          <w:p w14:paraId="4631F967" w14:textId="77777777" w:rsidR="008E434B" w:rsidRPr="008E434B" w:rsidRDefault="008E434B" w:rsidP="008E434B">
            <w:pPr>
              <w:pStyle w:val="ROMANOS"/>
              <w:spacing w:after="0" w:line="240" w:lineRule="exact"/>
              <w:rPr>
                <w:b/>
                <w:sz w:val="16"/>
                <w:szCs w:val="16"/>
              </w:rPr>
            </w:pPr>
          </w:p>
        </w:tc>
        <w:tc>
          <w:tcPr>
            <w:tcW w:w="1680" w:type="dxa"/>
            <w:noWrap/>
            <w:hideMark/>
          </w:tcPr>
          <w:p w14:paraId="0639C741" w14:textId="77777777" w:rsidR="008E434B" w:rsidRPr="008E434B" w:rsidRDefault="008E434B" w:rsidP="008E434B">
            <w:pPr>
              <w:pStyle w:val="ROMANOS"/>
              <w:spacing w:after="0" w:line="240" w:lineRule="exact"/>
              <w:rPr>
                <w:b/>
                <w:sz w:val="16"/>
                <w:szCs w:val="16"/>
              </w:rPr>
            </w:pPr>
          </w:p>
        </w:tc>
        <w:tc>
          <w:tcPr>
            <w:tcW w:w="2260" w:type="dxa"/>
            <w:noWrap/>
            <w:hideMark/>
          </w:tcPr>
          <w:p w14:paraId="719DAC20" w14:textId="77777777" w:rsidR="008E434B" w:rsidRPr="008E434B" w:rsidRDefault="008E434B" w:rsidP="008E434B">
            <w:pPr>
              <w:pStyle w:val="ROMANOS"/>
              <w:spacing w:after="0" w:line="240" w:lineRule="exact"/>
              <w:rPr>
                <w:b/>
                <w:sz w:val="16"/>
                <w:szCs w:val="16"/>
              </w:rPr>
            </w:pPr>
          </w:p>
        </w:tc>
      </w:tr>
      <w:tr w:rsidR="008E434B" w:rsidRPr="008E434B" w14:paraId="175D0D1D" w14:textId="77777777" w:rsidTr="008E434B">
        <w:trPr>
          <w:trHeight w:val="390"/>
        </w:trPr>
        <w:tc>
          <w:tcPr>
            <w:tcW w:w="6920" w:type="dxa"/>
            <w:hideMark/>
          </w:tcPr>
          <w:p w14:paraId="061D1B4D" w14:textId="77777777" w:rsidR="008E434B" w:rsidRPr="008E434B" w:rsidRDefault="008E434B" w:rsidP="008E434B">
            <w:pPr>
              <w:pStyle w:val="ROMANOS"/>
              <w:spacing w:after="0" w:line="240" w:lineRule="exact"/>
              <w:rPr>
                <w:b/>
                <w:bCs/>
                <w:sz w:val="16"/>
                <w:szCs w:val="16"/>
              </w:rPr>
            </w:pPr>
            <w:r w:rsidRPr="008E434B">
              <w:rPr>
                <w:b/>
                <w:bCs/>
                <w:sz w:val="16"/>
                <w:szCs w:val="16"/>
              </w:rPr>
              <w:t>DEUDORES DIVERSOS RECURSO FEDERAL FONE</w:t>
            </w:r>
          </w:p>
        </w:tc>
        <w:tc>
          <w:tcPr>
            <w:tcW w:w="4640" w:type="dxa"/>
            <w:noWrap/>
            <w:hideMark/>
          </w:tcPr>
          <w:p w14:paraId="25AD04BC" w14:textId="77777777" w:rsidR="008E434B" w:rsidRPr="008E434B" w:rsidRDefault="008E434B" w:rsidP="008E434B">
            <w:pPr>
              <w:pStyle w:val="ROMANOS"/>
              <w:spacing w:after="0" w:line="240" w:lineRule="exact"/>
              <w:rPr>
                <w:b/>
                <w:bCs/>
                <w:sz w:val="16"/>
                <w:szCs w:val="16"/>
              </w:rPr>
            </w:pPr>
          </w:p>
        </w:tc>
        <w:tc>
          <w:tcPr>
            <w:tcW w:w="1680" w:type="dxa"/>
            <w:noWrap/>
            <w:hideMark/>
          </w:tcPr>
          <w:p w14:paraId="799B56C4" w14:textId="77777777" w:rsidR="008E434B" w:rsidRPr="008E434B" w:rsidRDefault="008E434B" w:rsidP="008E434B">
            <w:pPr>
              <w:pStyle w:val="ROMANOS"/>
              <w:spacing w:after="0" w:line="240" w:lineRule="exact"/>
              <w:rPr>
                <w:b/>
                <w:sz w:val="16"/>
                <w:szCs w:val="16"/>
              </w:rPr>
            </w:pPr>
          </w:p>
        </w:tc>
        <w:tc>
          <w:tcPr>
            <w:tcW w:w="2260" w:type="dxa"/>
            <w:noWrap/>
            <w:hideMark/>
          </w:tcPr>
          <w:p w14:paraId="575C9F6D" w14:textId="77777777" w:rsidR="008E434B" w:rsidRPr="008E434B" w:rsidRDefault="008E434B" w:rsidP="008E434B">
            <w:pPr>
              <w:pStyle w:val="ROMANOS"/>
              <w:spacing w:after="0" w:line="240" w:lineRule="exact"/>
              <w:rPr>
                <w:b/>
                <w:sz w:val="16"/>
                <w:szCs w:val="16"/>
              </w:rPr>
            </w:pPr>
          </w:p>
        </w:tc>
      </w:tr>
      <w:tr w:rsidR="008E434B" w:rsidRPr="008E434B" w14:paraId="26C7B163" w14:textId="77777777" w:rsidTr="008E434B">
        <w:trPr>
          <w:trHeight w:val="390"/>
        </w:trPr>
        <w:tc>
          <w:tcPr>
            <w:tcW w:w="6920" w:type="dxa"/>
            <w:hideMark/>
          </w:tcPr>
          <w:p w14:paraId="67CCD651" w14:textId="77777777" w:rsidR="008E434B" w:rsidRPr="008E434B" w:rsidRDefault="008E434B" w:rsidP="008E434B">
            <w:pPr>
              <w:pStyle w:val="ROMANOS"/>
              <w:spacing w:after="0" w:line="240" w:lineRule="exact"/>
              <w:rPr>
                <w:b/>
                <w:sz w:val="16"/>
                <w:szCs w:val="16"/>
              </w:rPr>
            </w:pPr>
            <w:r w:rsidRPr="008E434B">
              <w:rPr>
                <w:b/>
                <w:sz w:val="16"/>
                <w:szCs w:val="16"/>
              </w:rPr>
              <w:t>FONE JOSE MARTINEZ MONTELONGO</w:t>
            </w:r>
          </w:p>
        </w:tc>
        <w:tc>
          <w:tcPr>
            <w:tcW w:w="4640" w:type="dxa"/>
            <w:noWrap/>
            <w:hideMark/>
          </w:tcPr>
          <w:p w14:paraId="3846D7E3" w14:textId="77777777" w:rsidR="008E434B" w:rsidRPr="008E434B" w:rsidRDefault="008E434B" w:rsidP="008E434B">
            <w:pPr>
              <w:pStyle w:val="ROMANOS"/>
              <w:spacing w:after="0" w:line="240" w:lineRule="exact"/>
              <w:rPr>
                <w:b/>
                <w:sz w:val="16"/>
                <w:szCs w:val="16"/>
              </w:rPr>
            </w:pPr>
          </w:p>
        </w:tc>
        <w:tc>
          <w:tcPr>
            <w:tcW w:w="1680" w:type="dxa"/>
            <w:noWrap/>
            <w:hideMark/>
          </w:tcPr>
          <w:p w14:paraId="10D4FFFA" w14:textId="77777777" w:rsidR="008E434B" w:rsidRPr="008E434B" w:rsidRDefault="008E434B" w:rsidP="008E434B">
            <w:pPr>
              <w:pStyle w:val="ROMANOS"/>
              <w:spacing w:after="0" w:line="240" w:lineRule="exact"/>
              <w:jc w:val="center"/>
              <w:rPr>
                <w:b/>
                <w:sz w:val="16"/>
                <w:szCs w:val="16"/>
              </w:rPr>
            </w:pPr>
            <w:r w:rsidRPr="008E434B">
              <w:rPr>
                <w:b/>
                <w:sz w:val="16"/>
                <w:szCs w:val="16"/>
              </w:rPr>
              <w:t>2020</w:t>
            </w:r>
          </w:p>
        </w:tc>
        <w:tc>
          <w:tcPr>
            <w:tcW w:w="2260" w:type="dxa"/>
            <w:noWrap/>
            <w:hideMark/>
          </w:tcPr>
          <w:p w14:paraId="566CCB7F" w14:textId="77777777" w:rsidR="008E434B" w:rsidRPr="008E434B" w:rsidRDefault="008E434B" w:rsidP="008E434B">
            <w:pPr>
              <w:pStyle w:val="ROMANOS"/>
              <w:spacing w:after="0" w:line="240" w:lineRule="exact"/>
              <w:jc w:val="center"/>
              <w:rPr>
                <w:b/>
                <w:sz w:val="16"/>
                <w:szCs w:val="16"/>
              </w:rPr>
            </w:pPr>
            <w:r w:rsidRPr="008E434B">
              <w:rPr>
                <w:b/>
                <w:sz w:val="16"/>
                <w:szCs w:val="16"/>
              </w:rPr>
              <w:t>28,000</w:t>
            </w:r>
          </w:p>
        </w:tc>
      </w:tr>
      <w:tr w:rsidR="008E434B" w:rsidRPr="008E434B" w14:paraId="31CDB0D5" w14:textId="77777777" w:rsidTr="008E434B">
        <w:trPr>
          <w:trHeight w:val="390"/>
        </w:trPr>
        <w:tc>
          <w:tcPr>
            <w:tcW w:w="6920" w:type="dxa"/>
            <w:hideMark/>
          </w:tcPr>
          <w:p w14:paraId="55ECEC2B" w14:textId="77777777" w:rsidR="008E434B" w:rsidRPr="008E434B" w:rsidRDefault="008E434B" w:rsidP="008E434B">
            <w:pPr>
              <w:pStyle w:val="ROMANOS"/>
              <w:spacing w:after="0" w:line="240" w:lineRule="exact"/>
              <w:rPr>
                <w:b/>
                <w:sz w:val="16"/>
                <w:szCs w:val="16"/>
              </w:rPr>
            </w:pPr>
            <w:r w:rsidRPr="008E434B">
              <w:rPr>
                <w:b/>
                <w:sz w:val="16"/>
                <w:szCs w:val="16"/>
              </w:rPr>
              <w:t>FONE JOSE JOEL PARADA MATAMOROS</w:t>
            </w:r>
          </w:p>
        </w:tc>
        <w:tc>
          <w:tcPr>
            <w:tcW w:w="4640" w:type="dxa"/>
            <w:noWrap/>
            <w:hideMark/>
          </w:tcPr>
          <w:p w14:paraId="7D2D1937" w14:textId="77777777" w:rsidR="008E434B" w:rsidRPr="008E434B" w:rsidRDefault="008E434B" w:rsidP="008E434B">
            <w:pPr>
              <w:pStyle w:val="ROMANOS"/>
              <w:spacing w:after="0" w:line="240" w:lineRule="exact"/>
              <w:rPr>
                <w:b/>
                <w:sz w:val="16"/>
                <w:szCs w:val="16"/>
              </w:rPr>
            </w:pPr>
          </w:p>
        </w:tc>
        <w:tc>
          <w:tcPr>
            <w:tcW w:w="1680" w:type="dxa"/>
            <w:noWrap/>
            <w:hideMark/>
          </w:tcPr>
          <w:p w14:paraId="462D4CE4"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52EB8EAF" w14:textId="77777777" w:rsidR="008E434B" w:rsidRPr="008E434B" w:rsidRDefault="008E434B" w:rsidP="008E434B">
            <w:pPr>
              <w:pStyle w:val="ROMANOS"/>
              <w:spacing w:after="0" w:line="240" w:lineRule="exact"/>
              <w:jc w:val="center"/>
              <w:rPr>
                <w:b/>
                <w:sz w:val="16"/>
                <w:szCs w:val="16"/>
              </w:rPr>
            </w:pPr>
            <w:r w:rsidRPr="008E434B">
              <w:rPr>
                <w:b/>
                <w:sz w:val="16"/>
                <w:szCs w:val="16"/>
              </w:rPr>
              <w:t>14,000</w:t>
            </w:r>
          </w:p>
        </w:tc>
      </w:tr>
      <w:tr w:rsidR="008E434B" w:rsidRPr="008E434B" w14:paraId="10C383E1" w14:textId="77777777" w:rsidTr="008E434B">
        <w:trPr>
          <w:trHeight w:val="390"/>
        </w:trPr>
        <w:tc>
          <w:tcPr>
            <w:tcW w:w="6920" w:type="dxa"/>
            <w:hideMark/>
          </w:tcPr>
          <w:p w14:paraId="3B05AC61" w14:textId="77777777" w:rsidR="008E434B" w:rsidRPr="008E434B" w:rsidRDefault="008E434B" w:rsidP="008E434B">
            <w:pPr>
              <w:pStyle w:val="ROMANOS"/>
              <w:spacing w:after="0" w:line="240" w:lineRule="exact"/>
              <w:rPr>
                <w:b/>
                <w:sz w:val="16"/>
                <w:szCs w:val="16"/>
              </w:rPr>
            </w:pPr>
            <w:r w:rsidRPr="008E434B">
              <w:rPr>
                <w:b/>
                <w:sz w:val="16"/>
                <w:szCs w:val="16"/>
              </w:rPr>
              <w:lastRenderedPageBreak/>
              <w:t>FONE ANTONIO SANCHEZ BAÑUELOS</w:t>
            </w:r>
          </w:p>
        </w:tc>
        <w:tc>
          <w:tcPr>
            <w:tcW w:w="4640" w:type="dxa"/>
            <w:noWrap/>
            <w:hideMark/>
          </w:tcPr>
          <w:p w14:paraId="63B2C646" w14:textId="77777777" w:rsidR="008E434B" w:rsidRPr="008E434B" w:rsidRDefault="008E434B" w:rsidP="008E434B">
            <w:pPr>
              <w:pStyle w:val="ROMANOS"/>
              <w:spacing w:after="0" w:line="240" w:lineRule="exact"/>
              <w:rPr>
                <w:b/>
                <w:sz w:val="16"/>
                <w:szCs w:val="16"/>
              </w:rPr>
            </w:pPr>
          </w:p>
        </w:tc>
        <w:tc>
          <w:tcPr>
            <w:tcW w:w="1680" w:type="dxa"/>
            <w:noWrap/>
            <w:hideMark/>
          </w:tcPr>
          <w:p w14:paraId="5C6D5EBE"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6AD88DC4" w14:textId="77777777" w:rsidR="008E434B" w:rsidRPr="008E434B" w:rsidRDefault="008E434B" w:rsidP="008E434B">
            <w:pPr>
              <w:pStyle w:val="ROMANOS"/>
              <w:spacing w:after="0" w:line="240" w:lineRule="exact"/>
              <w:jc w:val="center"/>
              <w:rPr>
                <w:b/>
                <w:sz w:val="16"/>
                <w:szCs w:val="16"/>
              </w:rPr>
            </w:pPr>
            <w:r w:rsidRPr="008E434B">
              <w:rPr>
                <w:b/>
                <w:sz w:val="16"/>
                <w:szCs w:val="16"/>
              </w:rPr>
              <w:t>50,000</w:t>
            </w:r>
          </w:p>
        </w:tc>
      </w:tr>
      <w:tr w:rsidR="008E434B" w:rsidRPr="008E434B" w14:paraId="0E39A84B" w14:textId="77777777" w:rsidTr="008E434B">
        <w:trPr>
          <w:trHeight w:val="390"/>
        </w:trPr>
        <w:tc>
          <w:tcPr>
            <w:tcW w:w="6920" w:type="dxa"/>
            <w:hideMark/>
          </w:tcPr>
          <w:p w14:paraId="37A702F7" w14:textId="77777777" w:rsidR="008E434B" w:rsidRPr="008E434B" w:rsidRDefault="008E434B" w:rsidP="008E434B">
            <w:pPr>
              <w:pStyle w:val="ROMANOS"/>
              <w:spacing w:after="0" w:line="240" w:lineRule="exact"/>
              <w:rPr>
                <w:b/>
                <w:sz w:val="16"/>
                <w:szCs w:val="16"/>
              </w:rPr>
            </w:pPr>
            <w:r w:rsidRPr="008E434B">
              <w:rPr>
                <w:b/>
                <w:sz w:val="16"/>
                <w:szCs w:val="16"/>
              </w:rPr>
              <w:t>FONE MERCEDES BAÑUELOS ATONAL</w:t>
            </w:r>
          </w:p>
        </w:tc>
        <w:tc>
          <w:tcPr>
            <w:tcW w:w="4640" w:type="dxa"/>
            <w:noWrap/>
            <w:hideMark/>
          </w:tcPr>
          <w:p w14:paraId="1D29885D" w14:textId="77777777" w:rsidR="008E434B" w:rsidRPr="008E434B" w:rsidRDefault="008E434B" w:rsidP="008E434B">
            <w:pPr>
              <w:pStyle w:val="ROMANOS"/>
              <w:spacing w:after="0" w:line="240" w:lineRule="exact"/>
              <w:rPr>
                <w:b/>
                <w:sz w:val="16"/>
                <w:szCs w:val="16"/>
              </w:rPr>
            </w:pPr>
          </w:p>
        </w:tc>
        <w:tc>
          <w:tcPr>
            <w:tcW w:w="1680" w:type="dxa"/>
            <w:noWrap/>
            <w:hideMark/>
          </w:tcPr>
          <w:p w14:paraId="5D6107F6" w14:textId="77777777" w:rsidR="008E434B" w:rsidRPr="008E434B" w:rsidRDefault="008E434B" w:rsidP="008E434B">
            <w:pPr>
              <w:pStyle w:val="ROMANOS"/>
              <w:spacing w:after="0" w:line="240" w:lineRule="exact"/>
              <w:jc w:val="center"/>
              <w:rPr>
                <w:b/>
                <w:sz w:val="16"/>
                <w:szCs w:val="16"/>
              </w:rPr>
            </w:pPr>
            <w:r w:rsidRPr="008E434B">
              <w:rPr>
                <w:b/>
                <w:sz w:val="16"/>
                <w:szCs w:val="16"/>
              </w:rPr>
              <w:t>2021</w:t>
            </w:r>
          </w:p>
        </w:tc>
        <w:tc>
          <w:tcPr>
            <w:tcW w:w="2260" w:type="dxa"/>
            <w:noWrap/>
            <w:hideMark/>
          </w:tcPr>
          <w:p w14:paraId="6E7B60B3" w14:textId="77777777" w:rsidR="008E434B" w:rsidRPr="008E434B" w:rsidRDefault="008E434B" w:rsidP="008E434B">
            <w:pPr>
              <w:pStyle w:val="ROMANOS"/>
              <w:spacing w:after="0" w:line="240" w:lineRule="exact"/>
              <w:jc w:val="center"/>
              <w:rPr>
                <w:b/>
                <w:sz w:val="16"/>
                <w:szCs w:val="16"/>
              </w:rPr>
            </w:pPr>
            <w:r w:rsidRPr="008E434B">
              <w:rPr>
                <w:b/>
                <w:sz w:val="16"/>
                <w:szCs w:val="16"/>
              </w:rPr>
              <w:t>15,000</w:t>
            </w:r>
          </w:p>
        </w:tc>
      </w:tr>
      <w:tr w:rsidR="008E434B" w:rsidRPr="008E434B" w14:paraId="71CEE5A7" w14:textId="77777777" w:rsidTr="008E434B">
        <w:trPr>
          <w:trHeight w:val="390"/>
        </w:trPr>
        <w:tc>
          <w:tcPr>
            <w:tcW w:w="6920" w:type="dxa"/>
            <w:hideMark/>
          </w:tcPr>
          <w:p w14:paraId="54FA0310" w14:textId="77777777" w:rsidR="008E434B" w:rsidRPr="008E434B" w:rsidRDefault="008E434B" w:rsidP="008E434B">
            <w:pPr>
              <w:pStyle w:val="ROMANOS"/>
              <w:spacing w:after="0" w:line="240" w:lineRule="exact"/>
              <w:rPr>
                <w:b/>
                <w:sz w:val="16"/>
                <w:szCs w:val="16"/>
              </w:rPr>
            </w:pPr>
          </w:p>
        </w:tc>
        <w:tc>
          <w:tcPr>
            <w:tcW w:w="4640" w:type="dxa"/>
            <w:noWrap/>
            <w:hideMark/>
          </w:tcPr>
          <w:p w14:paraId="16545109" w14:textId="77777777" w:rsidR="008E434B" w:rsidRPr="008E434B" w:rsidRDefault="008E434B" w:rsidP="008E434B">
            <w:pPr>
              <w:pStyle w:val="ROMANOS"/>
              <w:spacing w:after="0" w:line="240" w:lineRule="exact"/>
              <w:rPr>
                <w:b/>
                <w:sz w:val="16"/>
                <w:szCs w:val="16"/>
              </w:rPr>
            </w:pPr>
          </w:p>
        </w:tc>
        <w:tc>
          <w:tcPr>
            <w:tcW w:w="1680" w:type="dxa"/>
            <w:noWrap/>
            <w:hideMark/>
          </w:tcPr>
          <w:p w14:paraId="3BB5800A" w14:textId="77777777" w:rsidR="008E434B" w:rsidRPr="008E434B" w:rsidRDefault="008E434B" w:rsidP="008E434B">
            <w:pPr>
              <w:pStyle w:val="ROMANOS"/>
              <w:spacing w:after="0" w:line="240" w:lineRule="exact"/>
              <w:jc w:val="center"/>
              <w:rPr>
                <w:b/>
                <w:sz w:val="16"/>
                <w:szCs w:val="16"/>
              </w:rPr>
            </w:pPr>
          </w:p>
        </w:tc>
        <w:tc>
          <w:tcPr>
            <w:tcW w:w="2260" w:type="dxa"/>
            <w:noWrap/>
            <w:hideMark/>
          </w:tcPr>
          <w:p w14:paraId="3CFDDB32" w14:textId="77777777" w:rsidR="008E434B" w:rsidRPr="008E434B" w:rsidRDefault="008E434B" w:rsidP="008E434B">
            <w:pPr>
              <w:pStyle w:val="ROMANOS"/>
              <w:spacing w:after="0" w:line="240" w:lineRule="exact"/>
              <w:jc w:val="center"/>
              <w:rPr>
                <w:b/>
                <w:sz w:val="16"/>
                <w:szCs w:val="16"/>
              </w:rPr>
            </w:pPr>
          </w:p>
        </w:tc>
      </w:tr>
      <w:tr w:rsidR="008E434B" w:rsidRPr="008E434B" w14:paraId="5809D89D" w14:textId="77777777" w:rsidTr="008E434B">
        <w:trPr>
          <w:trHeight w:val="390"/>
        </w:trPr>
        <w:tc>
          <w:tcPr>
            <w:tcW w:w="6920" w:type="dxa"/>
            <w:hideMark/>
          </w:tcPr>
          <w:p w14:paraId="294D255D" w14:textId="77777777" w:rsidR="008E434B" w:rsidRPr="008E434B" w:rsidRDefault="008E434B" w:rsidP="008E434B">
            <w:pPr>
              <w:pStyle w:val="ROMANOS"/>
              <w:spacing w:after="0" w:line="240" w:lineRule="exact"/>
              <w:rPr>
                <w:b/>
                <w:bCs/>
                <w:sz w:val="16"/>
                <w:szCs w:val="16"/>
              </w:rPr>
            </w:pPr>
            <w:r w:rsidRPr="008E434B">
              <w:rPr>
                <w:b/>
                <w:bCs/>
                <w:sz w:val="16"/>
                <w:szCs w:val="16"/>
              </w:rPr>
              <w:t>ESTATALES INGRESOS PROPIOS</w:t>
            </w:r>
          </w:p>
        </w:tc>
        <w:tc>
          <w:tcPr>
            <w:tcW w:w="4640" w:type="dxa"/>
            <w:noWrap/>
            <w:hideMark/>
          </w:tcPr>
          <w:p w14:paraId="0F9F37A1" w14:textId="77777777" w:rsidR="008E434B" w:rsidRPr="008E434B" w:rsidRDefault="008E434B" w:rsidP="008E434B">
            <w:pPr>
              <w:pStyle w:val="ROMANOS"/>
              <w:spacing w:after="0" w:line="240" w:lineRule="exact"/>
              <w:rPr>
                <w:b/>
                <w:bCs/>
                <w:sz w:val="16"/>
                <w:szCs w:val="16"/>
              </w:rPr>
            </w:pPr>
          </w:p>
        </w:tc>
        <w:tc>
          <w:tcPr>
            <w:tcW w:w="1680" w:type="dxa"/>
            <w:noWrap/>
            <w:hideMark/>
          </w:tcPr>
          <w:p w14:paraId="6A25E2F8" w14:textId="77777777" w:rsidR="008E434B" w:rsidRPr="008E434B" w:rsidRDefault="008E434B" w:rsidP="008E434B">
            <w:pPr>
              <w:pStyle w:val="ROMANOS"/>
              <w:spacing w:after="0" w:line="240" w:lineRule="exact"/>
              <w:jc w:val="center"/>
              <w:rPr>
                <w:b/>
                <w:sz w:val="16"/>
                <w:szCs w:val="16"/>
              </w:rPr>
            </w:pPr>
          </w:p>
        </w:tc>
        <w:tc>
          <w:tcPr>
            <w:tcW w:w="2260" w:type="dxa"/>
            <w:noWrap/>
            <w:hideMark/>
          </w:tcPr>
          <w:p w14:paraId="4A8128DF" w14:textId="77777777" w:rsidR="008E434B" w:rsidRPr="008E434B" w:rsidRDefault="008E434B" w:rsidP="008E434B">
            <w:pPr>
              <w:pStyle w:val="ROMANOS"/>
              <w:spacing w:after="0" w:line="240" w:lineRule="exact"/>
              <w:jc w:val="center"/>
              <w:rPr>
                <w:b/>
                <w:sz w:val="16"/>
                <w:szCs w:val="16"/>
              </w:rPr>
            </w:pPr>
          </w:p>
        </w:tc>
      </w:tr>
      <w:tr w:rsidR="008E434B" w:rsidRPr="008E434B" w14:paraId="0DC49B03" w14:textId="77777777" w:rsidTr="008E434B">
        <w:trPr>
          <w:trHeight w:val="390"/>
        </w:trPr>
        <w:tc>
          <w:tcPr>
            <w:tcW w:w="6920" w:type="dxa"/>
            <w:hideMark/>
          </w:tcPr>
          <w:p w14:paraId="0CC7E491" w14:textId="77777777" w:rsidR="008E434B" w:rsidRPr="008E434B" w:rsidRDefault="008E434B" w:rsidP="008E434B">
            <w:pPr>
              <w:pStyle w:val="ROMANOS"/>
              <w:spacing w:after="0" w:line="240" w:lineRule="exact"/>
              <w:rPr>
                <w:b/>
                <w:sz w:val="16"/>
                <w:szCs w:val="16"/>
              </w:rPr>
            </w:pPr>
            <w:proofErr w:type="gramStart"/>
            <w:r w:rsidRPr="008E434B">
              <w:rPr>
                <w:b/>
                <w:sz w:val="16"/>
                <w:szCs w:val="16"/>
              </w:rPr>
              <w:t>IP  HERMINIO</w:t>
            </w:r>
            <w:proofErr w:type="gramEnd"/>
            <w:r w:rsidRPr="008E434B">
              <w:rPr>
                <w:b/>
                <w:sz w:val="16"/>
                <w:szCs w:val="16"/>
              </w:rPr>
              <w:t xml:space="preserve"> CORONEL ESTRADA</w:t>
            </w:r>
          </w:p>
        </w:tc>
        <w:tc>
          <w:tcPr>
            <w:tcW w:w="4640" w:type="dxa"/>
            <w:hideMark/>
          </w:tcPr>
          <w:p w14:paraId="6B9846DF" w14:textId="77777777" w:rsidR="008E434B" w:rsidRPr="008E434B" w:rsidRDefault="008E434B" w:rsidP="008E434B">
            <w:pPr>
              <w:pStyle w:val="ROMANOS"/>
              <w:spacing w:after="0" w:line="240" w:lineRule="exact"/>
              <w:rPr>
                <w:b/>
                <w:sz w:val="16"/>
                <w:szCs w:val="16"/>
              </w:rPr>
            </w:pPr>
          </w:p>
        </w:tc>
        <w:tc>
          <w:tcPr>
            <w:tcW w:w="1680" w:type="dxa"/>
            <w:hideMark/>
          </w:tcPr>
          <w:p w14:paraId="4BE3BBB1" w14:textId="77777777" w:rsidR="008E434B" w:rsidRPr="008E434B" w:rsidRDefault="008E434B" w:rsidP="008E434B">
            <w:pPr>
              <w:pStyle w:val="ROMANOS"/>
              <w:spacing w:after="0" w:line="240" w:lineRule="exact"/>
              <w:jc w:val="center"/>
              <w:rPr>
                <w:b/>
                <w:sz w:val="16"/>
                <w:szCs w:val="16"/>
              </w:rPr>
            </w:pPr>
            <w:r w:rsidRPr="008E434B">
              <w:rPr>
                <w:b/>
                <w:sz w:val="16"/>
                <w:szCs w:val="16"/>
              </w:rPr>
              <w:t>2017</w:t>
            </w:r>
          </w:p>
        </w:tc>
        <w:tc>
          <w:tcPr>
            <w:tcW w:w="2260" w:type="dxa"/>
            <w:hideMark/>
          </w:tcPr>
          <w:p w14:paraId="7AA457AE" w14:textId="77777777" w:rsidR="008E434B" w:rsidRPr="008E434B" w:rsidRDefault="008E434B" w:rsidP="008E434B">
            <w:pPr>
              <w:pStyle w:val="ROMANOS"/>
              <w:spacing w:after="0" w:line="240" w:lineRule="exact"/>
              <w:jc w:val="center"/>
              <w:rPr>
                <w:b/>
                <w:sz w:val="16"/>
                <w:szCs w:val="16"/>
              </w:rPr>
            </w:pPr>
            <w:r w:rsidRPr="008E434B">
              <w:rPr>
                <w:b/>
                <w:sz w:val="16"/>
                <w:szCs w:val="16"/>
              </w:rPr>
              <w:t>$30,000.00</w:t>
            </w:r>
          </w:p>
        </w:tc>
      </w:tr>
      <w:tr w:rsidR="008E434B" w:rsidRPr="008E434B" w14:paraId="4320743D" w14:textId="77777777" w:rsidTr="008E434B">
        <w:trPr>
          <w:trHeight w:val="390"/>
        </w:trPr>
        <w:tc>
          <w:tcPr>
            <w:tcW w:w="6920" w:type="dxa"/>
            <w:hideMark/>
          </w:tcPr>
          <w:p w14:paraId="4A7B6BAD" w14:textId="77777777" w:rsidR="008E434B" w:rsidRPr="008E434B" w:rsidRDefault="008E434B" w:rsidP="008E434B">
            <w:pPr>
              <w:pStyle w:val="ROMANOS"/>
              <w:spacing w:after="0" w:line="240" w:lineRule="exact"/>
              <w:rPr>
                <w:b/>
                <w:sz w:val="16"/>
                <w:szCs w:val="16"/>
              </w:rPr>
            </w:pPr>
          </w:p>
        </w:tc>
        <w:tc>
          <w:tcPr>
            <w:tcW w:w="4640" w:type="dxa"/>
            <w:hideMark/>
          </w:tcPr>
          <w:p w14:paraId="7BDE9E6A" w14:textId="77777777" w:rsidR="008E434B" w:rsidRPr="008E434B" w:rsidRDefault="008E434B" w:rsidP="008E434B">
            <w:pPr>
              <w:pStyle w:val="ROMANOS"/>
              <w:spacing w:after="0" w:line="240" w:lineRule="exact"/>
              <w:rPr>
                <w:b/>
                <w:sz w:val="16"/>
                <w:szCs w:val="16"/>
              </w:rPr>
            </w:pPr>
          </w:p>
        </w:tc>
        <w:tc>
          <w:tcPr>
            <w:tcW w:w="1680" w:type="dxa"/>
            <w:hideMark/>
          </w:tcPr>
          <w:p w14:paraId="26704F28" w14:textId="77777777" w:rsidR="008E434B" w:rsidRPr="008E434B" w:rsidRDefault="008E434B" w:rsidP="008E434B">
            <w:pPr>
              <w:pStyle w:val="ROMANOS"/>
              <w:spacing w:after="0" w:line="240" w:lineRule="exact"/>
              <w:jc w:val="center"/>
              <w:rPr>
                <w:b/>
                <w:sz w:val="16"/>
                <w:szCs w:val="16"/>
              </w:rPr>
            </w:pPr>
          </w:p>
        </w:tc>
        <w:tc>
          <w:tcPr>
            <w:tcW w:w="2260" w:type="dxa"/>
            <w:hideMark/>
          </w:tcPr>
          <w:p w14:paraId="3D9974BE" w14:textId="77777777" w:rsidR="008E434B" w:rsidRPr="008E434B" w:rsidRDefault="008E434B" w:rsidP="008E434B">
            <w:pPr>
              <w:pStyle w:val="ROMANOS"/>
              <w:spacing w:after="0" w:line="240" w:lineRule="exact"/>
              <w:jc w:val="center"/>
              <w:rPr>
                <w:b/>
                <w:sz w:val="16"/>
                <w:szCs w:val="16"/>
              </w:rPr>
            </w:pPr>
          </w:p>
        </w:tc>
      </w:tr>
      <w:tr w:rsidR="008E434B" w:rsidRPr="008E434B" w14:paraId="5AF205BF" w14:textId="77777777" w:rsidTr="008E434B">
        <w:trPr>
          <w:trHeight w:val="390"/>
        </w:trPr>
        <w:tc>
          <w:tcPr>
            <w:tcW w:w="6920" w:type="dxa"/>
            <w:hideMark/>
          </w:tcPr>
          <w:p w14:paraId="4F18327C" w14:textId="77777777" w:rsidR="008E434B" w:rsidRPr="008E434B" w:rsidRDefault="008E434B" w:rsidP="008E434B">
            <w:pPr>
              <w:pStyle w:val="ROMANOS"/>
              <w:spacing w:after="0" w:line="240" w:lineRule="exact"/>
              <w:rPr>
                <w:b/>
                <w:bCs/>
                <w:sz w:val="16"/>
                <w:szCs w:val="16"/>
              </w:rPr>
            </w:pPr>
            <w:r w:rsidRPr="008E434B">
              <w:rPr>
                <w:b/>
                <w:bCs/>
                <w:sz w:val="16"/>
                <w:szCs w:val="16"/>
              </w:rPr>
              <w:t>DEUDORES DIVERSOS CONVENIOS FEDERALES</w:t>
            </w:r>
          </w:p>
        </w:tc>
        <w:tc>
          <w:tcPr>
            <w:tcW w:w="4640" w:type="dxa"/>
            <w:hideMark/>
          </w:tcPr>
          <w:p w14:paraId="6E558F38" w14:textId="77777777" w:rsidR="008E434B" w:rsidRPr="008E434B" w:rsidRDefault="008E434B" w:rsidP="008E434B">
            <w:pPr>
              <w:pStyle w:val="ROMANOS"/>
              <w:spacing w:after="0" w:line="240" w:lineRule="exact"/>
              <w:rPr>
                <w:b/>
                <w:bCs/>
                <w:sz w:val="16"/>
                <w:szCs w:val="16"/>
              </w:rPr>
            </w:pPr>
          </w:p>
        </w:tc>
        <w:tc>
          <w:tcPr>
            <w:tcW w:w="1680" w:type="dxa"/>
            <w:hideMark/>
          </w:tcPr>
          <w:p w14:paraId="63643ED1" w14:textId="77777777" w:rsidR="008E434B" w:rsidRPr="008E434B" w:rsidRDefault="008E434B" w:rsidP="008E434B">
            <w:pPr>
              <w:pStyle w:val="ROMANOS"/>
              <w:spacing w:after="0" w:line="240" w:lineRule="exact"/>
              <w:jc w:val="center"/>
              <w:rPr>
                <w:b/>
                <w:sz w:val="16"/>
                <w:szCs w:val="16"/>
              </w:rPr>
            </w:pPr>
          </w:p>
        </w:tc>
        <w:tc>
          <w:tcPr>
            <w:tcW w:w="2260" w:type="dxa"/>
            <w:hideMark/>
          </w:tcPr>
          <w:p w14:paraId="17CAD249" w14:textId="77777777" w:rsidR="008E434B" w:rsidRPr="008E434B" w:rsidRDefault="008E434B" w:rsidP="008E434B">
            <w:pPr>
              <w:pStyle w:val="ROMANOS"/>
              <w:spacing w:after="0" w:line="240" w:lineRule="exact"/>
              <w:jc w:val="center"/>
              <w:rPr>
                <w:b/>
                <w:sz w:val="16"/>
                <w:szCs w:val="16"/>
              </w:rPr>
            </w:pPr>
          </w:p>
        </w:tc>
      </w:tr>
      <w:tr w:rsidR="008E434B" w:rsidRPr="008E434B" w14:paraId="6312474A" w14:textId="77777777" w:rsidTr="008E434B">
        <w:trPr>
          <w:trHeight w:val="390"/>
        </w:trPr>
        <w:tc>
          <w:tcPr>
            <w:tcW w:w="6920" w:type="dxa"/>
            <w:hideMark/>
          </w:tcPr>
          <w:p w14:paraId="11D35851" w14:textId="77777777" w:rsidR="008E434B" w:rsidRPr="008E434B" w:rsidRDefault="008E434B" w:rsidP="008E434B">
            <w:pPr>
              <w:pStyle w:val="ROMANOS"/>
              <w:spacing w:after="0" w:line="240" w:lineRule="exact"/>
              <w:rPr>
                <w:b/>
                <w:sz w:val="16"/>
                <w:szCs w:val="16"/>
              </w:rPr>
            </w:pPr>
            <w:r w:rsidRPr="008E434B">
              <w:rPr>
                <w:b/>
                <w:sz w:val="16"/>
                <w:szCs w:val="16"/>
              </w:rPr>
              <w:t>TC ELIZABET SANCHEZ CARRASCO</w:t>
            </w:r>
          </w:p>
        </w:tc>
        <w:tc>
          <w:tcPr>
            <w:tcW w:w="4640" w:type="dxa"/>
            <w:hideMark/>
          </w:tcPr>
          <w:p w14:paraId="73EFCC6D" w14:textId="77777777" w:rsidR="008E434B" w:rsidRPr="008E434B" w:rsidRDefault="008E434B" w:rsidP="008E434B">
            <w:pPr>
              <w:pStyle w:val="ROMANOS"/>
              <w:spacing w:after="0" w:line="240" w:lineRule="exact"/>
              <w:rPr>
                <w:b/>
                <w:sz w:val="16"/>
                <w:szCs w:val="16"/>
              </w:rPr>
            </w:pPr>
          </w:p>
        </w:tc>
        <w:tc>
          <w:tcPr>
            <w:tcW w:w="1680" w:type="dxa"/>
            <w:hideMark/>
          </w:tcPr>
          <w:p w14:paraId="518269DB" w14:textId="77777777" w:rsidR="008E434B" w:rsidRPr="008E434B" w:rsidRDefault="008E434B" w:rsidP="008E434B">
            <w:pPr>
              <w:pStyle w:val="ROMANOS"/>
              <w:spacing w:after="0" w:line="240" w:lineRule="exact"/>
              <w:jc w:val="center"/>
              <w:rPr>
                <w:b/>
                <w:sz w:val="16"/>
                <w:szCs w:val="16"/>
              </w:rPr>
            </w:pPr>
            <w:r w:rsidRPr="008E434B">
              <w:rPr>
                <w:b/>
                <w:sz w:val="16"/>
                <w:szCs w:val="16"/>
              </w:rPr>
              <w:t>2019</w:t>
            </w:r>
          </w:p>
        </w:tc>
        <w:tc>
          <w:tcPr>
            <w:tcW w:w="2260" w:type="dxa"/>
            <w:hideMark/>
          </w:tcPr>
          <w:p w14:paraId="1323E4EE" w14:textId="77777777" w:rsidR="008E434B" w:rsidRPr="008E434B" w:rsidRDefault="008E434B" w:rsidP="008E434B">
            <w:pPr>
              <w:pStyle w:val="ROMANOS"/>
              <w:spacing w:after="0" w:line="240" w:lineRule="exact"/>
              <w:jc w:val="center"/>
              <w:rPr>
                <w:b/>
                <w:sz w:val="16"/>
                <w:szCs w:val="16"/>
              </w:rPr>
            </w:pPr>
            <w:r w:rsidRPr="008E434B">
              <w:rPr>
                <w:b/>
                <w:sz w:val="16"/>
                <w:szCs w:val="16"/>
              </w:rPr>
              <w:t>$85,000.00</w:t>
            </w:r>
          </w:p>
        </w:tc>
      </w:tr>
    </w:tbl>
    <w:p w14:paraId="2B481B20" w14:textId="77777777" w:rsidR="00FE6E25" w:rsidRDefault="00FE6E25" w:rsidP="00FE6E25">
      <w:pPr>
        <w:pStyle w:val="ROMANOS"/>
        <w:spacing w:after="0" w:line="240" w:lineRule="exact"/>
        <w:rPr>
          <w:b/>
          <w:sz w:val="16"/>
          <w:szCs w:val="16"/>
          <w:lang w:val="es-MX"/>
        </w:rPr>
      </w:pPr>
    </w:p>
    <w:p w14:paraId="35727A18" w14:textId="3E93346B" w:rsidR="00C80CDE" w:rsidRDefault="00C80CDE" w:rsidP="00C80CDE">
      <w:pPr>
        <w:pStyle w:val="ROMANOS"/>
        <w:spacing w:after="0" w:line="240" w:lineRule="exact"/>
        <w:ind w:left="0" w:firstLine="0"/>
        <w:rPr>
          <w:rFonts w:ascii="Soberana Sans Light" w:hAnsi="Soberana Sans Light"/>
          <w:b/>
          <w:sz w:val="22"/>
          <w:szCs w:val="22"/>
          <w:lang w:val="es-MX"/>
        </w:rPr>
      </w:pPr>
    </w:p>
    <w:p w14:paraId="1212F56A" w14:textId="575FC307" w:rsidR="00CA7554" w:rsidRDefault="00CA7554" w:rsidP="007A24D4">
      <w:pPr>
        <w:pStyle w:val="ROMANOS"/>
        <w:spacing w:after="0" w:line="240" w:lineRule="exact"/>
        <w:ind w:left="0" w:firstLine="0"/>
        <w:rPr>
          <w:rFonts w:ascii="Soberana Sans Light" w:hAnsi="Soberana Sans Light"/>
          <w:b/>
          <w:sz w:val="22"/>
          <w:szCs w:val="22"/>
          <w:lang w:val="es-MX"/>
        </w:rPr>
      </w:pPr>
    </w:p>
    <w:p w14:paraId="0FC9B811" w14:textId="4E98934A" w:rsidR="00CE6FF9" w:rsidRDefault="00CE6FF9" w:rsidP="007A24D4">
      <w:pPr>
        <w:pStyle w:val="ROMANOS"/>
        <w:spacing w:after="0" w:line="240" w:lineRule="exact"/>
        <w:ind w:left="0" w:firstLine="0"/>
        <w:rPr>
          <w:rFonts w:ascii="Soberana Sans Light" w:hAnsi="Soberana Sans Light"/>
          <w:b/>
          <w:sz w:val="22"/>
          <w:szCs w:val="22"/>
          <w:lang w:val="es-MX"/>
        </w:rPr>
      </w:pPr>
    </w:p>
    <w:p w14:paraId="4E57565F" w14:textId="66407FF5" w:rsidR="00CE6FF9" w:rsidRDefault="00CE6FF9" w:rsidP="007A24D4">
      <w:pPr>
        <w:pStyle w:val="ROMANOS"/>
        <w:spacing w:after="0" w:line="240" w:lineRule="exact"/>
        <w:ind w:left="0" w:firstLine="0"/>
        <w:rPr>
          <w:rFonts w:ascii="Soberana Sans Light" w:hAnsi="Soberana Sans Light"/>
          <w:b/>
          <w:sz w:val="22"/>
          <w:szCs w:val="22"/>
          <w:lang w:val="es-MX"/>
        </w:rPr>
      </w:pPr>
    </w:p>
    <w:p w14:paraId="5379CF31" w14:textId="3C8A7DA6" w:rsidR="00CE6FF9" w:rsidRDefault="00CE6FF9" w:rsidP="007A24D4">
      <w:pPr>
        <w:pStyle w:val="ROMANOS"/>
        <w:spacing w:after="0" w:line="240" w:lineRule="exact"/>
        <w:ind w:left="0" w:firstLine="0"/>
        <w:rPr>
          <w:rFonts w:ascii="Soberana Sans Light" w:hAnsi="Soberana Sans Light"/>
          <w:b/>
          <w:sz w:val="22"/>
          <w:szCs w:val="22"/>
          <w:lang w:val="es-MX"/>
        </w:rPr>
      </w:pPr>
    </w:p>
    <w:p w14:paraId="28032505" w14:textId="05E20E6C" w:rsidR="00CE6FF9" w:rsidRDefault="00CE6FF9" w:rsidP="007A24D4">
      <w:pPr>
        <w:pStyle w:val="ROMANOS"/>
        <w:spacing w:after="0" w:line="240" w:lineRule="exact"/>
        <w:ind w:left="0" w:firstLine="0"/>
        <w:rPr>
          <w:rFonts w:ascii="Soberana Sans Light" w:hAnsi="Soberana Sans Light"/>
          <w:b/>
          <w:sz w:val="22"/>
          <w:szCs w:val="22"/>
          <w:lang w:val="es-MX"/>
        </w:rPr>
      </w:pPr>
    </w:p>
    <w:p w14:paraId="4C500B4B" w14:textId="7FA90720" w:rsidR="00CE6FF9" w:rsidRDefault="00CE6FF9" w:rsidP="007A24D4">
      <w:pPr>
        <w:pStyle w:val="ROMANOS"/>
        <w:spacing w:after="0" w:line="240" w:lineRule="exact"/>
        <w:ind w:left="0" w:firstLine="0"/>
        <w:rPr>
          <w:rFonts w:ascii="Soberana Sans Light" w:hAnsi="Soberana Sans Light"/>
          <w:b/>
          <w:sz w:val="22"/>
          <w:szCs w:val="22"/>
          <w:lang w:val="es-MX"/>
        </w:rPr>
      </w:pPr>
    </w:p>
    <w:p w14:paraId="128354E2" w14:textId="799F80B7" w:rsidR="00CE6FF9" w:rsidRDefault="00CE6FF9" w:rsidP="007A24D4">
      <w:pPr>
        <w:pStyle w:val="ROMANOS"/>
        <w:spacing w:after="0" w:line="240" w:lineRule="exact"/>
        <w:ind w:left="0" w:firstLine="0"/>
        <w:rPr>
          <w:rFonts w:ascii="Soberana Sans Light" w:hAnsi="Soberana Sans Light"/>
          <w:b/>
          <w:sz w:val="22"/>
          <w:szCs w:val="22"/>
          <w:lang w:val="es-MX"/>
        </w:rPr>
      </w:pPr>
    </w:p>
    <w:p w14:paraId="7719DB72" w14:textId="67FEF351" w:rsidR="008E434B" w:rsidRDefault="008E434B" w:rsidP="007A24D4">
      <w:pPr>
        <w:pStyle w:val="ROMANOS"/>
        <w:spacing w:after="0" w:line="240" w:lineRule="exact"/>
        <w:ind w:left="0" w:firstLine="0"/>
        <w:rPr>
          <w:rFonts w:ascii="Soberana Sans Light" w:hAnsi="Soberana Sans Light"/>
          <w:b/>
          <w:sz w:val="22"/>
          <w:szCs w:val="22"/>
          <w:lang w:val="es-MX"/>
        </w:rPr>
      </w:pPr>
    </w:p>
    <w:p w14:paraId="3AC953DA" w14:textId="1CC23C6F" w:rsidR="008E434B" w:rsidRDefault="008E434B" w:rsidP="007A24D4">
      <w:pPr>
        <w:pStyle w:val="ROMANOS"/>
        <w:spacing w:after="0" w:line="240" w:lineRule="exact"/>
        <w:ind w:left="0" w:firstLine="0"/>
        <w:rPr>
          <w:rFonts w:ascii="Soberana Sans Light" w:hAnsi="Soberana Sans Light"/>
          <w:b/>
          <w:sz w:val="22"/>
          <w:szCs w:val="22"/>
          <w:lang w:val="es-MX"/>
        </w:rPr>
      </w:pPr>
    </w:p>
    <w:p w14:paraId="6295386D" w14:textId="1FB4E8A9" w:rsidR="008E434B" w:rsidRDefault="008E434B" w:rsidP="007A24D4">
      <w:pPr>
        <w:pStyle w:val="ROMANOS"/>
        <w:spacing w:after="0" w:line="240" w:lineRule="exact"/>
        <w:ind w:left="0" w:firstLine="0"/>
        <w:rPr>
          <w:rFonts w:ascii="Soberana Sans Light" w:hAnsi="Soberana Sans Light"/>
          <w:b/>
          <w:sz w:val="22"/>
          <w:szCs w:val="22"/>
          <w:lang w:val="es-MX"/>
        </w:rPr>
      </w:pPr>
    </w:p>
    <w:p w14:paraId="7A4E4D4B" w14:textId="2D1EB933" w:rsidR="008E434B" w:rsidRDefault="008E434B" w:rsidP="007A24D4">
      <w:pPr>
        <w:pStyle w:val="ROMANOS"/>
        <w:spacing w:after="0" w:line="240" w:lineRule="exact"/>
        <w:ind w:left="0" w:firstLine="0"/>
        <w:rPr>
          <w:rFonts w:ascii="Soberana Sans Light" w:hAnsi="Soberana Sans Light"/>
          <w:b/>
          <w:sz w:val="22"/>
          <w:szCs w:val="22"/>
          <w:lang w:val="es-MX"/>
        </w:rPr>
      </w:pPr>
    </w:p>
    <w:p w14:paraId="0EB3B5C4" w14:textId="668DEEDA" w:rsidR="008E434B" w:rsidRDefault="008E434B" w:rsidP="007A24D4">
      <w:pPr>
        <w:pStyle w:val="ROMANOS"/>
        <w:spacing w:after="0" w:line="240" w:lineRule="exact"/>
        <w:ind w:left="0" w:firstLine="0"/>
        <w:rPr>
          <w:rFonts w:ascii="Soberana Sans Light" w:hAnsi="Soberana Sans Light"/>
          <w:b/>
          <w:sz w:val="22"/>
          <w:szCs w:val="22"/>
          <w:lang w:val="es-MX"/>
        </w:rPr>
      </w:pPr>
    </w:p>
    <w:p w14:paraId="6E111BDA" w14:textId="5FE5DACC" w:rsidR="008E434B" w:rsidRDefault="008E434B" w:rsidP="007A24D4">
      <w:pPr>
        <w:pStyle w:val="ROMANOS"/>
        <w:spacing w:after="0" w:line="240" w:lineRule="exact"/>
        <w:ind w:left="0" w:firstLine="0"/>
        <w:rPr>
          <w:rFonts w:ascii="Soberana Sans Light" w:hAnsi="Soberana Sans Light"/>
          <w:b/>
          <w:sz w:val="22"/>
          <w:szCs w:val="22"/>
          <w:lang w:val="es-MX"/>
        </w:rPr>
      </w:pPr>
    </w:p>
    <w:p w14:paraId="1007B03C" w14:textId="0E97E450" w:rsidR="008E434B" w:rsidRDefault="008E434B" w:rsidP="007A24D4">
      <w:pPr>
        <w:pStyle w:val="ROMANOS"/>
        <w:spacing w:after="0" w:line="240" w:lineRule="exact"/>
        <w:ind w:left="0" w:firstLine="0"/>
        <w:rPr>
          <w:rFonts w:ascii="Soberana Sans Light" w:hAnsi="Soberana Sans Light"/>
          <w:b/>
          <w:sz w:val="22"/>
          <w:szCs w:val="22"/>
          <w:lang w:val="es-MX"/>
        </w:rPr>
      </w:pPr>
    </w:p>
    <w:p w14:paraId="741E95C5" w14:textId="00F89BEC" w:rsidR="008E434B" w:rsidRDefault="008E434B" w:rsidP="007A24D4">
      <w:pPr>
        <w:pStyle w:val="ROMANOS"/>
        <w:spacing w:after="0" w:line="240" w:lineRule="exact"/>
        <w:ind w:left="0" w:firstLine="0"/>
        <w:rPr>
          <w:rFonts w:ascii="Soberana Sans Light" w:hAnsi="Soberana Sans Light"/>
          <w:b/>
          <w:sz w:val="22"/>
          <w:szCs w:val="22"/>
          <w:lang w:val="es-MX"/>
        </w:rPr>
      </w:pPr>
    </w:p>
    <w:p w14:paraId="5C8256EB" w14:textId="0B48AD81" w:rsidR="008E434B" w:rsidRDefault="008E434B" w:rsidP="007A24D4">
      <w:pPr>
        <w:pStyle w:val="ROMANOS"/>
        <w:spacing w:after="0" w:line="240" w:lineRule="exact"/>
        <w:ind w:left="0" w:firstLine="0"/>
        <w:rPr>
          <w:rFonts w:ascii="Soberana Sans Light" w:hAnsi="Soberana Sans Light"/>
          <w:b/>
          <w:sz w:val="22"/>
          <w:szCs w:val="22"/>
          <w:lang w:val="es-MX"/>
        </w:rPr>
      </w:pPr>
    </w:p>
    <w:p w14:paraId="7E34EA54" w14:textId="4762C3EA" w:rsidR="008E434B" w:rsidRDefault="008E434B" w:rsidP="007A24D4">
      <w:pPr>
        <w:pStyle w:val="ROMANOS"/>
        <w:spacing w:after="0" w:line="240" w:lineRule="exact"/>
        <w:ind w:left="0" w:firstLine="0"/>
        <w:rPr>
          <w:rFonts w:ascii="Soberana Sans Light" w:hAnsi="Soberana Sans Light"/>
          <w:b/>
          <w:sz w:val="22"/>
          <w:szCs w:val="22"/>
          <w:lang w:val="es-MX"/>
        </w:rPr>
      </w:pPr>
    </w:p>
    <w:p w14:paraId="3302C7C4" w14:textId="1E6BDD7B" w:rsidR="008E434B" w:rsidRDefault="008E434B" w:rsidP="007A24D4">
      <w:pPr>
        <w:pStyle w:val="ROMANOS"/>
        <w:spacing w:after="0" w:line="240" w:lineRule="exact"/>
        <w:ind w:left="0" w:firstLine="0"/>
        <w:rPr>
          <w:rFonts w:ascii="Soberana Sans Light" w:hAnsi="Soberana Sans Light"/>
          <w:b/>
          <w:sz w:val="22"/>
          <w:szCs w:val="22"/>
          <w:lang w:val="es-MX"/>
        </w:rPr>
      </w:pPr>
    </w:p>
    <w:p w14:paraId="2B1C8CE1" w14:textId="03BBBFF0" w:rsidR="00AC7072" w:rsidRDefault="00AC7072" w:rsidP="007A24D4">
      <w:pPr>
        <w:pStyle w:val="ROMANOS"/>
        <w:spacing w:after="0" w:line="240" w:lineRule="exact"/>
        <w:ind w:left="0" w:firstLine="0"/>
        <w:rPr>
          <w:rFonts w:ascii="Soberana Sans Light" w:hAnsi="Soberana Sans Light"/>
          <w:b/>
          <w:sz w:val="22"/>
          <w:szCs w:val="22"/>
          <w:lang w:val="es-MX"/>
        </w:rPr>
      </w:pPr>
    </w:p>
    <w:p w14:paraId="54BF1AC6" w14:textId="048364BA" w:rsidR="00AC7072" w:rsidRDefault="00AC7072" w:rsidP="007A24D4">
      <w:pPr>
        <w:pStyle w:val="ROMANOS"/>
        <w:spacing w:after="0" w:line="240" w:lineRule="exact"/>
        <w:ind w:left="0" w:firstLine="0"/>
        <w:rPr>
          <w:rFonts w:ascii="Soberana Sans Light" w:hAnsi="Soberana Sans Light"/>
          <w:b/>
          <w:sz w:val="22"/>
          <w:szCs w:val="22"/>
          <w:lang w:val="es-MX"/>
        </w:rPr>
      </w:pPr>
    </w:p>
    <w:p w14:paraId="3FBBE9BE" w14:textId="208713C0" w:rsidR="00AC7072" w:rsidRDefault="00AC7072" w:rsidP="007A24D4">
      <w:pPr>
        <w:pStyle w:val="ROMANOS"/>
        <w:spacing w:after="0" w:line="240" w:lineRule="exact"/>
        <w:ind w:left="0" w:firstLine="0"/>
        <w:rPr>
          <w:rFonts w:ascii="Soberana Sans Light" w:hAnsi="Soberana Sans Light"/>
          <w:b/>
          <w:sz w:val="22"/>
          <w:szCs w:val="22"/>
          <w:lang w:val="es-MX"/>
        </w:rPr>
      </w:pPr>
    </w:p>
    <w:p w14:paraId="790D5DFA" w14:textId="250041A3" w:rsidR="00AC7072" w:rsidRDefault="00AC7072" w:rsidP="007A24D4">
      <w:pPr>
        <w:pStyle w:val="ROMANOS"/>
        <w:spacing w:after="0" w:line="240" w:lineRule="exact"/>
        <w:ind w:left="0" w:firstLine="0"/>
        <w:rPr>
          <w:rFonts w:ascii="Soberana Sans Light" w:hAnsi="Soberana Sans Light"/>
          <w:b/>
          <w:sz w:val="22"/>
          <w:szCs w:val="22"/>
          <w:lang w:val="es-MX"/>
        </w:rPr>
      </w:pPr>
    </w:p>
    <w:p w14:paraId="15E2CDBA" w14:textId="301FCD43" w:rsidR="00AC7072" w:rsidRDefault="00AC7072" w:rsidP="007A24D4">
      <w:pPr>
        <w:pStyle w:val="ROMANOS"/>
        <w:spacing w:after="0" w:line="240" w:lineRule="exact"/>
        <w:ind w:left="0" w:firstLine="0"/>
        <w:rPr>
          <w:rFonts w:ascii="Soberana Sans Light" w:hAnsi="Soberana Sans Light"/>
          <w:b/>
          <w:sz w:val="22"/>
          <w:szCs w:val="22"/>
          <w:lang w:val="es-MX"/>
        </w:rPr>
      </w:pPr>
    </w:p>
    <w:p w14:paraId="4F125516" w14:textId="7E9AB371" w:rsidR="00AC7072" w:rsidRDefault="00AC7072" w:rsidP="007A24D4">
      <w:pPr>
        <w:pStyle w:val="ROMANOS"/>
        <w:spacing w:after="0" w:line="240" w:lineRule="exact"/>
        <w:ind w:left="0" w:firstLine="0"/>
        <w:rPr>
          <w:rFonts w:ascii="Soberana Sans Light" w:hAnsi="Soberana Sans Light"/>
          <w:b/>
          <w:sz w:val="22"/>
          <w:szCs w:val="22"/>
          <w:lang w:val="es-MX"/>
        </w:rPr>
      </w:pPr>
    </w:p>
    <w:p w14:paraId="0FE2EE04" w14:textId="6EA15B05" w:rsidR="00AC7072" w:rsidRDefault="00AC7072" w:rsidP="007A24D4">
      <w:pPr>
        <w:pStyle w:val="ROMANOS"/>
        <w:spacing w:after="0" w:line="240" w:lineRule="exact"/>
        <w:ind w:left="0" w:firstLine="0"/>
        <w:rPr>
          <w:rFonts w:ascii="Soberana Sans Light" w:hAnsi="Soberana Sans Light"/>
          <w:b/>
          <w:sz w:val="22"/>
          <w:szCs w:val="22"/>
          <w:lang w:val="es-MX"/>
        </w:rPr>
      </w:pPr>
    </w:p>
    <w:p w14:paraId="3F2DB83E" w14:textId="0D313100" w:rsidR="00AC7072" w:rsidRDefault="00AC7072" w:rsidP="007A24D4">
      <w:pPr>
        <w:pStyle w:val="ROMANOS"/>
        <w:spacing w:after="0" w:line="240" w:lineRule="exact"/>
        <w:ind w:left="0" w:firstLine="0"/>
        <w:rPr>
          <w:rFonts w:ascii="Soberana Sans Light" w:hAnsi="Soberana Sans Light"/>
          <w:b/>
          <w:sz w:val="22"/>
          <w:szCs w:val="22"/>
          <w:lang w:val="es-MX"/>
        </w:rPr>
      </w:pPr>
    </w:p>
    <w:p w14:paraId="333191EF" w14:textId="77777777" w:rsidR="00AC7072" w:rsidRDefault="00AC7072" w:rsidP="007A24D4">
      <w:pPr>
        <w:pStyle w:val="ROMANOS"/>
        <w:spacing w:after="0" w:line="240" w:lineRule="exact"/>
        <w:ind w:left="0" w:firstLine="0"/>
        <w:rPr>
          <w:rFonts w:ascii="Soberana Sans Light" w:hAnsi="Soberana Sans Light"/>
          <w:b/>
          <w:sz w:val="22"/>
          <w:szCs w:val="22"/>
          <w:lang w:val="es-MX"/>
        </w:rPr>
      </w:pPr>
    </w:p>
    <w:p w14:paraId="091F3993" w14:textId="77777777" w:rsidR="00CA7554" w:rsidRDefault="00CA7554" w:rsidP="00FE6E25">
      <w:pPr>
        <w:pStyle w:val="ROMANOS"/>
        <w:spacing w:after="0" w:line="240" w:lineRule="exact"/>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5BD0A91E"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w:t>
      </w:r>
      <w:r w:rsidR="00D962C9">
        <w:rPr>
          <w:rFonts w:ascii="Arial" w:eastAsia="Times New Roman" w:hAnsi="Arial" w:cs="Arial"/>
          <w:sz w:val="18"/>
          <w:szCs w:val="18"/>
          <w:lang w:eastAsia="es-MX"/>
        </w:rPr>
        <w:t>te de los Bienes Inmuebles al 3</w:t>
      </w:r>
      <w:r w:rsidR="007A24D4">
        <w:rPr>
          <w:rFonts w:ascii="Arial" w:eastAsia="Times New Roman" w:hAnsi="Arial" w:cs="Arial"/>
          <w:sz w:val="18"/>
          <w:szCs w:val="18"/>
          <w:lang w:eastAsia="es-MX"/>
        </w:rPr>
        <w:t>1</w:t>
      </w:r>
      <w:r w:rsidR="00D962C9">
        <w:rPr>
          <w:rFonts w:ascii="Arial" w:eastAsia="Times New Roman" w:hAnsi="Arial" w:cs="Arial"/>
          <w:sz w:val="18"/>
          <w:szCs w:val="18"/>
          <w:lang w:eastAsia="es-MX"/>
        </w:rPr>
        <w:t xml:space="preserve"> de </w:t>
      </w:r>
      <w:proofErr w:type="gramStart"/>
      <w:r w:rsidR="008E434B">
        <w:rPr>
          <w:rFonts w:ascii="Arial" w:eastAsia="Times New Roman" w:hAnsi="Arial" w:cs="Arial"/>
          <w:sz w:val="18"/>
          <w:szCs w:val="18"/>
          <w:lang w:eastAsia="es-MX"/>
        </w:rPr>
        <w:t>Marzo</w:t>
      </w:r>
      <w:proofErr w:type="gramEnd"/>
      <w:r>
        <w:rPr>
          <w:rFonts w:ascii="Arial" w:eastAsia="Times New Roman" w:hAnsi="Arial" w:cs="Arial"/>
          <w:sz w:val="18"/>
          <w:szCs w:val="18"/>
          <w:lang w:eastAsia="es-MX"/>
        </w:rPr>
        <w:t xml:space="preserve"> de 202</w:t>
      </w:r>
      <w:r w:rsidR="008E434B">
        <w:rPr>
          <w:rFonts w:ascii="Arial" w:eastAsia="Times New Roman" w:hAnsi="Arial" w:cs="Arial"/>
          <w:sz w:val="18"/>
          <w:szCs w:val="18"/>
          <w:lang w:eastAsia="es-MX"/>
        </w:rPr>
        <w:t>1</w:t>
      </w:r>
      <w:r>
        <w:rPr>
          <w:rFonts w:ascii="Arial" w:eastAsia="Times New Roman" w:hAnsi="Arial" w:cs="Arial"/>
          <w:sz w:val="18"/>
          <w:szCs w:val="18"/>
          <w:lang w:eastAsia="es-MX"/>
        </w:rPr>
        <w:t xml:space="preserve"> es de $ </w:t>
      </w:r>
      <w:r w:rsidR="00AC7072" w:rsidRPr="00AC7072">
        <w:rPr>
          <w:rFonts w:ascii="Arial" w:eastAsia="Times New Roman" w:hAnsi="Arial" w:cs="Arial"/>
          <w:sz w:val="18"/>
          <w:szCs w:val="18"/>
          <w:lang w:eastAsia="es-MX"/>
        </w:rPr>
        <w:t>444,159,847</w:t>
      </w:r>
      <w:r w:rsidR="00AC7072">
        <w:rPr>
          <w:rFonts w:ascii="Arial" w:eastAsia="Times New Roman" w:hAnsi="Arial" w:cs="Arial"/>
          <w:sz w:val="18"/>
          <w:szCs w:val="18"/>
          <w:lang w:eastAsia="es-MX"/>
        </w:rPr>
        <w:t xml:space="preserve"> </w:t>
      </w:r>
      <w:r>
        <w:rPr>
          <w:rFonts w:ascii="Arial" w:eastAsia="Times New Roman" w:hAnsi="Arial" w:cs="Arial"/>
          <w:sz w:val="18"/>
          <w:szCs w:val="18"/>
          <w:lang w:eastAsia="es-MX"/>
        </w:rPr>
        <w:t>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63EBEBFE" w:rsidR="00FE6E25" w:rsidRDefault="00FE6E25" w:rsidP="008E434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7A24D4">
        <w:rPr>
          <w:rFonts w:ascii="Arial" w:eastAsia="Times New Roman" w:hAnsi="Arial" w:cs="Arial"/>
          <w:sz w:val="18"/>
          <w:szCs w:val="18"/>
          <w:lang w:eastAsia="es-MX"/>
        </w:rPr>
        <w:t>31</w:t>
      </w:r>
      <w:r w:rsidR="00D962C9">
        <w:rPr>
          <w:rFonts w:ascii="Arial" w:eastAsia="Times New Roman" w:hAnsi="Arial" w:cs="Arial"/>
          <w:sz w:val="18"/>
          <w:szCs w:val="18"/>
          <w:lang w:eastAsia="es-MX"/>
        </w:rPr>
        <w:t xml:space="preserve"> de </w:t>
      </w:r>
      <w:proofErr w:type="gramStart"/>
      <w:r w:rsidR="008E434B">
        <w:rPr>
          <w:rFonts w:ascii="Arial" w:eastAsia="Times New Roman" w:hAnsi="Arial" w:cs="Arial"/>
          <w:sz w:val="18"/>
          <w:szCs w:val="18"/>
          <w:lang w:eastAsia="es-MX"/>
        </w:rPr>
        <w:t>Marzo</w:t>
      </w:r>
      <w:proofErr w:type="gramEnd"/>
      <w:r w:rsidR="003473B5">
        <w:rPr>
          <w:rFonts w:ascii="Arial" w:eastAsia="Times New Roman" w:hAnsi="Arial" w:cs="Arial"/>
          <w:sz w:val="18"/>
          <w:szCs w:val="18"/>
          <w:lang w:eastAsia="es-MX"/>
        </w:rPr>
        <w:t xml:space="preserve"> </w:t>
      </w:r>
      <w:r>
        <w:rPr>
          <w:rFonts w:ascii="Arial" w:eastAsia="Times New Roman" w:hAnsi="Arial" w:cs="Arial"/>
          <w:sz w:val="18"/>
          <w:szCs w:val="18"/>
          <w:lang w:eastAsia="es-MX"/>
        </w:rPr>
        <w:t>de 202</w:t>
      </w:r>
      <w:r w:rsidR="008E434B">
        <w:rPr>
          <w:rFonts w:ascii="Arial" w:eastAsia="Times New Roman" w:hAnsi="Arial" w:cs="Arial"/>
          <w:sz w:val="18"/>
          <w:szCs w:val="18"/>
          <w:lang w:eastAsia="es-MX"/>
        </w:rPr>
        <w:t>1</w:t>
      </w:r>
      <w:r>
        <w:rPr>
          <w:rFonts w:ascii="Arial" w:eastAsia="Times New Roman" w:hAnsi="Arial" w:cs="Arial"/>
          <w:sz w:val="18"/>
          <w:szCs w:val="18"/>
          <w:lang w:eastAsia="es-MX"/>
        </w:rPr>
        <w:t xml:space="preserve"> es de $</w:t>
      </w:r>
      <w:r w:rsidRPr="006F502E">
        <w:t xml:space="preserve"> </w:t>
      </w:r>
      <w:r w:rsidR="007A24D4" w:rsidRPr="007A24D4">
        <w:rPr>
          <w:rFonts w:ascii="Arial" w:eastAsia="Times New Roman" w:hAnsi="Arial" w:cs="Arial"/>
          <w:sz w:val="18"/>
          <w:szCs w:val="18"/>
          <w:lang w:eastAsia="es-MX"/>
        </w:rPr>
        <w:t xml:space="preserve">246,710,980 </w:t>
      </w:r>
      <w:r>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45EA013B" w:rsidR="00FE6E25" w:rsidRDefault="007A24D4" w:rsidP="003473B5">
            <w:pPr>
              <w:spacing w:after="0" w:line="240" w:lineRule="auto"/>
              <w:jc w:val="right"/>
              <w:rPr>
                <w:rFonts w:ascii="Arial" w:eastAsia="Times New Roman" w:hAnsi="Arial" w:cs="Arial"/>
                <w:sz w:val="18"/>
                <w:szCs w:val="18"/>
                <w:lang w:val="en-US"/>
              </w:rPr>
            </w:pPr>
            <w:r w:rsidRPr="007A24D4">
              <w:rPr>
                <w:rFonts w:ascii="Arial" w:eastAsia="Times New Roman" w:hAnsi="Arial" w:cs="Arial"/>
                <w:sz w:val="18"/>
                <w:szCs w:val="18"/>
              </w:rPr>
              <w:t>183,467,607</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31EF1236"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003473B5">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20,382,306</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6BE68F64" w:rsidR="00FE6E25" w:rsidRDefault="00FE6E25" w:rsidP="00330C9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w:t>
            </w:r>
            <w:r w:rsidR="003473B5">
              <w:rPr>
                <w:rFonts w:ascii="Arial" w:eastAsia="Times New Roman" w:hAnsi="Arial" w:cs="Arial"/>
                <w:sz w:val="18"/>
                <w:szCs w:val="18"/>
              </w:rPr>
              <w:t>736</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12546712" w:rsidR="00FE6E25" w:rsidRDefault="007A24D4" w:rsidP="00BB0AFD">
            <w:pPr>
              <w:spacing w:after="0" w:line="240" w:lineRule="auto"/>
              <w:jc w:val="right"/>
              <w:rPr>
                <w:rFonts w:ascii="Arial" w:eastAsia="Times New Roman" w:hAnsi="Arial" w:cs="Arial"/>
                <w:sz w:val="18"/>
                <w:szCs w:val="18"/>
                <w:lang w:val="en-US"/>
              </w:rPr>
            </w:pPr>
            <w:r w:rsidRPr="007A24D4">
              <w:rPr>
                <w:rFonts w:ascii="Arial" w:eastAsia="Times New Roman" w:hAnsi="Arial" w:cs="Arial"/>
                <w:sz w:val="18"/>
                <w:szCs w:val="18"/>
              </w:rPr>
              <w:t>20,472,527</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39F6362A"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734,411</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351671FE" w:rsidR="00FE6E25" w:rsidRDefault="00FE6E25" w:rsidP="00FE6E25">
      <w:pPr>
        <w:pStyle w:val="ROMANOS"/>
        <w:spacing w:after="0" w:line="240" w:lineRule="exact"/>
        <w:rPr>
          <w:rFonts w:ascii="Soberana Sans Light" w:hAnsi="Soberana Sans Light"/>
          <w:b/>
          <w:sz w:val="22"/>
          <w:szCs w:val="22"/>
          <w:lang w:val="es-MX"/>
        </w:rPr>
      </w:pPr>
    </w:p>
    <w:p w14:paraId="391FEAE6" w14:textId="77777777" w:rsidR="003473B5" w:rsidRDefault="003473B5" w:rsidP="00FE6E25">
      <w:pPr>
        <w:pStyle w:val="ROMANOS"/>
        <w:spacing w:after="0" w:line="240" w:lineRule="exact"/>
        <w:rPr>
          <w:rFonts w:ascii="Soberana Sans Light" w:hAnsi="Soberana Sans Light"/>
          <w:b/>
          <w:sz w:val="22"/>
          <w:szCs w:val="22"/>
          <w:lang w:val="es-MX"/>
        </w:rPr>
      </w:pPr>
    </w:p>
    <w:p w14:paraId="31B3C08C"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0808ADEE"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B3054F" w:rsidRPr="00B3054F">
        <w:rPr>
          <w:rFonts w:ascii="Arial" w:eastAsia="Times New Roman" w:hAnsi="Arial" w:cs="Arial"/>
          <w:sz w:val="18"/>
          <w:szCs w:val="18"/>
          <w:lang w:eastAsia="es-MX"/>
        </w:rPr>
        <w:t>468,674</w:t>
      </w:r>
      <w:r w:rsidR="00B3054F">
        <w:rPr>
          <w:rFonts w:ascii="Arial" w:eastAsia="Times New Roman" w:hAnsi="Arial" w:cs="Arial"/>
          <w:sz w:val="18"/>
          <w:szCs w:val="18"/>
          <w:lang w:eastAsia="es-MX"/>
        </w:rPr>
        <w:t xml:space="preserve"> </w:t>
      </w:r>
      <w:r>
        <w:rPr>
          <w:rFonts w:ascii="Arial" w:eastAsia="Times New Roman" w:hAnsi="Arial" w:cs="Arial"/>
          <w:sz w:val="18"/>
          <w:szCs w:val="18"/>
          <w:lang w:eastAsia="es-MX"/>
        </w:rPr>
        <w:t>que corresponden a la retención de Impuesto Sobre la R</w:t>
      </w:r>
      <w:r w:rsidR="007A24D4">
        <w:rPr>
          <w:rFonts w:ascii="Arial" w:eastAsia="Times New Roman" w:hAnsi="Arial" w:cs="Arial"/>
          <w:sz w:val="18"/>
          <w:szCs w:val="18"/>
          <w:lang w:eastAsia="es-MX"/>
        </w:rPr>
        <w:t>enta retenido en el mes de diciembre</w:t>
      </w:r>
      <w:r>
        <w:rPr>
          <w:rFonts w:ascii="Arial" w:eastAsia="Times New Roman" w:hAnsi="Arial" w:cs="Arial"/>
          <w:sz w:val="18"/>
          <w:szCs w:val="18"/>
          <w:lang w:eastAsia="es-MX"/>
        </w:rPr>
        <w:t xml:space="preserve">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72D1D2F0" w:rsidR="00FE6E25" w:rsidRDefault="00FE6E25" w:rsidP="00FE6E25">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3</w:t>
      </w:r>
      <w:r w:rsidR="007A24D4">
        <w:rPr>
          <w:lang w:eastAsia="es-MX"/>
        </w:rPr>
        <w:t>1</w:t>
      </w:r>
      <w:r>
        <w:rPr>
          <w:lang w:eastAsia="es-MX"/>
        </w:rPr>
        <w:t xml:space="preserve"> de </w:t>
      </w:r>
      <w:r w:rsidR="00B3054F">
        <w:rPr>
          <w:lang w:eastAsia="es-MX"/>
        </w:rPr>
        <w:t>Marzo de 2021</w:t>
      </w:r>
      <w:r>
        <w:rPr>
          <w:lang w:eastAsia="es-MX"/>
        </w:rPr>
        <w:t xml:space="preserve">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77777777" w:rsidR="00FE6E25" w:rsidRDefault="00FE6E25" w:rsidP="00FE6E25">
      <w:pPr>
        <w:pStyle w:val="ROMANOS"/>
        <w:numPr>
          <w:ilvl w:val="0"/>
          <w:numId w:val="7"/>
        </w:numPr>
        <w:spacing w:after="0" w:line="240" w:lineRule="exact"/>
        <w:rPr>
          <w:lang w:eastAsia="es-MX"/>
        </w:rPr>
      </w:pPr>
      <w:r>
        <w:rPr>
          <w:lang w:eastAsia="es-MX"/>
        </w:rPr>
        <w:t>Participaciones y Aportaciones por un importe de $ 0</w:t>
      </w:r>
    </w:p>
    <w:p w14:paraId="1A6BE0A0" w14:textId="0036CD22" w:rsidR="00FE6E25" w:rsidRDefault="00FE6E25" w:rsidP="00B3054F">
      <w:pPr>
        <w:pStyle w:val="ROMANOS"/>
        <w:numPr>
          <w:ilvl w:val="0"/>
          <w:numId w:val="7"/>
        </w:numPr>
        <w:spacing w:after="0" w:line="240" w:lineRule="exact"/>
        <w:rPr>
          <w:lang w:eastAsia="es-MX"/>
        </w:rPr>
      </w:pPr>
      <w:r>
        <w:rPr>
          <w:lang w:eastAsia="es-MX"/>
        </w:rPr>
        <w:t xml:space="preserve">Productos derivados de intereses financieros $ </w:t>
      </w:r>
      <w:r w:rsidR="00B3054F" w:rsidRPr="00B3054F">
        <w:rPr>
          <w:lang w:eastAsia="es-MX"/>
        </w:rPr>
        <w:t>107,793</w:t>
      </w:r>
      <w:r w:rsidR="00B3054F">
        <w:rPr>
          <w:lang w:eastAsia="es-MX"/>
        </w:rPr>
        <w:t xml:space="preserve"> </w:t>
      </w:r>
      <w:r>
        <w:rPr>
          <w:lang w:eastAsia="es-MX"/>
        </w:rPr>
        <w:t>al final del período, debido a que se realizaron los reintegros a la TESOFE de los rendimientos de progra</w:t>
      </w:r>
      <w:r w:rsidR="00330C95">
        <w:rPr>
          <w:lang w:eastAsia="es-MX"/>
        </w:rPr>
        <w:t>mas federales del ejercicio 202</w:t>
      </w:r>
      <w:r w:rsidR="00B3054F">
        <w:rPr>
          <w:lang w:eastAsia="es-MX"/>
        </w:rPr>
        <w:t>1</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77777777" w:rsidR="00FE6E25" w:rsidRDefault="00FE6E25" w:rsidP="00FE6E25">
      <w:pPr>
        <w:pStyle w:val="ROMANOS"/>
        <w:spacing w:after="0" w:line="240" w:lineRule="exact"/>
        <w:rPr>
          <w:rFonts w:ascii="Soberana Sans Light" w:hAnsi="Soberana Sans Light"/>
          <w:b/>
          <w:sz w:val="22"/>
          <w:szCs w:val="22"/>
          <w:lang w:val="es-MX"/>
        </w:rPr>
      </w:pP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4E465B00"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A81C0D">
        <w:rPr>
          <w:rFonts w:ascii="Arial" w:eastAsia="Times New Roman" w:hAnsi="Arial" w:cs="Arial"/>
          <w:sz w:val="18"/>
          <w:szCs w:val="18"/>
          <w:lang w:eastAsia="es-MX"/>
        </w:rPr>
        <w:t>643,812,826</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i</w:t>
      </w:r>
      <w:r>
        <w:rPr>
          <w:rFonts w:ascii="Arial" w:eastAsia="Times New Roman" w:hAnsi="Arial" w:cs="Arial"/>
          <w:sz w:val="18"/>
          <w:szCs w:val="18"/>
          <w:lang w:eastAsia="es-MX"/>
        </w:rPr>
        <w:t xml:space="preserve">ntegrado por servicios personales que asciende a la cantidad de $ </w:t>
      </w:r>
      <w:r w:rsidR="00F5528C">
        <w:rPr>
          <w:rFonts w:ascii="Arial" w:eastAsia="Times New Roman" w:hAnsi="Arial" w:cs="Arial"/>
          <w:sz w:val="18"/>
          <w:szCs w:val="18"/>
          <w:lang w:eastAsia="es-MX"/>
        </w:rPr>
        <w:t>625,576,558</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w:t>
      </w:r>
      <w:proofErr w:type="gramStart"/>
      <w:r>
        <w:rPr>
          <w:rFonts w:ascii="Arial" w:eastAsia="Times New Roman" w:hAnsi="Arial" w:cs="Arial"/>
          <w:sz w:val="18"/>
          <w:szCs w:val="18"/>
          <w:lang w:eastAsia="es-MX"/>
        </w:rPr>
        <w:t xml:space="preserve">$ </w:t>
      </w:r>
      <w:r w:rsidR="00F5528C" w:rsidRPr="00F5528C">
        <w:rPr>
          <w:rFonts w:ascii="Arial" w:eastAsia="Times New Roman" w:hAnsi="Arial" w:cs="Arial"/>
          <w:sz w:val="18"/>
          <w:szCs w:val="18"/>
          <w:lang w:eastAsia="es-MX"/>
        </w:rPr>
        <w:t xml:space="preserve"> 18,033,242</w:t>
      </w:r>
      <w:proofErr w:type="gramEnd"/>
      <w:r w:rsidR="00F5528C" w:rsidRPr="00F5528C">
        <w:rPr>
          <w:rFonts w:ascii="Arial" w:eastAsia="Times New Roman" w:hAnsi="Arial" w:cs="Arial"/>
          <w:sz w:val="18"/>
          <w:szCs w:val="18"/>
          <w:lang w:eastAsia="es-MX"/>
        </w:rPr>
        <w:t xml:space="preserve"> </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2.22% del gasto ejercido y por último las Transferencias por ayudas sociales y becas por un importe total de $ </w:t>
      </w:r>
      <w:r w:rsidR="00F5528C" w:rsidRPr="00F5528C">
        <w:rPr>
          <w:rFonts w:ascii="Arial" w:eastAsia="Times New Roman" w:hAnsi="Arial" w:cs="Arial"/>
          <w:sz w:val="18"/>
          <w:szCs w:val="18"/>
          <w:lang w:eastAsia="es-MX"/>
        </w:rPr>
        <w:t xml:space="preserve"> 385,500 </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q</w:t>
      </w:r>
      <w:r>
        <w:rPr>
          <w:rFonts w:ascii="Arial" w:eastAsia="Times New Roman" w:hAnsi="Arial" w:cs="Arial"/>
          <w:sz w:val="18"/>
          <w:szCs w:val="18"/>
          <w:lang w:eastAsia="es-MX"/>
        </w:rPr>
        <w:t>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792CB449" w:rsidR="00FE6E25" w:rsidRDefault="00FE6E25" w:rsidP="00FE6E25">
      <w:pPr>
        <w:pStyle w:val="INCISO"/>
        <w:spacing w:after="0" w:line="240" w:lineRule="exact"/>
        <w:ind w:left="284" w:firstLine="0"/>
        <w:rPr>
          <w:lang w:eastAsia="es-MX"/>
        </w:rPr>
      </w:pPr>
      <w:r>
        <w:rPr>
          <w:lang w:eastAsia="es-MX"/>
        </w:rPr>
        <w:t>La Unidad de Servicios Educativos del Estado de Tlaxcala, obtuvo un superávit al 3</w:t>
      </w:r>
      <w:r w:rsidR="005934DF">
        <w:rPr>
          <w:lang w:eastAsia="es-MX"/>
        </w:rPr>
        <w:t>1</w:t>
      </w:r>
      <w:r>
        <w:rPr>
          <w:lang w:eastAsia="es-MX"/>
        </w:rPr>
        <w:t xml:space="preserve"> de </w:t>
      </w:r>
      <w:proofErr w:type="gramStart"/>
      <w:r w:rsidR="00930DBB">
        <w:rPr>
          <w:lang w:eastAsia="es-MX"/>
        </w:rPr>
        <w:t>Marzo</w:t>
      </w:r>
      <w:proofErr w:type="gramEnd"/>
      <w:r w:rsidR="00930DBB">
        <w:rPr>
          <w:lang w:eastAsia="es-MX"/>
        </w:rPr>
        <w:t xml:space="preserve"> de 2021</w:t>
      </w:r>
      <w:r>
        <w:rPr>
          <w:lang w:eastAsia="es-MX"/>
        </w:rPr>
        <w:t xml:space="preserve"> por la cantidad de $ </w:t>
      </w:r>
      <w:r w:rsidR="00930DBB" w:rsidRPr="00930DBB">
        <w:rPr>
          <w:lang w:eastAsia="es-MX"/>
        </w:rPr>
        <w:t>61,705,931</w:t>
      </w:r>
    </w:p>
    <w:p w14:paraId="0A5A193A" w14:textId="77777777" w:rsidR="00FE6E25"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06BA3552" w14:textId="77777777" w:rsidR="0024129A"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sidR="004B23ED">
        <w:rPr>
          <w:lang w:eastAsia="es-MX"/>
        </w:rPr>
        <w:t xml:space="preserve">1 de </w:t>
      </w:r>
      <w:proofErr w:type="gramStart"/>
      <w:r w:rsidR="004B23ED">
        <w:rPr>
          <w:lang w:eastAsia="es-MX"/>
        </w:rPr>
        <w:t>Enero</w:t>
      </w:r>
      <w:proofErr w:type="gramEnd"/>
      <w:r w:rsidR="004B23ED">
        <w:rPr>
          <w:lang w:eastAsia="es-MX"/>
        </w:rPr>
        <w:t xml:space="preserve"> al </w:t>
      </w:r>
      <w:r w:rsidR="00930DBB">
        <w:rPr>
          <w:lang w:eastAsia="es-MX"/>
        </w:rPr>
        <w:t>31 de Marzo de 2021</w:t>
      </w:r>
      <w:r>
        <w:rPr>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24129A" w:rsidRPr="0024129A">
        <w:rPr>
          <w:rFonts w:ascii="Arial" w:eastAsia="Times New Roman" w:hAnsi="Arial" w:cs="Arial"/>
          <w:sz w:val="18"/>
          <w:szCs w:val="18"/>
          <w:lang w:eastAsia="es-MX"/>
        </w:rPr>
        <w:t>705,904,257</w:t>
      </w:r>
    </w:p>
    <w:p w14:paraId="64B1BF66" w14:textId="5EC567D0"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24129A" w:rsidRPr="0024129A">
        <w:rPr>
          <w:rFonts w:ascii="Arial" w:eastAsia="Times New Roman" w:hAnsi="Arial" w:cs="Arial"/>
          <w:sz w:val="18"/>
          <w:szCs w:val="18"/>
          <w:lang w:eastAsia="es-MX"/>
        </w:rPr>
        <w:t>644,198,326</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3A2F4010" w:rsidR="00FE6E25" w:rsidRDefault="00364E3D" w:rsidP="00BB0AFD">
            <w:pPr>
              <w:pStyle w:val="Texto"/>
              <w:spacing w:after="0" w:line="240" w:lineRule="exact"/>
              <w:ind w:firstLine="0"/>
              <w:jc w:val="center"/>
              <w:rPr>
                <w:b/>
                <w:szCs w:val="18"/>
                <w:lang w:val="es-MX"/>
              </w:rPr>
            </w:pPr>
            <w:r>
              <w:rPr>
                <w:b/>
                <w:szCs w:val="18"/>
                <w:lang w:val="es-MX"/>
              </w:rPr>
              <w:t>2021</w:t>
            </w:r>
          </w:p>
        </w:tc>
        <w:tc>
          <w:tcPr>
            <w:tcW w:w="1559" w:type="dxa"/>
            <w:tcBorders>
              <w:top w:val="single" w:sz="6" w:space="0" w:color="auto"/>
              <w:left w:val="single" w:sz="6" w:space="0" w:color="auto"/>
              <w:bottom w:val="single" w:sz="6" w:space="0" w:color="auto"/>
              <w:right w:val="single" w:sz="6" w:space="0" w:color="auto"/>
            </w:tcBorders>
            <w:hideMark/>
          </w:tcPr>
          <w:p w14:paraId="4A7ECDE7" w14:textId="78BFA92A" w:rsidR="00FE6E25" w:rsidRDefault="00364E3D" w:rsidP="00BB0AFD">
            <w:pPr>
              <w:pStyle w:val="Texto"/>
              <w:spacing w:after="0" w:line="240" w:lineRule="exact"/>
              <w:ind w:firstLine="0"/>
              <w:jc w:val="center"/>
              <w:rPr>
                <w:b/>
                <w:szCs w:val="18"/>
                <w:lang w:val="es-MX"/>
              </w:rPr>
            </w:pPr>
            <w:r>
              <w:rPr>
                <w:b/>
                <w:szCs w:val="18"/>
                <w:lang w:val="es-MX"/>
              </w:rPr>
              <w:t>2020</w:t>
            </w:r>
          </w:p>
        </w:tc>
      </w:tr>
      <w:tr w:rsidR="00364E3D"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364E3D" w:rsidRDefault="00364E3D" w:rsidP="00364E3D">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647AE1A7" w:rsidR="00364E3D" w:rsidRDefault="00364E3D" w:rsidP="00364E3D">
            <w:pPr>
              <w:pStyle w:val="Texto"/>
              <w:spacing w:after="0" w:line="240" w:lineRule="exact"/>
              <w:ind w:firstLine="0"/>
              <w:jc w:val="right"/>
              <w:rPr>
                <w:szCs w:val="18"/>
                <w:lang w:val="es-MX"/>
              </w:rPr>
            </w:pPr>
            <w:r w:rsidRPr="00364E3D">
              <w:rPr>
                <w:szCs w:val="18"/>
                <w:lang w:val="es-MX"/>
              </w:rPr>
              <w:t>194,863,710</w:t>
            </w:r>
          </w:p>
        </w:tc>
        <w:tc>
          <w:tcPr>
            <w:tcW w:w="1559" w:type="dxa"/>
            <w:tcBorders>
              <w:top w:val="single" w:sz="6" w:space="0" w:color="auto"/>
              <w:left w:val="single" w:sz="6" w:space="0" w:color="auto"/>
              <w:bottom w:val="single" w:sz="6" w:space="0" w:color="auto"/>
              <w:right w:val="single" w:sz="6" w:space="0" w:color="auto"/>
            </w:tcBorders>
            <w:hideMark/>
          </w:tcPr>
          <w:p w14:paraId="233E7D4A" w14:textId="4050E214" w:rsidR="00364E3D" w:rsidRDefault="00364E3D" w:rsidP="00364E3D">
            <w:pPr>
              <w:pStyle w:val="Texto"/>
              <w:spacing w:after="0" w:line="240" w:lineRule="exact"/>
              <w:ind w:firstLine="0"/>
              <w:jc w:val="right"/>
              <w:rPr>
                <w:szCs w:val="18"/>
                <w:lang w:val="es-MX"/>
              </w:rPr>
            </w:pPr>
            <w:r w:rsidRPr="008E5427">
              <w:rPr>
                <w:szCs w:val="18"/>
                <w:lang w:val="es-MX"/>
              </w:rPr>
              <w:t>221,077,441</w:t>
            </w:r>
          </w:p>
        </w:tc>
      </w:tr>
      <w:tr w:rsidR="00364E3D"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364E3D" w:rsidRDefault="00364E3D" w:rsidP="00364E3D">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364E3D" w:rsidRDefault="00364E3D" w:rsidP="00364E3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1E24E754" w:rsidR="00364E3D" w:rsidRDefault="00364E3D" w:rsidP="00364E3D">
            <w:pPr>
              <w:pStyle w:val="Texto"/>
              <w:spacing w:after="0" w:line="240" w:lineRule="exact"/>
              <w:ind w:firstLine="0"/>
              <w:jc w:val="right"/>
              <w:rPr>
                <w:szCs w:val="18"/>
                <w:lang w:val="es-MX"/>
              </w:rPr>
            </w:pPr>
            <w:r>
              <w:rPr>
                <w:szCs w:val="18"/>
                <w:lang w:val="es-MX"/>
              </w:rPr>
              <w:t>0</w:t>
            </w:r>
          </w:p>
        </w:tc>
      </w:tr>
      <w:tr w:rsidR="00364E3D"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364E3D" w:rsidRDefault="00364E3D" w:rsidP="00364E3D">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364E3D" w:rsidRDefault="00364E3D" w:rsidP="00364E3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8C22EAA" w:rsidR="00364E3D" w:rsidRDefault="00364E3D" w:rsidP="00364E3D">
            <w:pPr>
              <w:pStyle w:val="Texto"/>
              <w:spacing w:after="0" w:line="240" w:lineRule="exact"/>
              <w:ind w:firstLine="0"/>
              <w:jc w:val="right"/>
              <w:rPr>
                <w:szCs w:val="18"/>
                <w:lang w:val="es-MX"/>
              </w:rPr>
            </w:pPr>
            <w:r>
              <w:rPr>
                <w:szCs w:val="18"/>
                <w:lang w:val="es-MX"/>
              </w:rPr>
              <w:t>0</w:t>
            </w:r>
          </w:p>
        </w:tc>
      </w:tr>
      <w:tr w:rsidR="00364E3D"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364E3D" w:rsidRDefault="00364E3D" w:rsidP="00364E3D">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364E3D" w:rsidRDefault="00364E3D" w:rsidP="00364E3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2A8E1923" w:rsidR="00364E3D" w:rsidRDefault="00364E3D" w:rsidP="00364E3D">
            <w:pPr>
              <w:pStyle w:val="Texto"/>
              <w:spacing w:after="0" w:line="240" w:lineRule="exact"/>
              <w:ind w:firstLine="0"/>
              <w:jc w:val="right"/>
              <w:rPr>
                <w:szCs w:val="18"/>
                <w:lang w:val="es-MX"/>
              </w:rPr>
            </w:pPr>
            <w:r>
              <w:rPr>
                <w:szCs w:val="18"/>
                <w:lang w:val="es-MX"/>
              </w:rPr>
              <w:t>0</w:t>
            </w:r>
          </w:p>
        </w:tc>
      </w:tr>
      <w:tr w:rsidR="00364E3D"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364E3D" w:rsidRDefault="00364E3D" w:rsidP="00364E3D">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364E3D" w:rsidRDefault="00364E3D" w:rsidP="00364E3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15380135" w:rsidR="00364E3D" w:rsidRDefault="00364E3D" w:rsidP="00364E3D">
            <w:pPr>
              <w:pStyle w:val="Texto"/>
              <w:spacing w:after="0" w:line="240" w:lineRule="exact"/>
              <w:ind w:firstLine="0"/>
              <w:jc w:val="right"/>
              <w:rPr>
                <w:szCs w:val="18"/>
                <w:lang w:val="es-MX"/>
              </w:rPr>
            </w:pPr>
            <w:r>
              <w:rPr>
                <w:szCs w:val="18"/>
                <w:lang w:val="es-MX"/>
              </w:rPr>
              <w:t>0</w:t>
            </w:r>
          </w:p>
        </w:tc>
      </w:tr>
      <w:tr w:rsidR="00364E3D"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364E3D" w:rsidRDefault="00364E3D" w:rsidP="00364E3D">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2FCE3153" w:rsidR="00364E3D" w:rsidRDefault="00364E3D" w:rsidP="00364E3D">
            <w:pPr>
              <w:pStyle w:val="Texto"/>
              <w:spacing w:after="0" w:line="240" w:lineRule="exact"/>
              <w:ind w:firstLine="0"/>
              <w:jc w:val="right"/>
              <w:rPr>
                <w:szCs w:val="18"/>
                <w:lang w:val="es-MX"/>
              </w:rPr>
            </w:pPr>
            <w:r w:rsidRPr="00364E3D">
              <w:rPr>
                <w:szCs w:val="18"/>
                <w:lang w:val="es-MX"/>
              </w:rPr>
              <w:t>194,863,710</w:t>
            </w:r>
          </w:p>
        </w:tc>
        <w:tc>
          <w:tcPr>
            <w:tcW w:w="1559" w:type="dxa"/>
            <w:tcBorders>
              <w:top w:val="single" w:sz="6" w:space="0" w:color="auto"/>
              <w:left w:val="single" w:sz="6" w:space="0" w:color="auto"/>
              <w:bottom w:val="single" w:sz="6" w:space="0" w:color="auto"/>
              <w:right w:val="single" w:sz="6" w:space="0" w:color="auto"/>
            </w:tcBorders>
            <w:hideMark/>
          </w:tcPr>
          <w:p w14:paraId="7857BF47" w14:textId="429C55C5" w:rsidR="00364E3D" w:rsidRDefault="00364E3D" w:rsidP="00364E3D">
            <w:pPr>
              <w:pStyle w:val="Texto"/>
              <w:spacing w:after="0" w:line="240" w:lineRule="exact"/>
              <w:ind w:firstLine="0"/>
              <w:jc w:val="right"/>
              <w:rPr>
                <w:szCs w:val="18"/>
                <w:lang w:val="es-MX"/>
              </w:rPr>
            </w:pPr>
            <w:r w:rsidRPr="008E5427">
              <w:rPr>
                <w:szCs w:val="18"/>
                <w:lang w:val="es-MX"/>
              </w:rPr>
              <w:t>221,077,441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29F4F9A5" w:rsidR="00FE6E25" w:rsidRPr="008E5427" w:rsidRDefault="00FE6E25" w:rsidP="008E5427">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364E3D">
        <w:rPr>
          <w:lang w:eastAsia="es-MX"/>
        </w:rPr>
        <w:t>0</w:t>
      </w:r>
      <w:r w:rsidR="00542088" w:rsidRPr="00542088">
        <w:rPr>
          <w:lang w:eastAsia="es-MX"/>
        </w:rPr>
        <w:t xml:space="preserve"> </w:t>
      </w:r>
      <w:r w:rsidRPr="008E5427">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74F5BF28" w:rsidR="00FE6E25" w:rsidRDefault="00E92106" w:rsidP="00FE6E25">
      <w:pPr>
        <w:rPr>
          <w:rFonts w:ascii="Soberana Sans Light" w:hAnsi="Soberana Sans Light"/>
          <w:b/>
        </w:rPr>
      </w:pPr>
      <w:r>
        <w:rPr>
          <w:rFonts w:ascii="Times New Roman" w:hAnsi="Times New Roman" w:cs="Times New Roman"/>
          <w:sz w:val="24"/>
          <w:szCs w:val="24"/>
        </w:rPr>
        <w:object w:dxaOrig="1440" w:dyaOrig="1440" w14:anchorId="01C4DF86">
          <v:shape id="_x0000_s1117" type="#_x0000_t75" style="position:absolute;margin-left:-16.15pt;margin-top:17.2pt;width:777.9pt;height:346.7pt;z-index:251658240;mso-position-horizontal-relative:text;mso-position-vertical-relative:text">
            <v:imagedata r:id="rId24" o:title=""/>
            <w10:wrap type="square"/>
          </v:shape>
          <o:OLEObject Type="Embed" ProgID="Excel.Sheet.12" ShapeID="_x0000_s1117" DrawAspect="Content" ObjectID="_1680073358" r:id="rId25"/>
        </w:object>
      </w:r>
    </w:p>
    <w:p w14:paraId="55C8B53E" w14:textId="72C3E130" w:rsidR="00FE6E25" w:rsidRDefault="00FE6E25" w:rsidP="00F70C90">
      <w:pPr>
        <w:pStyle w:val="Texto"/>
        <w:spacing w:after="0" w:line="240" w:lineRule="exact"/>
        <w:ind w:firstLine="0"/>
        <w:rPr>
          <w:rFonts w:ascii="Soberana Sans Light" w:hAnsi="Soberana Sans Light"/>
          <w:b/>
          <w:sz w:val="22"/>
          <w:szCs w:val="22"/>
        </w:rPr>
      </w:pPr>
    </w:p>
    <w:p w14:paraId="0FDDF6D3" w14:textId="19288DBB" w:rsidR="00FE6E25" w:rsidRDefault="00E92106"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lastRenderedPageBreak/>
        <w:object w:dxaOrig="1440" w:dyaOrig="1440" w14:anchorId="78BFBD4A">
          <v:shape id="_x0000_s1118" type="#_x0000_t75" style="position:absolute;left:0;text-align:left;margin-left:6.75pt;margin-top:0;width:752.45pt;height:432.25pt;z-index:251686912;mso-position-horizontal-relative:text;mso-position-vertical-relative:text">
            <v:imagedata r:id="rId26" o:title=""/>
            <w10:wrap type="square"/>
          </v:shape>
          <o:OLEObject Type="Embed" ProgID="Excel.Sheet.12" ShapeID="_x0000_s1118" DrawAspect="Content" ObjectID="_1680073359" r:id="rId27"/>
        </w:object>
      </w: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D21EA36" w:rsidR="00FE6E25" w:rsidRDefault="00FE6E25" w:rsidP="00FE6E25">
      <w:pPr>
        <w:pStyle w:val="Texto"/>
        <w:spacing w:after="0" w:line="240" w:lineRule="exact"/>
        <w:ind w:firstLine="0"/>
        <w:jc w:val="center"/>
        <w:rPr>
          <w:rFonts w:ascii="Soberana Sans Light" w:hAnsi="Soberana Sans Light"/>
          <w:b/>
          <w:sz w:val="22"/>
          <w:szCs w:val="22"/>
        </w:rPr>
      </w:pPr>
    </w:p>
    <w:p w14:paraId="3D4E3558" w14:textId="275E38BE"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007B66EF"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1FFAD7FC"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E93BFBF"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53A90C01" w:rsidR="00FE6E25" w:rsidRDefault="00FE6E25" w:rsidP="00FE6E25">
      <w:pPr>
        <w:pStyle w:val="Texto"/>
        <w:spacing w:after="0" w:line="240" w:lineRule="exact"/>
        <w:ind w:firstLine="0"/>
        <w:rPr>
          <w:szCs w:val="18"/>
          <w:lang w:val="es-MX"/>
        </w:rPr>
      </w:pPr>
    </w:p>
    <w:p w14:paraId="6D974D68" w14:textId="7D50687B" w:rsidR="00FE6E25" w:rsidRDefault="00FE6E25" w:rsidP="00FE6E25">
      <w:pPr>
        <w:pStyle w:val="Texto"/>
        <w:spacing w:after="0" w:line="240" w:lineRule="exact"/>
        <w:ind w:firstLine="0"/>
        <w:rPr>
          <w:szCs w:val="18"/>
          <w:lang w:val="es-MX"/>
        </w:rPr>
      </w:pPr>
    </w:p>
    <w:p w14:paraId="60817342" w14:textId="77777777" w:rsidR="00FE6E25" w:rsidRDefault="00FE6E25" w:rsidP="00FE6E25">
      <w:pPr>
        <w:pStyle w:val="Texto"/>
        <w:spacing w:after="0" w:line="240" w:lineRule="exact"/>
        <w:ind w:firstLine="0"/>
        <w:rPr>
          <w:szCs w:val="18"/>
          <w:lang w:val="es-MX"/>
        </w:rPr>
      </w:pPr>
    </w:p>
    <w:p w14:paraId="612F9B24" w14:textId="67DF7A91" w:rsidR="00FE6E25" w:rsidRDefault="00E92106" w:rsidP="00FE6E25">
      <w:pPr>
        <w:pStyle w:val="Texto"/>
        <w:spacing w:after="0" w:line="240" w:lineRule="exact"/>
        <w:ind w:firstLine="0"/>
        <w:rPr>
          <w:szCs w:val="18"/>
          <w:lang w:val="es-MX"/>
        </w:rPr>
      </w:pPr>
      <w:r>
        <w:rPr>
          <w:noProof/>
          <w:szCs w:val="18"/>
        </w:rPr>
        <w:object w:dxaOrig="1440" w:dyaOrig="1440" w14:anchorId="227F1E94">
          <v:shape id="_x0000_s1144" type="#_x0000_t75" style="position:absolute;left:0;text-align:left;margin-left:-22.45pt;margin-top:15.9pt;width:720.7pt;height:80.8pt;z-index:251696128;mso-position-horizontal-relative:text;mso-position-vertical-relative:text;mso-width-relative:page;mso-height-relative:page">
            <v:imagedata r:id="rId28" o:title=""/>
            <w10:wrap type="topAndBottom"/>
          </v:shape>
          <o:OLEObject Type="Embed" ProgID="Excel.Sheet.12" ShapeID="_x0000_s1144" DrawAspect="Content" ObjectID="_1680073360" r:id="rId29"/>
        </w:object>
      </w:r>
    </w:p>
    <w:p w14:paraId="7A5FB10E" w14:textId="1E3EBCD8" w:rsidR="00FE6E25" w:rsidRDefault="00FE6E25" w:rsidP="00FE6E25">
      <w:pPr>
        <w:pStyle w:val="Texto"/>
        <w:spacing w:after="0" w:line="240" w:lineRule="exact"/>
        <w:ind w:firstLine="0"/>
        <w:rPr>
          <w:szCs w:val="18"/>
          <w:lang w:val="es-MX"/>
        </w:rPr>
      </w:pPr>
    </w:p>
    <w:p w14:paraId="44186564" w14:textId="2F0EA6B8"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7130D7E5" w:rsidR="00FC47DC" w:rsidRDefault="00FC47DC"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3708AB3C"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w:t>
      </w:r>
      <w:r w:rsidR="00364E3D">
        <w:rPr>
          <w:lang w:eastAsia="es-MX"/>
        </w:rPr>
        <w:t>1</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047F03CE" w:rsidR="00FE6E25" w:rsidRDefault="00364E3D" w:rsidP="00FE6E25">
      <w:pPr>
        <w:pStyle w:val="Texto"/>
        <w:spacing w:after="0" w:line="240" w:lineRule="exact"/>
        <w:rPr>
          <w:szCs w:val="18"/>
          <w:lang w:eastAsia="es-MX"/>
        </w:rPr>
      </w:pPr>
      <w:r>
        <w:rPr>
          <w:szCs w:val="18"/>
          <w:lang w:eastAsia="es-MX"/>
        </w:rPr>
        <w:tab/>
        <w:t>2021</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42D8E0F8" w:rsidR="00FE6E25" w:rsidRDefault="00FE6E25" w:rsidP="00FE6E25">
      <w:pPr>
        <w:pStyle w:val="INCISO"/>
        <w:spacing w:after="0" w:line="240" w:lineRule="exact"/>
        <w:rPr>
          <w:rFonts w:ascii="Soberana Sans Light" w:hAnsi="Soberana Sans Light"/>
          <w:sz w:val="22"/>
          <w:szCs w:val="22"/>
        </w:rPr>
      </w:pPr>
    </w:p>
    <w:p w14:paraId="60E6B549" w14:textId="4A3624CF" w:rsidR="00FE6E25" w:rsidRDefault="006204FD" w:rsidP="00FE6E25">
      <w:pPr>
        <w:pStyle w:val="INCISO"/>
        <w:spacing w:after="0" w:line="240" w:lineRule="exact"/>
        <w:rPr>
          <w:lang w:eastAsia="es-MX"/>
        </w:rPr>
      </w:pPr>
      <w:r>
        <w:rPr>
          <w:noProof/>
          <w:lang w:val="es-MX" w:eastAsia="es-MX"/>
        </w:rPr>
        <w:drawing>
          <wp:anchor distT="0" distB="0" distL="114300" distR="114300" simplePos="0" relativeHeight="251698176" behindDoc="1" locked="0" layoutInCell="1" allowOverlap="1" wp14:anchorId="674A982C" wp14:editId="22BAF54A">
            <wp:simplePos x="0" y="0"/>
            <wp:positionH relativeFrom="margin">
              <wp:align>right</wp:align>
            </wp:positionH>
            <wp:positionV relativeFrom="paragraph">
              <wp:posOffset>236855</wp:posOffset>
            </wp:positionV>
            <wp:extent cx="8841740" cy="5326380"/>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4085" t="11687" r="23660" b="15940"/>
                    <a:stretch/>
                  </pic:blipFill>
                  <pic:spPr bwMode="auto">
                    <a:xfrm>
                      <a:off x="0" y="0"/>
                      <a:ext cx="8841740" cy="5326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31E99EFD" w14:textId="22379AB0" w:rsidR="00EA1601" w:rsidRPr="00907DD9" w:rsidRDefault="00EA1601" w:rsidP="00FE6E25">
      <w:pPr>
        <w:pStyle w:val="INCISO"/>
        <w:spacing w:after="0" w:line="240" w:lineRule="exact"/>
        <w:rPr>
          <w:rFonts w:ascii="Soberana Sans Light" w:hAnsi="Soberana Sans Light"/>
          <w:sz w:val="22"/>
          <w:szCs w:val="22"/>
        </w:rPr>
      </w:pPr>
    </w:p>
    <w:p w14:paraId="0DC5952D" w14:textId="6BD04638" w:rsidR="00FE6E25" w:rsidRDefault="00FE6E25" w:rsidP="00FE6E25">
      <w:pPr>
        <w:pStyle w:val="Texto"/>
        <w:spacing w:after="0" w:line="240" w:lineRule="exact"/>
        <w:rPr>
          <w:szCs w:val="18"/>
          <w:lang w:eastAsia="es-MX"/>
        </w:rPr>
      </w:pPr>
    </w:p>
    <w:p w14:paraId="6FF8A926" w14:textId="77777777" w:rsidR="00FE6E25" w:rsidRDefault="00FE6E25" w:rsidP="00FE6E25">
      <w:pPr>
        <w:pStyle w:val="INCISO"/>
        <w:spacing w:after="0" w:line="240" w:lineRule="exact"/>
        <w:rPr>
          <w:rFonts w:ascii="Soberana Sans Light" w:hAnsi="Soberana Sans Light"/>
          <w:sz w:val="22"/>
          <w:szCs w:val="22"/>
        </w:rPr>
      </w:pPr>
    </w:p>
    <w:p w14:paraId="317E13C9" w14:textId="77777777" w:rsidR="00FE6E25" w:rsidRDefault="00FE6E25" w:rsidP="00FE6E25">
      <w:pPr>
        <w:pStyle w:val="INCISO"/>
        <w:spacing w:after="0" w:line="240" w:lineRule="exact"/>
        <w:rPr>
          <w:rFonts w:ascii="Soberana Sans Light" w:hAnsi="Soberana Sans Light"/>
          <w:sz w:val="22"/>
          <w:szCs w:val="22"/>
        </w:rPr>
      </w:pPr>
    </w:p>
    <w:p w14:paraId="4CC9DEF5" w14:textId="2381BAB0"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51517DD8" w:rsidR="00FE6E25" w:rsidRDefault="00FE6E25" w:rsidP="00FE6E25">
      <w:pPr>
        <w:pStyle w:val="ROMANOS"/>
        <w:spacing w:after="0" w:line="240" w:lineRule="exact"/>
        <w:rPr>
          <w:lang w:val="es-MX"/>
        </w:rPr>
      </w:pPr>
    </w:p>
    <w:p w14:paraId="1C23F63A" w14:textId="15B63C0C" w:rsidR="009E3EC5" w:rsidRPr="003D5249" w:rsidRDefault="00FE6E25" w:rsidP="003D5249">
      <w:pPr>
        <w:pStyle w:val="ROMANOS"/>
        <w:spacing w:after="0" w:line="240" w:lineRule="exact"/>
        <w:rPr>
          <w:lang w:val="es-MX"/>
        </w:rPr>
      </w:pPr>
      <w:r>
        <w:rPr>
          <w:lang w:val="es-MX"/>
        </w:rPr>
        <w:t>La Unidad de Servicios Educativos del Estado de Tlaxcala, no presento operaciones e</w:t>
      </w:r>
      <w:r w:rsidR="003D5249">
        <w:rPr>
          <w:lang w:val="es-MX"/>
        </w:rPr>
        <w:t>n el periodo por este concepto.</w:t>
      </w:r>
    </w:p>
    <w:p w14:paraId="73895C2F" w14:textId="77777777" w:rsidR="009E3EC5" w:rsidRDefault="009E3EC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6182C725" w14:textId="3E55B16B" w:rsidR="00E82AE9" w:rsidRPr="00F70C90" w:rsidRDefault="00E92106" w:rsidP="00F70C90">
      <w:pPr>
        <w:pStyle w:val="Texto"/>
        <w:spacing w:after="0" w:line="240" w:lineRule="exact"/>
        <w:jc w:val="center"/>
        <w:rPr>
          <w:rFonts w:ascii="Soberana Sans Light" w:hAnsi="Soberana Sans Light"/>
          <w:b/>
          <w:color w:val="FF0000"/>
          <w:sz w:val="22"/>
          <w:szCs w:val="22"/>
        </w:rPr>
      </w:pPr>
      <w:r>
        <w:rPr>
          <w:rFonts w:ascii="Soberana Sans Light" w:hAnsi="Soberana Sans Light"/>
          <w:b/>
          <w:noProof/>
        </w:rPr>
        <w:object w:dxaOrig="1440" w:dyaOrig="1440" w14:anchorId="227F1E94">
          <v:shape id="_x0000_s1137" type="#_x0000_t75" style="position:absolute;left:0;text-align:left;margin-left:-14.75pt;margin-top:20.9pt;width:719pt;height:80.8pt;z-index:251695104;mso-position-horizontal-relative:text;mso-position-vertical-relative:text;mso-width-relative:page;mso-height-relative:page">
            <v:imagedata r:id="rId28" o:title=""/>
            <w10:wrap type="topAndBottom"/>
          </v:shape>
          <o:OLEObject Type="Embed" ProgID="Excel.Sheet.12" ShapeID="_x0000_s1137" DrawAspect="Content" ObjectID="_1680073361" r:id="rId31"/>
        </w:object>
      </w:r>
      <w:r w:rsidR="00FE6E25">
        <w:rPr>
          <w:rFonts w:ascii="Soberana Sans Light" w:hAnsi="Soberana Sans Light"/>
          <w:b/>
          <w:color w:val="FF0000"/>
          <w:sz w:val="22"/>
          <w:szCs w:val="22"/>
        </w:rPr>
        <w:tab/>
      </w:r>
    </w:p>
    <w:sectPr w:rsidR="00E82AE9" w:rsidRPr="00F70C90" w:rsidSect="009C2B32">
      <w:headerReference w:type="even" r:id="rId32"/>
      <w:headerReference w:type="default" r:id="rId33"/>
      <w:footerReference w:type="even" r:id="rId34"/>
      <w:footerReference w:type="default" r:id="rId35"/>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91E4" w14:textId="77777777" w:rsidR="00E92106" w:rsidRDefault="00E92106" w:rsidP="00EA5418">
      <w:pPr>
        <w:spacing w:after="0" w:line="240" w:lineRule="auto"/>
      </w:pPr>
      <w:r>
        <w:separator/>
      </w:r>
    </w:p>
  </w:endnote>
  <w:endnote w:type="continuationSeparator" w:id="0">
    <w:p w14:paraId="76C75C47" w14:textId="77777777" w:rsidR="00E92106" w:rsidRDefault="00E921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A5A60" w14:textId="62B73F7C" w:rsidR="00847E2C" w:rsidRPr="0013011C" w:rsidRDefault="00847E2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1BB9EA" wp14:editId="29B80DD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05B27" w:rsidRPr="00F05B27">
          <w:rPr>
            <w:rFonts w:ascii="Soberana Sans Light" w:hAnsi="Soberana Sans Light"/>
            <w:noProof/>
            <w:lang w:val="es-ES"/>
          </w:rPr>
          <w:t>4</w:t>
        </w:r>
        <w:r w:rsidRPr="0013011C">
          <w:rPr>
            <w:rFonts w:ascii="Soberana Sans Light" w:hAnsi="Soberana Sans Light"/>
          </w:rPr>
          <w:fldChar w:fldCharType="end"/>
        </w:r>
      </w:sdtContent>
    </w:sdt>
  </w:p>
  <w:p w14:paraId="686A09FC" w14:textId="77777777" w:rsidR="00847E2C" w:rsidRDefault="00847E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A5C1" w14:textId="77777777" w:rsidR="00847E2C" w:rsidRDefault="00847E2C" w:rsidP="008E3652">
    <w:pPr>
      <w:pStyle w:val="Piedepgina"/>
      <w:jc w:val="center"/>
      <w:rPr>
        <w:rFonts w:ascii="Soberana Sans Light" w:hAnsi="Soberana Sans Light"/>
      </w:rPr>
    </w:pPr>
  </w:p>
  <w:p w14:paraId="2814E6FC" w14:textId="77777777" w:rsidR="00847E2C" w:rsidRDefault="00847E2C" w:rsidP="008E3652">
    <w:pPr>
      <w:pStyle w:val="Piedepgina"/>
      <w:jc w:val="center"/>
      <w:rPr>
        <w:rFonts w:ascii="Soberana Sans Light" w:hAnsi="Soberana Sans Light"/>
      </w:rPr>
    </w:pPr>
  </w:p>
  <w:p w14:paraId="44EE0D6A" w14:textId="2367184E" w:rsidR="00847E2C" w:rsidRPr="008E3652" w:rsidRDefault="00847E2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F8B88C" wp14:editId="24CC7D7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05B27" w:rsidRPr="00F05B2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9610" w14:textId="77777777" w:rsidR="00E92106" w:rsidRDefault="00E92106" w:rsidP="00EA5418">
      <w:pPr>
        <w:spacing w:after="0" w:line="240" w:lineRule="auto"/>
      </w:pPr>
      <w:r>
        <w:separator/>
      </w:r>
    </w:p>
  </w:footnote>
  <w:footnote w:type="continuationSeparator" w:id="0">
    <w:p w14:paraId="5C67B82C" w14:textId="77777777" w:rsidR="00E92106" w:rsidRDefault="00E9210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07AC" w14:textId="77777777" w:rsidR="00847E2C" w:rsidRDefault="00847E2C">
    <w:pPr>
      <w:pStyle w:val="Encabezado"/>
    </w:pPr>
    <w:r>
      <w:rPr>
        <w:noProof/>
        <w:lang w:eastAsia="es-MX"/>
      </w:rPr>
      <mc:AlternateContent>
        <mc:Choice Requires="wpg">
          <w:drawing>
            <wp:anchor distT="0" distB="0" distL="114300" distR="114300" simplePos="0" relativeHeight="251665408" behindDoc="0" locked="0" layoutInCell="1" allowOverlap="1" wp14:anchorId="4D8B181E" wp14:editId="6C29118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A08D" w14:textId="77777777" w:rsidR="00847E2C" w:rsidRDefault="00847E2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847E2C" w:rsidRDefault="00847E2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847E2C" w:rsidRPr="00275FC6" w:rsidRDefault="00847E2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0B125" w14:textId="12421A7A" w:rsidR="00847E2C" w:rsidRDefault="00847E2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847E2C" w:rsidRDefault="00847E2C" w:rsidP="00040466">
                              <w:pPr>
                                <w:jc w:val="both"/>
                                <w:rPr>
                                  <w:rFonts w:ascii="Soberana Titular" w:hAnsi="Soberana Titular" w:cs="Arial"/>
                                  <w:color w:val="808080" w:themeColor="background1" w:themeShade="80"/>
                                  <w:sz w:val="42"/>
                                  <w:szCs w:val="42"/>
                                </w:rPr>
                              </w:pPr>
                            </w:p>
                            <w:p w14:paraId="6B18A6E4" w14:textId="77777777" w:rsidR="00847E2C" w:rsidRDefault="00847E2C" w:rsidP="00040466">
                              <w:pPr>
                                <w:jc w:val="both"/>
                                <w:rPr>
                                  <w:rFonts w:ascii="Soberana Titular" w:hAnsi="Soberana Titular" w:cs="Arial"/>
                                  <w:color w:val="808080" w:themeColor="background1" w:themeShade="80"/>
                                  <w:sz w:val="42"/>
                                  <w:szCs w:val="42"/>
                                </w:rPr>
                              </w:pPr>
                            </w:p>
                            <w:p w14:paraId="2BC7597D" w14:textId="77777777" w:rsidR="00847E2C" w:rsidRDefault="00847E2C" w:rsidP="00040466">
                              <w:pPr>
                                <w:jc w:val="both"/>
                                <w:rPr>
                                  <w:rFonts w:ascii="Soberana Titular" w:hAnsi="Soberana Titular" w:cs="Arial"/>
                                  <w:color w:val="808080" w:themeColor="background1" w:themeShade="80"/>
                                  <w:sz w:val="42"/>
                                  <w:szCs w:val="42"/>
                                </w:rPr>
                              </w:pPr>
                            </w:p>
                            <w:p w14:paraId="19C0D02D" w14:textId="77777777" w:rsidR="00847E2C" w:rsidRDefault="00847E2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847E2C" w:rsidRPr="00275FC6" w:rsidRDefault="00847E2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D8B181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8E434B" w:rsidRDefault="008E434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8E434B" w:rsidRDefault="008E434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8E434B" w:rsidRPr="00275FC6" w:rsidRDefault="008E434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12421A7A" w:rsidR="008E434B" w:rsidRDefault="008E434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8E434B" w:rsidRDefault="008E434B" w:rsidP="00040466">
                        <w:pPr>
                          <w:jc w:val="both"/>
                          <w:rPr>
                            <w:rFonts w:ascii="Soberana Titular" w:hAnsi="Soberana Titular" w:cs="Arial"/>
                            <w:color w:val="808080" w:themeColor="background1" w:themeShade="80"/>
                            <w:sz w:val="42"/>
                            <w:szCs w:val="42"/>
                          </w:rPr>
                        </w:pPr>
                      </w:p>
                      <w:p w14:paraId="6B18A6E4" w14:textId="77777777" w:rsidR="008E434B" w:rsidRDefault="008E434B" w:rsidP="00040466">
                        <w:pPr>
                          <w:jc w:val="both"/>
                          <w:rPr>
                            <w:rFonts w:ascii="Soberana Titular" w:hAnsi="Soberana Titular" w:cs="Arial"/>
                            <w:color w:val="808080" w:themeColor="background1" w:themeShade="80"/>
                            <w:sz w:val="42"/>
                            <w:szCs w:val="42"/>
                          </w:rPr>
                        </w:pPr>
                      </w:p>
                      <w:p w14:paraId="2BC7597D" w14:textId="77777777" w:rsidR="008E434B" w:rsidRDefault="008E434B" w:rsidP="00040466">
                        <w:pPr>
                          <w:jc w:val="both"/>
                          <w:rPr>
                            <w:rFonts w:ascii="Soberana Titular" w:hAnsi="Soberana Titular" w:cs="Arial"/>
                            <w:color w:val="808080" w:themeColor="background1" w:themeShade="80"/>
                            <w:sz w:val="42"/>
                            <w:szCs w:val="42"/>
                          </w:rPr>
                        </w:pPr>
                      </w:p>
                      <w:p w14:paraId="19C0D02D" w14:textId="77777777" w:rsidR="008E434B" w:rsidRDefault="008E434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8E434B" w:rsidRPr="00275FC6" w:rsidRDefault="008E434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9392E8" wp14:editId="7E77C72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EC35" w14:textId="77777777" w:rsidR="00847E2C" w:rsidRPr="0013011C" w:rsidRDefault="00847E2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41F8977" wp14:editId="58E98E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BB0"/>
    <w:rsid w:val="00006644"/>
    <w:rsid w:val="00007F9B"/>
    <w:rsid w:val="00011559"/>
    <w:rsid w:val="00013C24"/>
    <w:rsid w:val="00022108"/>
    <w:rsid w:val="00025B0D"/>
    <w:rsid w:val="000278B2"/>
    <w:rsid w:val="00027A24"/>
    <w:rsid w:val="00030CEB"/>
    <w:rsid w:val="00030D58"/>
    <w:rsid w:val="00032E8D"/>
    <w:rsid w:val="00033B70"/>
    <w:rsid w:val="00033CAA"/>
    <w:rsid w:val="00034FE1"/>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0D18"/>
    <w:rsid w:val="0007244D"/>
    <w:rsid w:val="00072A05"/>
    <w:rsid w:val="00072BE2"/>
    <w:rsid w:val="00075ABE"/>
    <w:rsid w:val="00080647"/>
    <w:rsid w:val="0008282B"/>
    <w:rsid w:val="00091CDD"/>
    <w:rsid w:val="0009328A"/>
    <w:rsid w:val="00095DC2"/>
    <w:rsid w:val="000A13A1"/>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2460"/>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8B1"/>
    <w:rsid w:val="00140CEC"/>
    <w:rsid w:val="00142B54"/>
    <w:rsid w:val="00142C9A"/>
    <w:rsid w:val="0014304F"/>
    <w:rsid w:val="00147A14"/>
    <w:rsid w:val="00150ADD"/>
    <w:rsid w:val="00150B6C"/>
    <w:rsid w:val="00151A71"/>
    <w:rsid w:val="00154E72"/>
    <w:rsid w:val="00162E10"/>
    <w:rsid w:val="00165BB4"/>
    <w:rsid w:val="0016612B"/>
    <w:rsid w:val="00166AFD"/>
    <w:rsid w:val="001676D2"/>
    <w:rsid w:val="00170C9F"/>
    <w:rsid w:val="00170DED"/>
    <w:rsid w:val="00173D65"/>
    <w:rsid w:val="0018530A"/>
    <w:rsid w:val="00186AF5"/>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7B9"/>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0101"/>
    <w:rsid w:val="00234924"/>
    <w:rsid w:val="0023513A"/>
    <w:rsid w:val="0023529B"/>
    <w:rsid w:val="00240C20"/>
    <w:rsid w:val="0024129A"/>
    <w:rsid w:val="002439A9"/>
    <w:rsid w:val="0024494C"/>
    <w:rsid w:val="002456F0"/>
    <w:rsid w:val="002457D8"/>
    <w:rsid w:val="00245DE8"/>
    <w:rsid w:val="002500ED"/>
    <w:rsid w:val="002500F9"/>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3FA2"/>
    <w:rsid w:val="00284D8B"/>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871"/>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60599"/>
    <w:rsid w:val="00360A5A"/>
    <w:rsid w:val="00362808"/>
    <w:rsid w:val="00363BD2"/>
    <w:rsid w:val="00364129"/>
    <w:rsid w:val="00364E3D"/>
    <w:rsid w:val="0036627F"/>
    <w:rsid w:val="00372F40"/>
    <w:rsid w:val="00374080"/>
    <w:rsid w:val="00376B46"/>
    <w:rsid w:val="00377E59"/>
    <w:rsid w:val="003849F0"/>
    <w:rsid w:val="00385BFD"/>
    <w:rsid w:val="0039301D"/>
    <w:rsid w:val="00395B5D"/>
    <w:rsid w:val="00395BC0"/>
    <w:rsid w:val="00396C2B"/>
    <w:rsid w:val="003A0303"/>
    <w:rsid w:val="003A2F1B"/>
    <w:rsid w:val="003A334A"/>
    <w:rsid w:val="003A5C5A"/>
    <w:rsid w:val="003A739E"/>
    <w:rsid w:val="003A7F8B"/>
    <w:rsid w:val="003B1985"/>
    <w:rsid w:val="003B2BF6"/>
    <w:rsid w:val="003B3CC3"/>
    <w:rsid w:val="003B44C2"/>
    <w:rsid w:val="003B4997"/>
    <w:rsid w:val="003B5567"/>
    <w:rsid w:val="003B5741"/>
    <w:rsid w:val="003B636A"/>
    <w:rsid w:val="003B6943"/>
    <w:rsid w:val="003C0409"/>
    <w:rsid w:val="003C10C7"/>
    <w:rsid w:val="003C486C"/>
    <w:rsid w:val="003C5201"/>
    <w:rsid w:val="003C5463"/>
    <w:rsid w:val="003C56A3"/>
    <w:rsid w:val="003C70A0"/>
    <w:rsid w:val="003D5249"/>
    <w:rsid w:val="003D5D82"/>
    <w:rsid w:val="003D5DBF"/>
    <w:rsid w:val="003E0882"/>
    <w:rsid w:val="003E14C4"/>
    <w:rsid w:val="003E45A1"/>
    <w:rsid w:val="003E7FD0"/>
    <w:rsid w:val="003F01F3"/>
    <w:rsid w:val="003F0EA4"/>
    <w:rsid w:val="003F29EB"/>
    <w:rsid w:val="003F3E58"/>
    <w:rsid w:val="003F3EC3"/>
    <w:rsid w:val="004006D4"/>
    <w:rsid w:val="00404652"/>
    <w:rsid w:val="00404E53"/>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25BF"/>
    <w:rsid w:val="00445F10"/>
    <w:rsid w:val="004535F5"/>
    <w:rsid w:val="0045364A"/>
    <w:rsid w:val="00455124"/>
    <w:rsid w:val="0045722B"/>
    <w:rsid w:val="004636E8"/>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4C99"/>
    <w:rsid w:val="004A663B"/>
    <w:rsid w:val="004A69A7"/>
    <w:rsid w:val="004A7150"/>
    <w:rsid w:val="004B23ED"/>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7BB"/>
    <w:rsid w:val="00581CF2"/>
    <w:rsid w:val="00585B0A"/>
    <w:rsid w:val="00586AB9"/>
    <w:rsid w:val="00587548"/>
    <w:rsid w:val="00591260"/>
    <w:rsid w:val="0059202E"/>
    <w:rsid w:val="005934DF"/>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D77F2"/>
    <w:rsid w:val="005E3B3A"/>
    <w:rsid w:val="005E7EE1"/>
    <w:rsid w:val="005F009C"/>
    <w:rsid w:val="005F00D6"/>
    <w:rsid w:val="005F1685"/>
    <w:rsid w:val="005F4317"/>
    <w:rsid w:val="00602CD2"/>
    <w:rsid w:val="00604041"/>
    <w:rsid w:val="006204FD"/>
    <w:rsid w:val="00620818"/>
    <w:rsid w:val="00622012"/>
    <w:rsid w:val="00624C15"/>
    <w:rsid w:val="006261E1"/>
    <w:rsid w:val="006265BB"/>
    <w:rsid w:val="00630950"/>
    <w:rsid w:val="0063417B"/>
    <w:rsid w:val="006363DB"/>
    <w:rsid w:val="00641F07"/>
    <w:rsid w:val="006449BE"/>
    <w:rsid w:val="00646ABA"/>
    <w:rsid w:val="0065142A"/>
    <w:rsid w:val="0065156E"/>
    <w:rsid w:val="00652217"/>
    <w:rsid w:val="00654C47"/>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5779"/>
    <w:rsid w:val="006966F9"/>
    <w:rsid w:val="006A0A55"/>
    <w:rsid w:val="006A384E"/>
    <w:rsid w:val="006A5672"/>
    <w:rsid w:val="006A72C4"/>
    <w:rsid w:val="006B1FE7"/>
    <w:rsid w:val="006B270F"/>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B10"/>
    <w:rsid w:val="0070400C"/>
    <w:rsid w:val="00704D6E"/>
    <w:rsid w:val="007050FD"/>
    <w:rsid w:val="007078AB"/>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4D4"/>
    <w:rsid w:val="007A2FF2"/>
    <w:rsid w:val="007A5334"/>
    <w:rsid w:val="007A6B18"/>
    <w:rsid w:val="007B2826"/>
    <w:rsid w:val="007B3BA9"/>
    <w:rsid w:val="007B7EC1"/>
    <w:rsid w:val="007C1B7E"/>
    <w:rsid w:val="007C4971"/>
    <w:rsid w:val="007C7012"/>
    <w:rsid w:val="007C7C1B"/>
    <w:rsid w:val="007D0252"/>
    <w:rsid w:val="007D0540"/>
    <w:rsid w:val="007D1DD5"/>
    <w:rsid w:val="007D2936"/>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94A"/>
    <w:rsid w:val="0082592B"/>
    <w:rsid w:val="00827D6B"/>
    <w:rsid w:val="00830256"/>
    <w:rsid w:val="00830F48"/>
    <w:rsid w:val="00831B19"/>
    <w:rsid w:val="00832DE9"/>
    <w:rsid w:val="00834059"/>
    <w:rsid w:val="00835FD2"/>
    <w:rsid w:val="0084136F"/>
    <w:rsid w:val="00842388"/>
    <w:rsid w:val="00847E2C"/>
    <w:rsid w:val="00850E80"/>
    <w:rsid w:val="0085261B"/>
    <w:rsid w:val="00855C4A"/>
    <w:rsid w:val="00855C7E"/>
    <w:rsid w:val="00860C6C"/>
    <w:rsid w:val="00862BE6"/>
    <w:rsid w:val="0086769C"/>
    <w:rsid w:val="00870C76"/>
    <w:rsid w:val="0087102A"/>
    <w:rsid w:val="00873456"/>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434B"/>
    <w:rsid w:val="008E4876"/>
    <w:rsid w:val="008E5427"/>
    <w:rsid w:val="008E6024"/>
    <w:rsid w:val="008F15E3"/>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363E"/>
    <w:rsid w:val="009237BF"/>
    <w:rsid w:val="0092717C"/>
    <w:rsid w:val="00930DBB"/>
    <w:rsid w:val="0093333A"/>
    <w:rsid w:val="00933812"/>
    <w:rsid w:val="00934202"/>
    <w:rsid w:val="0093492C"/>
    <w:rsid w:val="00936DB0"/>
    <w:rsid w:val="009408AF"/>
    <w:rsid w:val="00941FE5"/>
    <w:rsid w:val="00942029"/>
    <w:rsid w:val="00942284"/>
    <w:rsid w:val="00943213"/>
    <w:rsid w:val="00944539"/>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870DE"/>
    <w:rsid w:val="00990105"/>
    <w:rsid w:val="00990BF6"/>
    <w:rsid w:val="00991AAE"/>
    <w:rsid w:val="00993E4E"/>
    <w:rsid w:val="00995F4C"/>
    <w:rsid w:val="00996C60"/>
    <w:rsid w:val="009A2B17"/>
    <w:rsid w:val="009A2B75"/>
    <w:rsid w:val="009A3EA3"/>
    <w:rsid w:val="009A497E"/>
    <w:rsid w:val="009A7DD0"/>
    <w:rsid w:val="009B0B74"/>
    <w:rsid w:val="009B1994"/>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E3EC5"/>
    <w:rsid w:val="009E5BD5"/>
    <w:rsid w:val="009F0876"/>
    <w:rsid w:val="009F23C4"/>
    <w:rsid w:val="009F417E"/>
    <w:rsid w:val="009F4D4E"/>
    <w:rsid w:val="009F6703"/>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6071"/>
    <w:rsid w:val="00A670BE"/>
    <w:rsid w:val="00A70F57"/>
    <w:rsid w:val="00A750F5"/>
    <w:rsid w:val="00A7653A"/>
    <w:rsid w:val="00A81C0D"/>
    <w:rsid w:val="00A837E1"/>
    <w:rsid w:val="00A84FFE"/>
    <w:rsid w:val="00A87879"/>
    <w:rsid w:val="00A879EF"/>
    <w:rsid w:val="00A91B3C"/>
    <w:rsid w:val="00A9493F"/>
    <w:rsid w:val="00A96F78"/>
    <w:rsid w:val="00A9743E"/>
    <w:rsid w:val="00AA0D5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2D6A"/>
    <w:rsid w:val="00AC6394"/>
    <w:rsid w:val="00AC7072"/>
    <w:rsid w:val="00AD0D5D"/>
    <w:rsid w:val="00AD12BD"/>
    <w:rsid w:val="00AD43B7"/>
    <w:rsid w:val="00AD5A2A"/>
    <w:rsid w:val="00AD72C9"/>
    <w:rsid w:val="00AE3DB4"/>
    <w:rsid w:val="00AE3FC2"/>
    <w:rsid w:val="00AE432D"/>
    <w:rsid w:val="00AF32C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54F"/>
    <w:rsid w:val="00B30AEA"/>
    <w:rsid w:val="00B36820"/>
    <w:rsid w:val="00B41734"/>
    <w:rsid w:val="00B4182E"/>
    <w:rsid w:val="00B4210F"/>
    <w:rsid w:val="00B43467"/>
    <w:rsid w:val="00B47A56"/>
    <w:rsid w:val="00B54BCD"/>
    <w:rsid w:val="00B57205"/>
    <w:rsid w:val="00B57CB0"/>
    <w:rsid w:val="00B619D2"/>
    <w:rsid w:val="00B637F1"/>
    <w:rsid w:val="00B65A3E"/>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0AFD"/>
    <w:rsid w:val="00BB1353"/>
    <w:rsid w:val="00BB39C6"/>
    <w:rsid w:val="00BB3A5E"/>
    <w:rsid w:val="00BB5246"/>
    <w:rsid w:val="00BB5E93"/>
    <w:rsid w:val="00BB7AB5"/>
    <w:rsid w:val="00BC19C8"/>
    <w:rsid w:val="00BC4004"/>
    <w:rsid w:val="00BC4474"/>
    <w:rsid w:val="00BC4668"/>
    <w:rsid w:val="00BC4BB0"/>
    <w:rsid w:val="00BD056A"/>
    <w:rsid w:val="00BD15CC"/>
    <w:rsid w:val="00BD21E4"/>
    <w:rsid w:val="00BD3560"/>
    <w:rsid w:val="00BD4D45"/>
    <w:rsid w:val="00BD56F2"/>
    <w:rsid w:val="00BD5F80"/>
    <w:rsid w:val="00BD73E3"/>
    <w:rsid w:val="00BE30F5"/>
    <w:rsid w:val="00BE4820"/>
    <w:rsid w:val="00BE5829"/>
    <w:rsid w:val="00BE5B3F"/>
    <w:rsid w:val="00BE6AF9"/>
    <w:rsid w:val="00BE74D2"/>
    <w:rsid w:val="00BF27AD"/>
    <w:rsid w:val="00BF5C86"/>
    <w:rsid w:val="00BF65F2"/>
    <w:rsid w:val="00BF716B"/>
    <w:rsid w:val="00C0062B"/>
    <w:rsid w:val="00C0101E"/>
    <w:rsid w:val="00C0507B"/>
    <w:rsid w:val="00C05646"/>
    <w:rsid w:val="00C06070"/>
    <w:rsid w:val="00C06BB8"/>
    <w:rsid w:val="00C12358"/>
    <w:rsid w:val="00C12408"/>
    <w:rsid w:val="00C1248A"/>
    <w:rsid w:val="00C12EA6"/>
    <w:rsid w:val="00C12EB8"/>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1AD2"/>
    <w:rsid w:val="00C5412C"/>
    <w:rsid w:val="00C561D9"/>
    <w:rsid w:val="00C6198B"/>
    <w:rsid w:val="00C63873"/>
    <w:rsid w:val="00C64DF7"/>
    <w:rsid w:val="00C702F0"/>
    <w:rsid w:val="00C72D0A"/>
    <w:rsid w:val="00C73A93"/>
    <w:rsid w:val="00C77AF2"/>
    <w:rsid w:val="00C80CDE"/>
    <w:rsid w:val="00C846EC"/>
    <w:rsid w:val="00C86C59"/>
    <w:rsid w:val="00C87770"/>
    <w:rsid w:val="00C90B9E"/>
    <w:rsid w:val="00C90C16"/>
    <w:rsid w:val="00C90CFE"/>
    <w:rsid w:val="00C91A50"/>
    <w:rsid w:val="00C91C5A"/>
    <w:rsid w:val="00C94834"/>
    <w:rsid w:val="00C94A44"/>
    <w:rsid w:val="00C94F9A"/>
    <w:rsid w:val="00C96B61"/>
    <w:rsid w:val="00C96C5C"/>
    <w:rsid w:val="00CA33AF"/>
    <w:rsid w:val="00CA4899"/>
    <w:rsid w:val="00CA6A85"/>
    <w:rsid w:val="00CA7554"/>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16AE"/>
    <w:rsid w:val="00CE6FF9"/>
    <w:rsid w:val="00CE7297"/>
    <w:rsid w:val="00CF2BC7"/>
    <w:rsid w:val="00D00E92"/>
    <w:rsid w:val="00D055EC"/>
    <w:rsid w:val="00D05621"/>
    <w:rsid w:val="00D056FB"/>
    <w:rsid w:val="00D063C8"/>
    <w:rsid w:val="00D12C74"/>
    <w:rsid w:val="00D13E12"/>
    <w:rsid w:val="00D170A8"/>
    <w:rsid w:val="00D1741F"/>
    <w:rsid w:val="00D177A6"/>
    <w:rsid w:val="00D20CE7"/>
    <w:rsid w:val="00D21776"/>
    <w:rsid w:val="00D2268D"/>
    <w:rsid w:val="00D23B1F"/>
    <w:rsid w:val="00D25EB4"/>
    <w:rsid w:val="00D304E6"/>
    <w:rsid w:val="00D33040"/>
    <w:rsid w:val="00D34D7B"/>
    <w:rsid w:val="00D40F83"/>
    <w:rsid w:val="00D43E3E"/>
    <w:rsid w:val="00D44728"/>
    <w:rsid w:val="00D47C93"/>
    <w:rsid w:val="00D50B30"/>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0B7F"/>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1348D"/>
    <w:rsid w:val="00E20761"/>
    <w:rsid w:val="00E2248D"/>
    <w:rsid w:val="00E231C1"/>
    <w:rsid w:val="00E244B2"/>
    <w:rsid w:val="00E2591B"/>
    <w:rsid w:val="00E30318"/>
    <w:rsid w:val="00E312A2"/>
    <w:rsid w:val="00E32708"/>
    <w:rsid w:val="00E32900"/>
    <w:rsid w:val="00E33992"/>
    <w:rsid w:val="00E34FAB"/>
    <w:rsid w:val="00E35B89"/>
    <w:rsid w:val="00E36C63"/>
    <w:rsid w:val="00E36F9D"/>
    <w:rsid w:val="00E37066"/>
    <w:rsid w:val="00E45B46"/>
    <w:rsid w:val="00E465FA"/>
    <w:rsid w:val="00E512A7"/>
    <w:rsid w:val="00E55F67"/>
    <w:rsid w:val="00E56EAA"/>
    <w:rsid w:val="00E575AF"/>
    <w:rsid w:val="00E607D5"/>
    <w:rsid w:val="00E66D68"/>
    <w:rsid w:val="00E7079D"/>
    <w:rsid w:val="00E71738"/>
    <w:rsid w:val="00E719F4"/>
    <w:rsid w:val="00E71B02"/>
    <w:rsid w:val="00E74CC9"/>
    <w:rsid w:val="00E773F3"/>
    <w:rsid w:val="00E82AE9"/>
    <w:rsid w:val="00E834E6"/>
    <w:rsid w:val="00E86389"/>
    <w:rsid w:val="00E873FE"/>
    <w:rsid w:val="00E90DA4"/>
    <w:rsid w:val="00E92106"/>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5B5E"/>
    <w:rsid w:val="00EC5B9D"/>
    <w:rsid w:val="00EC6B09"/>
    <w:rsid w:val="00ED0E46"/>
    <w:rsid w:val="00ED7CCA"/>
    <w:rsid w:val="00EE0542"/>
    <w:rsid w:val="00EE0C31"/>
    <w:rsid w:val="00EE10F3"/>
    <w:rsid w:val="00EE1D91"/>
    <w:rsid w:val="00EE4103"/>
    <w:rsid w:val="00EE46FB"/>
    <w:rsid w:val="00EE5861"/>
    <w:rsid w:val="00EE5A3D"/>
    <w:rsid w:val="00EE5ADB"/>
    <w:rsid w:val="00EF070C"/>
    <w:rsid w:val="00EF32C1"/>
    <w:rsid w:val="00EF369A"/>
    <w:rsid w:val="00EF72B1"/>
    <w:rsid w:val="00EF743B"/>
    <w:rsid w:val="00F01AF3"/>
    <w:rsid w:val="00F0253E"/>
    <w:rsid w:val="00F05B27"/>
    <w:rsid w:val="00F05F03"/>
    <w:rsid w:val="00F06B72"/>
    <w:rsid w:val="00F104B0"/>
    <w:rsid w:val="00F11152"/>
    <w:rsid w:val="00F1240A"/>
    <w:rsid w:val="00F16BB3"/>
    <w:rsid w:val="00F17C0D"/>
    <w:rsid w:val="00F17D9E"/>
    <w:rsid w:val="00F20F16"/>
    <w:rsid w:val="00F22209"/>
    <w:rsid w:val="00F23E4E"/>
    <w:rsid w:val="00F245CE"/>
    <w:rsid w:val="00F263A4"/>
    <w:rsid w:val="00F26605"/>
    <w:rsid w:val="00F3259E"/>
    <w:rsid w:val="00F33666"/>
    <w:rsid w:val="00F3622A"/>
    <w:rsid w:val="00F4225C"/>
    <w:rsid w:val="00F45068"/>
    <w:rsid w:val="00F47920"/>
    <w:rsid w:val="00F47AE5"/>
    <w:rsid w:val="00F5199D"/>
    <w:rsid w:val="00F5528C"/>
    <w:rsid w:val="00F56FCD"/>
    <w:rsid w:val="00F574E3"/>
    <w:rsid w:val="00F628ED"/>
    <w:rsid w:val="00F62C99"/>
    <w:rsid w:val="00F63060"/>
    <w:rsid w:val="00F65DAA"/>
    <w:rsid w:val="00F67E2C"/>
    <w:rsid w:val="00F70C90"/>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E70F1"/>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D78DED0"/>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09610626">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2226040">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7220487">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905532114">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24553167">
      <w:bodyDiv w:val="1"/>
      <w:marLeft w:val="0"/>
      <w:marRight w:val="0"/>
      <w:marTop w:val="0"/>
      <w:marBottom w:val="0"/>
      <w:divBdr>
        <w:top w:val="none" w:sz="0" w:space="0" w:color="auto"/>
        <w:left w:val="none" w:sz="0" w:space="0" w:color="auto"/>
        <w:bottom w:val="none" w:sz="0" w:space="0" w:color="auto"/>
        <w:right w:val="none" w:sz="0" w:space="0" w:color="auto"/>
      </w:divBdr>
    </w:div>
    <w:div w:id="1334917878">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04186537">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B679-F79B-4649-9A72-44FE0CB4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3158</Words>
  <Characters>17374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Marlen</cp:lastModifiedBy>
  <cp:revision>2</cp:revision>
  <cp:lastPrinted>2021-04-07T19:19:00Z</cp:lastPrinted>
  <dcterms:created xsi:type="dcterms:W3CDTF">2021-04-16T15:16:00Z</dcterms:created>
  <dcterms:modified xsi:type="dcterms:W3CDTF">2021-04-16T15:16:00Z</dcterms:modified>
</cp:coreProperties>
</file>