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B6F32" w14:textId="56C19F9F" w:rsidR="006276D6" w:rsidRDefault="00B87564" w:rsidP="00C2328C">
      <w:pPr>
        <w:jc w:val="center"/>
      </w:pPr>
      <w:r>
        <w:rPr>
          <w:noProof/>
        </w:rPr>
        <w:object w:dxaOrig="19572" w:dyaOrig="13784" w14:anchorId="5D910E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708.3pt;height:498.85pt" o:ole="">
            <v:imagedata r:id="rId8" o:title=""/>
          </v:shape>
          <o:OLEObject Type="Embed" ProgID="Excel.Sheet.8" ShapeID="_x0000_i1040" DrawAspect="Content" ObjectID="_1679224459" r:id="rId9"/>
        </w:object>
      </w:r>
      <w:r w:rsidR="00C2328C">
        <w:br w:type="page"/>
      </w:r>
    </w:p>
    <w:p w14:paraId="01B5D484" w14:textId="1F9ADB07" w:rsidR="0070172E" w:rsidRDefault="00B87564" w:rsidP="00C2328C">
      <w:pPr>
        <w:jc w:val="center"/>
      </w:pPr>
      <w:r>
        <w:object w:dxaOrig="19572" w:dyaOrig="10346" w14:anchorId="5B353587">
          <v:shape id="_x0000_i1043" type="#_x0000_t75" style="width:708.3pt;height:374.5pt" o:ole="">
            <v:imagedata r:id="rId10" o:title=""/>
          </v:shape>
          <o:OLEObject Type="Embed" ProgID="Excel.Sheet.8" ShapeID="_x0000_i1043" DrawAspect="Content" ObjectID="_1679224460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467635" w:rsidRPr="006A23FD" w14:paraId="4A2C9EE7" w14:textId="77777777" w:rsidTr="006A23FD">
        <w:trPr>
          <w:trHeight w:val="1418"/>
        </w:trPr>
        <w:tc>
          <w:tcPr>
            <w:tcW w:w="7270" w:type="dxa"/>
            <w:vAlign w:val="bottom"/>
          </w:tcPr>
          <w:p w14:paraId="37A68F77" w14:textId="77777777" w:rsidR="00467635" w:rsidRPr="006A23FD" w:rsidRDefault="004339AC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4B9C27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00.35pt;margin-top:0;width:155.25pt;height:0;z-index:251667456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0BDA94F7" w14:textId="77777777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7270" w:type="dxa"/>
            <w:vAlign w:val="bottom"/>
          </w:tcPr>
          <w:p w14:paraId="5B916BD8" w14:textId="77777777" w:rsidR="00467635" w:rsidRPr="006A23FD" w:rsidRDefault="004339AC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5674D71">
                <v:shape id="_x0000_s1055" type="#_x0000_t32" style="position:absolute;left:0;text-align:left;margin-left:100.4pt;margin-top:0;width:155.25pt;height:0;z-index:251668480;mso-position-horizontal-relative:text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14:paraId="74E32C6F" w14:textId="77777777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CD8D212" w14:textId="77777777" w:rsidR="001C1FEC" w:rsidRDefault="001C1FEC" w:rsidP="00C2328C">
      <w:pPr>
        <w:jc w:val="center"/>
      </w:pPr>
    </w:p>
    <w:p w14:paraId="14FFC154" w14:textId="3D173E68" w:rsidR="00976673" w:rsidRDefault="00976673" w:rsidP="00EB5780">
      <w:pPr>
        <w:jc w:val="center"/>
        <w:sectPr w:rsidR="00976673" w:rsidSect="00335726">
          <w:pgSz w:w="15840" w:h="12240" w:orient="landscape" w:code="1"/>
          <w:pgMar w:top="567" w:right="720" w:bottom="567" w:left="720" w:header="709" w:footer="709" w:gutter="0"/>
          <w:cols w:space="708"/>
          <w:vAlign w:val="center"/>
          <w:docGrid w:linePitch="326"/>
        </w:sectPr>
      </w:pPr>
    </w:p>
    <w:p w14:paraId="32A85D40" w14:textId="1E771C3F" w:rsidR="00EB5780" w:rsidRDefault="00B87564" w:rsidP="00EB5780">
      <w:pPr>
        <w:jc w:val="center"/>
      </w:pPr>
      <w:r>
        <w:rPr>
          <w:noProof/>
        </w:rPr>
        <w:object w:dxaOrig="16195" w:dyaOrig="11550" w14:anchorId="5C3D8A50">
          <v:shape id="_x0000_i1051" type="#_x0000_t75" style="width:538.6pt;height:383.85pt" o:ole="">
            <v:imagedata r:id="rId12" o:title=""/>
          </v:shape>
          <o:OLEObject Type="Embed" ProgID="Excel.Sheet.8" ShapeID="_x0000_i1051" DrawAspect="Content" ObjectID="_1679224461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A23FD" w14:paraId="2BA704C8" w14:textId="77777777" w:rsidTr="006A23FD">
        <w:trPr>
          <w:trHeight w:val="1418"/>
        </w:trPr>
        <w:tc>
          <w:tcPr>
            <w:tcW w:w="5470" w:type="dxa"/>
            <w:vAlign w:val="bottom"/>
          </w:tcPr>
          <w:p w14:paraId="000E40C3" w14:textId="77777777" w:rsidR="006A23FD" w:rsidRPr="006A23FD" w:rsidRDefault="004339AC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30D1761">
                <v:shape id="_x0000_s1058" type="#_x0000_t32" style="position:absolute;left:0;text-align:left;margin-left:66.6pt;margin-top:0;width:138.75pt;height:0;z-index:251669504;mso-position-vertical:top;mso-position-vertical-relative:margin" o:connectortype="straight">
                  <w10:wrap anchory="margin"/>
                </v:shape>
              </w:pict>
            </w:r>
            <w:r w:rsidR="006A23FD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3DD72A85" w14:textId="77777777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0286F435" w14:textId="77777777" w:rsidR="006A23FD" w:rsidRPr="006A23FD" w:rsidRDefault="004339AC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8469025">
                <v:shape id="_x0000_s1059" type="#_x0000_t32" style="position:absolute;left:0;text-align:left;margin-left:58.2pt;margin-top:0;width:138.75pt;height:0;z-index:251670528;mso-position-horizontal-relative:text;mso-position-vertical:top;mso-position-vertical-relative:margin" o:connectortype="straight">
                  <w10:wrap anchory="margin"/>
                </v:shape>
              </w:pict>
            </w:r>
            <w:r w:rsidR="006A23FD">
              <w:rPr>
                <w:rFonts w:ascii="Arial Narrow" w:hAnsi="Arial Narrow"/>
                <w:sz w:val="20"/>
              </w:rPr>
              <w:t>J</w:t>
            </w:r>
            <w:r w:rsidR="006A23FD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0E5345BC" w14:textId="77777777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16F4213" w14:textId="77777777" w:rsidR="006276D6" w:rsidRDefault="006276D6" w:rsidP="00EB5780">
      <w:pPr>
        <w:jc w:val="center"/>
      </w:pPr>
    </w:p>
    <w:p w14:paraId="6446AF70" w14:textId="77777777"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06C5420B" w14:textId="4AF79806" w:rsidR="003715DE" w:rsidRDefault="00C6276B" w:rsidP="003715DE">
      <w:pPr>
        <w:jc w:val="center"/>
        <w:rPr>
          <w:b/>
        </w:rPr>
      </w:pPr>
      <w:r>
        <w:rPr>
          <w:noProof/>
        </w:rPr>
        <w:object w:dxaOrig="20348" w:dyaOrig="8486" w14:anchorId="248AC20C">
          <v:shape id="_x0000_i1053" type="#_x0000_t75" style="width:705.95pt;height:295pt" o:ole="">
            <v:imagedata r:id="rId14" o:title=""/>
          </v:shape>
          <o:OLEObject Type="Embed" ProgID="Excel.Sheet.8" ShapeID="_x0000_i1053" DrawAspect="Content" ObjectID="_1679224462" r:id="rId15"/>
        </w:object>
      </w:r>
    </w:p>
    <w:p w14:paraId="181704E5" w14:textId="77777777" w:rsidR="0066178D" w:rsidRDefault="0066178D" w:rsidP="003715DE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662"/>
        <w:gridCol w:w="5058"/>
      </w:tblGrid>
      <w:tr w:rsidR="0066178D" w:rsidRPr="006A23FD" w14:paraId="58B54C5C" w14:textId="77777777" w:rsidTr="0066178D">
        <w:trPr>
          <w:trHeight w:val="1418"/>
        </w:trPr>
        <w:tc>
          <w:tcPr>
            <w:tcW w:w="4896" w:type="dxa"/>
            <w:vAlign w:val="bottom"/>
          </w:tcPr>
          <w:p w14:paraId="5883581E" w14:textId="4DAEEEE4" w:rsidR="0066178D" w:rsidRPr="006A23FD" w:rsidRDefault="004339AC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8" type="#_x0000_t32" style="position:absolute;left:0;text-align:left;margin-left:48.4pt;margin-top:-3.3pt;width:141.5pt;height:.05pt;z-index:251705344" o:connectortype="straight"/>
              </w:pict>
            </w:r>
            <w:r w:rsidR="0066178D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41D8529C" w14:textId="77777777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4662" w:type="dxa"/>
          </w:tcPr>
          <w:p w14:paraId="26ADC777" w14:textId="77777777" w:rsidR="0066178D" w:rsidRDefault="0066178D" w:rsidP="004A4223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5058" w:type="dxa"/>
            <w:vAlign w:val="bottom"/>
          </w:tcPr>
          <w:p w14:paraId="22E6111A" w14:textId="4B0F7FD6" w:rsidR="0066178D" w:rsidRPr="006A23FD" w:rsidRDefault="004339AC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9" type="#_x0000_t32" style="position:absolute;left:0;text-align:left;margin-left:47.7pt;margin-top:-1.75pt;width:141.5pt;height:.05pt;z-index:251706368;mso-position-horizontal-relative:text;mso-position-vertical-relative:text" o:connectortype="straight"/>
              </w:pict>
            </w:r>
            <w:r w:rsidR="0066178D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14:paraId="6F2AD188" w14:textId="77777777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3E3F4C4D" w14:textId="77777777" w:rsidR="001C1FEC" w:rsidRDefault="001C1FEC" w:rsidP="003715DE">
      <w:pPr>
        <w:jc w:val="center"/>
        <w:rPr>
          <w:b/>
        </w:rPr>
      </w:pPr>
    </w:p>
    <w:p w14:paraId="1D5EE883" w14:textId="77777777"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509CE106" w14:textId="594A3552" w:rsidR="00DD6D12" w:rsidRDefault="00C975CE" w:rsidP="001B30E9">
      <w:pPr>
        <w:jc w:val="center"/>
        <w:rPr>
          <w:sz w:val="12"/>
          <w:szCs w:val="12"/>
        </w:rPr>
      </w:pPr>
      <w:r>
        <w:rPr>
          <w:noProof/>
        </w:rPr>
        <w:object w:dxaOrig="14293" w:dyaOrig="23524" w14:anchorId="344723A7">
          <v:shape id="_x0000_i1056" type="#_x0000_t75" style="width:386.65pt;height:635.4pt" o:ole="">
            <v:imagedata r:id="rId16" o:title=""/>
          </v:shape>
          <o:OLEObject Type="Embed" ProgID="Excel.Sheet.8" ShapeID="_x0000_i1056" DrawAspect="Content" ObjectID="_1679224463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DD6D12" w14:paraId="0AF9499D" w14:textId="77777777" w:rsidTr="00B31FD7">
        <w:trPr>
          <w:trHeight w:val="1134"/>
        </w:trPr>
        <w:tc>
          <w:tcPr>
            <w:tcW w:w="5470" w:type="dxa"/>
            <w:vAlign w:val="bottom"/>
          </w:tcPr>
          <w:p w14:paraId="73422DB3" w14:textId="77777777" w:rsidR="00DD6D12" w:rsidRPr="006A23FD" w:rsidRDefault="004339AC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D719512">
                <v:shape id="_x0000_s1112" type="#_x0000_t32" style="position:absolute;left:0;text-align:left;margin-left:66.6pt;margin-top:0;width:138.75pt;height:0;z-index:251703296;mso-position-vertical:top;mso-position-vertical-relative:margin" o:connectortype="straight">
                  <w10:wrap anchory="margin"/>
                </v:shape>
              </w:pict>
            </w:r>
            <w:r w:rsidR="00DD6D12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4CE025EF" w14:textId="77777777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4E1C300B" w14:textId="77777777" w:rsidR="00DD6D12" w:rsidRPr="006A23FD" w:rsidRDefault="004339AC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970B0F9">
                <v:shape id="_x0000_s1113" type="#_x0000_t32" style="position:absolute;left:0;text-align:left;margin-left:58.2pt;margin-top:0;width:138.75pt;height:0;z-index:251704320;mso-position-horizontal-relative:text;mso-position-vertical:top;mso-position-vertical-relative:margin" o:connectortype="straight">
                  <w10:wrap anchory="margin"/>
                </v:shape>
              </w:pict>
            </w:r>
            <w:r w:rsidR="00DD6D12">
              <w:rPr>
                <w:rFonts w:ascii="Arial Narrow" w:hAnsi="Arial Narrow"/>
                <w:sz w:val="20"/>
              </w:rPr>
              <w:t>J</w:t>
            </w:r>
            <w:r w:rsidR="00DD6D12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2A6BF741" w14:textId="77777777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D0AA874" w14:textId="3B033A73" w:rsidR="002E5EB0" w:rsidRDefault="002E5EB0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28792252" w14:textId="77777777" w:rsidR="003E622B" w:rsidRDefault="003E622B" w:rsidP="003E622B">
      <w:pPr>
        <w:rPr>
          <w:rFonts w:ascii="Arial" w:hAnsi="Arial" w:cs="Arial"/>
          <w:sz w:val="12"/>
          <w:szCs w:val="12"/>
        </w:rPr>
      </w:pPr>
    </w:p>
    <w:p w14:paraId="4A265A09" w14:textId="4C9A7F83" w:rsidR="003E622B" w:rsidRDefault="00C975CE" w:rsidP="003E622B">
      <w:pPr>
        <w:jc w:val="center"/>
        <w:rPr>
          <w:b/>
          <w:sz w:val="12"/>
          <w:szCs w:val="12"/>
        </w:rPr>
      </w:pPr>
      <w:r>
        <w:rPr>
          <w:sz w:val="12"/>
          <w:szCs w:val="12"/>
        </w:rPr>
        <w:object w:dxaOrig="14940" w:dyaOrig="20430" w14:anchorId="391244CC">
          <v:shape id="_x0000_i1059" type="#_x0000_t75" style="width:474.55pt;height:648.45pt" o:ole="">
            <v:imagedata r:id="rId18" o:title=""/>
          </v:shape>
          <o:OLEObject Type="Embed" ProgID="Excel.Sheet.8" ShapeID="_x0000_i1059" DrawAspect="Content" ObjectID="_1679224464" r:id="rId19"/>
        </w:object>
      </w:r>
    </w:p>
    <w:p w14:paraId="3C58F897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3C459338" w14:textId="0F724F6E" w:rsidR="003E622B" w:rsidRDefault="00C975CE" w:rsidP="003E622B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940" w:dyaOrig="6213" w14:anchorId="1BA498EE">
          <v:shape id="_x0000_i1062" type="#_x0000_t75" style="width:474.55pt;height:197.3pt" o:ole="">
            <v:imagedata r:id="rId20" o:title=""/>
          </v:shape>
          <o:OLEObject Type="Embed" ProgID="Excel.Sheet.8" ShapeID="_x0000_i1062" DrawAspect="Content" ObjectID="_1679224465" r:id="rId21"/>
        </w:object>
      </w:r>
    </w:p>
    <w:p w14:paraId="542DA76E" w14:textId="77777777" w:rsidR="003E622B" w:rsidRDefault="003E622B" w:rsidP="003E622B">
      <w:pPr>
        <w:jc w:val="center"/>
        <w:rPr>
          <w:b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3454"/>
        <w:gridCol w:w="3865"/>
      </w:tblGrid>
      <w:tr w:rsidR="003E622B" w14:paraId="2FA42EAC" w14:textId="77777777" w:rsidTr="00B31FD7">
        <w:trPr>
          <w:trHeight w:val="794"/>
        </w:trPr>
        <w:tc>
          <w:tcPr>
            <w:tcW w:w="3697" w:type="dxa"/>
            <w:vAlign w:val="bottom"/>
          </w:tcPr>
          <w:p w14:paraId="767D09DD" w14:textId="1B07ABDB" w:rsidR="003E622B" w:rsidRPr="006A23FD" w:rsidRDefault="003E622B" w:rsidP="00B31FD7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35F05A7F" w14:textId="3768331A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3454" w:type="dxa"/>
          </w:tcPr>
          <w:p w14:paraId="60CC93AD" w14:textId="77777777" w:rsidR="003E622B" w:rsidRDefault="003E622B" w:rsidP="00B31FD7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3865" w:type="dxa"/>
            <w:vAlign w:val="bottom"/>
          </w:tcPr>
          <w:p w14:paraId="234A3003" w14:textId="52B607AA" w:rsidR="003E622B" w:rsidRPr="006A23FD" w:rsidRDefault="003E622B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</w:t>
            </w:r>
            <w:r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7020A699" w14:textId="77777777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89F5653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05E611F7" w14:textId="4858491D" w:rsidR="003E622B" w:rsidRDefault="00C975CE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845" w:dyaOrig="20965" w14:anchorId="5F4FB750">
          <v:shape id="_x0000_i1065" type="#_x0000_t75" style="width:512.9pt;height:639.6pt" o:ole="">
            <v:imagedata r:id="rId22" o:title=""/>
          </v:shape>
          <o:OLEObject Type="Embed" ProgID="Excel.Sheet.8" ShapeID="_x0000_i1065" DrawAspect="Content" ObjectID="_1679224466" r:id="rId23"/>
        </w:object>
      </w:r>
    </w:p>
    <w:p w14:paraId="7CED5330" w14:textId="3EB7754F" w:rsidR="00484532" w:rsidRDefault="00484532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379D4B9A" w14:textId="1C63257F" w:rsidR="001C1FEC" w:rsidRDefault="00C975CE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845" w:dyaOrig="21454" w14:anchorId="366224A6">
          <v:shape id="_x0000_i1068" type="#_x0000_t75" style="width:512.9pt;height:653.15pt" o:ole="">
            <v:imagedata r:id="rId24" o:title=""/>
          </v:shape>
          <o:OLEObject Type="Embed" ProgID="Excel.Sheet.8" ShapeID="_x0000_i1068" DrawAspect="Content" ObjectID="_1679224467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D76EB" w14:paraId="1BB6D27C" w14:textId="77777777" w:rsidTr="006D76EB">
        <w:trPr>
          <w:trHeight w:val="1134"/>
        </w:trPr>
        <w:tc>
          <w:tcPr>
            <w:tcW w:w="5470" w:type="dxa"/>
            <w:vAlign w:val="bottom"/>
          </w:tcPr>
          <w:p w14:paraId="286A33D4" w14:textId="77777777" w:rsidR="006D76EB" w:rsidRPr="006A23FD" w:rsidRDefault="004339AC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56432217">
                <v:shape id="_x0000_s1062" type="#_x0000_t32" style="position:absolute;left:0;text-align:left;margin-left:66.6pt;margin-top:0;width:138.75pt;height:0;z-index:251675648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0D53208A" w14:textId="77777777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4913FD6A" w14:textId="77777777" w:rsidR="006D76EB" w:rsidRPr="006A23FD" w:rsidRDefault="004339AC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87FAD16">
                <v:shape id="_x0000_s1063" type="#_x0000_t32" style="position:absolute;left:0;text-align:left;margin-left:58.2pt;margin-top:0;width:138.75pt;height:0;z-index:251676672;mso-position-horizontal-relative:text;mso-position-vertical:top;mso-position-vertical-relative:margin" o:connectortype="straight">
                  <w10:wrap anchory="margin"/>
                </v:shape>
              </w:pict>
            </w:r>
            <w:r w:rsidR="006D76EB">
              <w:rPr>
                <w:rFonts w:ascii="Arial Narrow" w:hAnsi="Arial Narrow"/>
                <w:sz w:val="20"/>
              </w:rPr>
              <w:t>J</w:t>
            </w:r>
            <w:r w:rsidR="006D76EB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1EED9697" w14:textId="77777777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2012EBF" w14:textId="3D49C897" w:rsidR="00E327DA" w:rsidRDefault="00E327DA">
      <w:pPr>
        <w:rPr>
          <w:noProof/>
        </w:rPr>
      </w:pPr>
    </w:p>
    <w:p w14:paraId="3824F0B7" w14:textId="7807DDAA" w:rsidR="00E62ED1" w:rsidRDefault="00C975CE" w:rsidP="00E62ED1">
      <w:pPr>
        <w:jc w:val="center"/>
        <w:rPr>
          <w:b/>
          <w:sz w:val="12"/>
          <w:szCs w:val="12"/>
        </w:rPr>
      </w:pPr>
      <w:r>
        <w:rPr>
          <w:noProof/>
        </w:rPr>
        <w:object w:dxaOrig="13579" w:dyaOrig="8412" w14:anchorId="07401E29">
          <v:shape id="_x0000_i1071" type="#_x0000_t75" style="width:505.85pt;height:313.7pt" o:ole="">
            <v:imagedata r:id="rId26" o:title=""/>
          </v:shape>
          <o:OLEObject Type="Embed" ProgID="Excel.Sheet.8" ShapeID="_x0000_i1071" DrawAspect="Content" ObjectID="_1679224468" r:id="rId27"/>
        </w:object>
      </w:r>
    </w:p>
    <w:p w14:paraId="78E0E446" w14:textId="77777777" w:rsidR="0074036C" w:rsidRDefault="0074036C" w:rsidP="00E62ED1">
      <w:pPr>
        <w:jc w:val="center"/>
        <w:rPr>
          <w:b/>
          <w:sz w:val="12"/>
          <w:szCs w:val="12"/>
        </w:rPr>
      </w:pPr>
    </w:p>
    <w:p w14:paraId="7C335B44" w14:textId="77777777" w:rsidR="00D87E41" w:rsidRPr="00856167" w:rsidRDefault="00D87E41" w:rsidP="001B7443">
      <w:pPr>
        <w:rPr>
          <w:b/>
          <w:sz w:val="2"/>
        </w:rPr>
      </w:pPr>
    </w:p>
    <w:p w14:paraId="59414825" w14:textId="77777777" w:rsidR="0049088A" w:rsidRDefault="0049088A" w:rsidP="001B7443">
      <w:pPr>
        <w:jc w:val="center"/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F41603" w14:textId="77777777" w:rsidTr="008A317A">
        <w:trPr>
          <w:trHeight w:val="1418"/>
        </w:trPr>
        <w:tc>
          <w:tcPr>
            <w:tcW w:w="5470" w:type="dxa"/>
            <w:vAlign w:val="bottom"/>
          </w:tcPr>
          <w:p w14:paraId="3879AACE" w14:textId="77777777" w:rsidR="008A317A" w:rsidRPr="006A23FD" w:rsidRDefault="004339AC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2C1F158">
                <v:shape id="_x0000_s1068" type="#_x0000_t32" style="position:absolute;left:0;text-align:left;margin-left:66.6pt;margin-top:0;width:138.75pt;height:0;z-index:251684864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2E9A61E0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73A99B53" w14:textId="77777777" w:rsidR="008A317A" w:rsidRPr="006A23FD" w:rsidRDefault="004339AC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554626E">
                <v:shape id="_x0000_s1069" type="#_x0000_t32" style="position:absolute;left:0;text-align:left;margin-left:58.2pt;margin-top:0;width:138.75pt;height:0;z-index:251685888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4CB8ADE5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5FD598B" w14:textId="77777777" w:rsidR="001B7443" w:rsidRDefault="001B7443" w:rsidP="001B7443">
      <w:pPr>
        <w:jc w:val="center"/>
        <w:rPr>
          <w:b/>
        </w:rPr>
      </w:pPr>
      <w:r>
        <w:rPr>
          <w:b/>
        </w:rPr>
        <w:br w:type="page"/>
      </w:r>
    </w:p>
    <w:p w14:paraId="0360E4EB" w14:textId="44626BB4" w:rsidR="001B7443" w:rsidRDefault="00275D6E" w:rsidP="001F3CD4">
      <w:pPr>
        <w:jc w:val="center"/>
        <w:rPr>
          <w:b/>
        </w:rPr>
      </w:pPr>
      <w:r>
        <w:rPr>
          <w:noProof/>
        </w:rPr>
        <w:object w:dxaOrig="15275" w:dyaOrig="19268" w14:anchorId="290F6CD4">
          <v:shape id="_x0000_i1074" type="#_x0000_t75" style="width:509.6pt;height:643.3pt" o:ole="">
            <v:imagedata r:id="rId28" o:title=""/>
          </v:shape>
          <o:OLEObject Type="Embed" ProgID="Excel.Sheet.8" ShapeID="_x0000_i1074" DrawAspect="Content" ObjectID="_1679224469" r:id="rId29"/>
        </w:object>
      </w:r>
      <w:r w:rsidR="001B7443">
        <w:rPr>
          <w:b/>
        </w:rPr>
        <w:br w:type="page"/>
      </w:r>
    </w:p>
    <w:p w14:paraId="373AC06C" w14:textId="5B72BE3E" w:rsidR="0049088A" w:rsidRDefault="00275D6E" w:rsidP="001B7443">
      <w:pPr>
        <w:jc w:val="center"/>
        <w:rPr>
          <w:b/>
        </w:rPr>
      </w:pPr>
      <w:r>
        <w:rPr>
          <w:b/>
        </w:rPr>
        <w:object w:dxaOrig="15275" w:dyaOrig="4839" w14:anchorId="5AB3506B">
          <v:shape id="_x0000_i1077" type="#_x0000_t75" style="width:509.6pt;height:161.75pt" o:ole="">
            <v:imagedata r:id="rId30" o:title=""/>
          </v:shape>
          <o:OLEObject Type="Embed" ProgID="Excel.Sheet.8" ShapeID="_x0000_i1077" DrawAspect="Content" ObjectID="_1679224470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C77CEF" w14:textId="77777777" w:rsidTr="004A4223">
        <w:trPr>
          <w:trHeight w:val="1418"/>
        </w:trPr>
        <w:tc>
          <w:tcPr>
            <w:tcW w:w="5470" w:type="dxa"/>
            <w:vAlign w:val="bottom"/>
          </w:tcPr>
          <w:p w14:paraId="63F4B9C9" w14:textId="77777777" w:rsidR="008A317A" w:rsidRPr="006A23FD" w:rsidRDefault="004339AC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9566047">
                <v:shape id="_x0000_s1070" type="#_x0000_t32" style="position:absolute;left:0;text-align:left;margin-left:66.6pt;margin-top:0;width:138.75pt;height:0;z-index:251687936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3E8849F5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0D8A121A" w14:textId="77777777" w:rsidR="008A317A" w:rsidRPr="006A23FD" w:rsidRDefault="004339AC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31B88412">
                <v:shape id="_x0000_s1071" type="#_x0000_t32" style="position:absolute;left:0;text-align:left;margin-left:58.2pt;margin-top:0;width:138.75pt;height:0;z-index:251688960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04E5179C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7710BEAD" w14:textId="77777777" w:rsidR="0049088A" w:rsidRDefault="0049088A" w:rsidP="001B7443">
      <w:pPr>
        <w:jc w:val="center"/>
        <w:rPr>
          <w:b/>
        </w:rPr>
      </w:pPr>
    </w:p>
    <w:p w14:paraId="586FFB97" w14:textId="77777777" w:rsidR="001B7443" w:rsidRDefault="001B7443" w:rsidP="001B7443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b/>
        </w:rPr>
        <w:br w:type="page"/>
      </w:r>
    </w:p>
    <w:p w14:paraId="5B13BCBA" w14:textId="77777777" w:rsidR="00D87E41" w:rsidRPr="001E0AD4" w:rsidRDefault="00D87E41" w:rsidP="001B7443">
      <w:pPr>
        <w:pStyle w:val="Texto"/>
        <w:tabs>
          <w:tab w:val="left" w:pos="1530"/>
        </w:tabs>
        <w:jc w:val="center"/>
        <w:rPr>
          <w:b/>
        </w:r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867"/>
        <w:gridCol w:w="987"/>
      </w:tblGrid>
      <w:tr w:rsidR="008057DC" w:rsidRPr="00A51510" w14:paraId="5C3843DC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1F3C027D" w14:textId="77777777" w:rsidR="008057DC" w:rsidRPr="00363ECD" w:rsidRDefault="008A317A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Instituto Tlaxcalteca para la Educación de los Adultos</w:t>
            </w:r>
            <w:r w:rsidR="008057DC" w:rsidRPr="00363ECD">
              <w:rPr>
                <w:b/>
                <w:bCs/>
                <w:sz w:val="12"/>
                <w:szCs w:val="12"/>
              </w:rPr>
              <w:t xml:space="preserve"> (a)</w:t>
            </w:r>
          </w:p>
        </w:tc>
      </w:tr>
      <w:tr w:rsidR="008057DC" w:rsidRPr="00A51510" w14:paraId="377E26BE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5902F94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Estado Analítico del Ejercicio del Presupuesto de Egresos Detallado - LDF</w:t>
            </w:r>
          </w:p>
        </w:tc>
      </w:tr>
      <w:tr w:rsidR="008057DC" w:rsidRPr="00A51510" w14:paraId="2AB2C1BC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DA1291A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Clasificación de Servicios Personales por Categoría</w:t>
            </w:r>
          </w:p>
        </w:tc>
      </w:tr>
      <w:tr w:rsidR="008057DC" w:rsidRPr="00A51510" w14:paraId="08F0FE39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6BF035E" w14:textId="3600310E" w:rsidR="008057DC" w:rsidRPr="00363ECD" w:rsidRDefault="008057DC" w:rsidP="00CA6D9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Del 1 de </w:t>
            </w:r>
            <w:r w:rsidR="00D23414">
              <w:rPr>
                <w:b/>
                <w:bCs/>
                <w:sz w:val="12"/>
                <w:szCs w:val="12"/>
              </w:rPr>
              <w:t>E</w:t>
            </w:r>
            <w:r w:rsidRPr="00363ECD">
              <w:rPr>
                <w:b/>
                <w:bCs/>
                <w:sz w:val="12"/>
                <w:szCs w:val="12"/>
              </w:rPr>
              <w:t xml:space="preserve">nero al </w:t>
            </w:r>
            <w:r w:rsidR="00FB2DD0">
              <w:rPr>
                <w:b/>
                <w:bCs/>
                <w:sz w:val="12"/>
                <w:szCs w:val="12"/>
              </w:rPr>
              <w:t>31</w:t>
            </w:r>
            <w:r w:rsidR="00075883" w:rsidRPr="00363ECD">
              <w:rPr>
                <w:b/>
                <w:bCs/>
                <w:sz w:val="12"/>
                <w:szCs w:val="12"/>
              </w:rPr>
              <w:t xml:space="preserve"> de </w:t>
            </w:r>
            <w:r w:rsidR="00D66FE8">
              <w:rPr>
                <w:b/>
                <w:bCs/>
                <w:sz w:val="12"/>
                <w:szCs w:val="12"/>
              </w:rPr>
              <w:t>Marzo</w:t>
            </w:r>
            <w:r w:rsidR="00D23414">
              <w:rPr>
                <w:b/>
                <w:bCs/>
                <w:sz w:val="12"/>
                <w:szCs w:val="12"/>
              </w:rPr>
              <w:t xml:space="preserve"> </w:t>
            </w:r>
            <w:r w:rsidRPr="00363ECD">
              <w:rPr>
                <w:b/>
                <w:bCs/>
                <w:sz w:val="12"/>
                <w:szCs w:val="12"/>
              </w:rPr>
              <w:t xml:space="preserve">de </w:t>
            </w:r>
            <w:r w:rsidR="00075883" w:rsidRPr="00363ECD">
              <w:rPr>
                <w:b/>
                <w:bCs/>
                <w:sz w:val="12"/>
                <w:szCs w:val="12"/>
              </w:rPr>
              <w:t>20</w:t>
            </w:r>
            <w:r w:rsidR="0074036C">
              <w:rPr>
                <w:b/>
                <w:bCs/>
                <w:sz w:val="12"/>
                <w:szCs w:val="12"/>
              </w:rPr>
              <w:t>2</w:t>
            </w:r>
            <w:r w:rsidR="00D66FE8">
              <w:rPr>
                <w:b/>
                <w:bCs/>
                <w:sz w:val="12"/>
                <w:szCs w:val="12"/>
              </w:rPr>
              <w:t>1</w:t>
            </w:r>
            <w:r w:rsidRPr="00363ECD">
              <w:rPr>
                <w:b/>
                <w:bCs/>
                <w:sz w:val="12"/>
                <w:szCs w:val="12"/>
              </w:rPr>
              <w:t xml:space="preserve"> (b</w:t>
            </w:r>
            <w:r w:rsidR="00363ECD">
              <w:rPr>
                <w:b/>
                <w:bCs/>
                <w:sz w:val="12"/>
                <w:szCs w:val="12"/>
              </w:rPr>
              <w:t>)</w:t>
            </w:r>
          </w:p>
        </w:tc>
      </w:tr>
      <w:tr w:rsidR="008057DC" w:rsidRPr="00A51510" w14:paraId="0ED06D50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05598B7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(PESOS)</w:t>
            </w:r>
          </w:p>
        </w:tc>
      </w:tr>
      <w:tr w:rsidR="008057DC" w:rsidRPr="00A51510" w14:paraId="5E0534B2" w14:textId="77777777" w:rsidTr="000D6972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FE5ED1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Concepto </w:t>
            </w:r>
            <w:r w:rsidR="00480A97" w:rsidRPr="00363ECD">
              <w:rPr>
                <w:b/>
                <w:bCs/>
                <w:sz w:val="12"/>
                <w:szCs w:val="12"/>
              </w:rPr>
              <w:t>©</w:t>
            </w: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86013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Egresos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AA554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Subejercicio (e)</w:t>
            </w:r>
          </w:p>
        </w:tc>
      </w:tr>
      <w:tr w:rsidR="008057DC" w:rsidRPr="00A51510" w14:paraId="1B7A9AEF" w14:textId="77777777" w:rsidTr="000D6972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08C37ED0" w14:textId="77777777"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4A57D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D8188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EFF11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C2604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Devengado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B1E3A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Pagado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39736871" w14:textId="77777777"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</w:tr>
      <w:tr w:rsidR="00B67C13" w:rsidRPr="006751B0" w14:paraId="5F90DCED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967B2C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00113D" w14:textId="2F452AD3" w:rsidR="00B67C13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2,545,470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A22B39" w14:textId="77777777"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611049" w14:textId="07CAB9B3" w:rsidR="00B67C13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2,545,470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BA8DA0" w14:textId="1A4C565C" w:rsidR="00B67C13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572,73</w:t>
            </w: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7E314" w14:textId="18FB7EBD" w:rsidR="00B67C13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572,731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F59B3" w14:textId="6F52213C" w:rsidR="00B67C13" w:rsidRPr="006751B0" w:rsidRDefault="00FB2DD0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67C13" w:rsidRPr="006751B0" w14:paraId="7F17B6B5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785314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17FE15" w14:textId="46A68F85" w:rsidR="00B67C13" w:rsidRPr="001770E9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AA08EA">
              <w:rPr>
                <w:sz w:val="12"/>
                <w:szCs w:val="12"/>
              </w:rPr>
              <w:t>2,545,470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7B40FA" w14:textId="77777777"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86607" w14:textId="22CF5C08" w:rsidR="00B67C13" w:rsidRPr="001770E9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AA08EA">
              <w:rPr>
                <w:sz w:val="12"/>
                <w:szCs w:val="12"/>
              </w:rPr>
              <w:t>2,545,470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EEDEA8" w14:textId="302A1B0C" w:rsidR="00B67C13" w:rsidRPr="001770E9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572,731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E08AC8" w14:textId="3E10FB48" w:rsidR="00B67C13" w:rsidRPr="001770E9" w:rsidRDefault="00AA08EA" w:rsidP="00CA6D92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572,731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38D386" w14:textId="6817EFB6" w:rsidR="00B67C13" w:rsidRPr="001770E9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1770E9" w:rsidRPr="006751B0" w14:paraId="7F67BDEF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C947B2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060F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23B8E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78FDA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A724F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41EDE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50660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4382226B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EE8963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1975B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C552F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0C4F4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4B362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8852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9EC7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5C00D60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6F46B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A1276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A3031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BB965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2D4B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7D6F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6E6AB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07834FF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FCBCC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A114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D48A5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CACC2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0774C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18948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06871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4FF2F40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95FFB7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FEAA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5A7E2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5BA4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E87DD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30ED4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0BE23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C00DD55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88C7C0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3D95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96524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F159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4BB9E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8161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E4EA6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0C54FFE1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38125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25902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188A4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7E8D2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FA01A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1D965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1D766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5203E74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E90AC5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EEB9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B14A17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74115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CA57A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907C3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FA948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3979A7AA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08D250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792FB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29361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BB38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F3AA0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CE697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AFF5E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8057DC" w:rsidRPr="006751B0" w14:paraId="1DEF53E0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21EB32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4886C0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664653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49812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AD40A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5553E1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7FCD30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B67C13" w:rsidRPr="006751B0" w14:paraId="714D8A81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717D03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59E40" w14:textId="2978EAE7" w:rsidR="00B67C13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30,230,195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24E601" w14:textId="06896227" w:rsidR="00B67C13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9870D6" w14:textId="7F3D6711" w:rsidR="00B67C13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30,230,195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2D6542" w14:textId="5F353DD0" w:rsidR="00B67C13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  <w:r w:rsidRPr="00AA08EA">
              <w:rPr>
                <w:b/>
                <w:sz w:val="12"/>
                <w:szCs w:val="12"/>
              </w:rPr>
              <w:t>,620,99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927290" w14:textId="2B14785E" w:rsidR="00B67C13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6,620,993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41D321" w14:textId="1115670A" w:rsidR="00B67C13" w:rsidRPr="006751B0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67C13" w:rsidRPr="006751B0" w14:paraId="292C042D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C757D2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80EEED" w14:textId="7EA2DBCD" w:rsidR="00B67C13" w:rsidRPr="001770E9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AA08EA">
              <w:rPr>
                <w:sz w:val="12"/>
                <w:szCs w:val="12"/>
              </w:rPr>
              <w:t>30,230,195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AD98F" w14:textId="5DF5A589" w:rsidR="00B67C13" w:rsidRPr="0049088A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590628" w14:textId="6E27E3A4" w:rsidR="00B67C13" w:rsidRPr="00103789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AA08EA">
              <w:rPr>
                <w:sz w:val="12"/>
                <w:szCs w:val="12"/>
              </w:rPr>
              <w:t>30,230,195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4E2A1C" w14:textId="29DCA52B" w:rsidR="00B67C13" w:rsidRPr="00103789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6,620,993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B25E7F" w14:textId="654C83A8" w:rsidR="00B67C13" w:rsidRPr="00103789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6,620,993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FFE50" w14:textId="50585AB3" w:rsidR="00B67C13" w:rsidRPr="00103789" w:rsidRDefault="00382B87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B67C13" w:rsidRPr="006751B0" w14:paraId="47F48EB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A90645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24954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3E134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33885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9C1BBC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E0E355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7E28EC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67A9D77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141066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C5CD9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C8D4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74561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18DD1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E6C90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B9757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5EA7A16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BC01F6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445B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14117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EDF537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51EA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637F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2D371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C9E5F53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7FF20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33617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2FE3B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3F74C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7041A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93561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AB9F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15E3D68F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BBDE5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EE00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F4DCC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C7C57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F059E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B4BDD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E2D3C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1773632" w14:textId="77777777" w:rsidTr="000D6972">
        <w:trPr>
          <w:trHeight w:val="1007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AEE2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070C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3EEE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178A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F4D6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8557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A4485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075DC2B5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71627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97E8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8E3C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16389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8675E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56EA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534A7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71CB229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0341B1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BF606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1A0C0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4C9686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378A0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7890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10EB3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3DC00B74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EBC19D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F5B1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07080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CCD47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052E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78D75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EAB8C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1338619D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84348A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rFonts w:eastAsia="Calibri"/>
                <w:b/>
                <w:sz w:val="12"/>
                <w:szCs w:val="12"/>
                <w:lang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04BFA" w14:textId="7051736B" w:rsidR="001770E9" w:rsidRPr="006751B0" w:rsidRDefault="00AA08EA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32,775,665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CF9859" w14:textId="630B77CD" w:rsidR="001770E9" w:rsidRPr="006751B0" w:rsidRDefault="00AA08EA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148911" w14:textId="311CA2E8" w:rsidR="001770E9" w:rsidRPr="006751B0" w:rsidRDefault="00AA08EA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32,775,665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DB18E1" w14:textId="07973B23" w:rsidR="001770E9" w:rsidRPr="006751B0" w:rsidRDefault="00AA08EA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AA08EA">
              <w:rPr>
                <w:b/>
                <w:sz w:val="12"/>
                <w:szCs w:val="12"/>
              </w:rPr>
              <w:t>7,193,72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56696D" w14:textId="06759A45" w:rsidR="001770E9" w:rsidRPr="006751B0" w:rsidRDefault="00AA08EA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7,193,724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172D7A" w14:textId="13EDE7E5" w:rsidR="001770E9" w:rsidRPr="006751B0" w:rsidRDefault="00382B87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1770E9" w:rsidRPr="006751B0" w14:paraId="079E8F86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0571AA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7859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D642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796C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D6BC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D479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E833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37311C" w14:paraId="32835284" w14:textId="77777777" w:rsidTr="004A4223">
        <w:trPr>
          <w:trHeight w:val="1418"/>
        </w:trPr>
        <w:tc>
          <w:tcPr>
            <w:tcW w:w="5470" w:type="dxa"/>
            <w:vAlign w:val="bottom"/>
          </w:tcPr>
          <w:p w14:paraId="68F4B47C" w14:textId="77777777" w:rsidR="0037311C" w:rsidRPr="006A23FD" w:rsidRDefault="004339AC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EAF7F2F">
                <v:shape id="_x0000_s1072" type="#_x0000_t32" style="position:absolute;left:0;text-align:left;margin-left:66.6pt;margin-top:0;width:138.75pt;height:0;z-index:251691008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0EBCEAB7" w14:textId="77777777"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00853704" w14:textId="77777777" w:rsidR="0037311C" w:rsidRPr="006A23FD" w:rsidRDefault="004339AC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DAEDCFA">
                <v:shape id="_x0000_s1073" type="#_x0000_t32" style="position:absolute;left:0;text-align:left;margin-left:58.2pt;margin-top:0;width:138.75pt;height:0;z-index:251692032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>
              <w:rPr>
                <w:rFonts w:ascii="Arial Narrow" w:hAnsi="Arial Narrow"/>
                <w:sz w:val="20"/>
              </w:rPr>
              <w:t>J</w:t>
            </w:r>
            <w:r w:rsidR="0037311C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119C4157" w14:textId="77777777"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730161DD" w14:textId="77777777" w:rsidR="0060748A" w:rsidRDefault="0060748A" w:rsidP="0060748A">
      <w:pPr>
        <w:jc w:val="center"/>
        <w:rPr>
          <w:b/>
        </w:rPr>
      </w:pPr>
      <w:r>
        <w:rPr>
          <w:b/>
        </w:rPr>
        <w:br w:type="page"/>
      </w:r>
    </w:p>
    <w:bookmarkStart w:id="0" w:name="_MON_1647356929"/>
    <w:bookmarkEnd w:id="0"/>
    <w:p w14:paraId="17143D8E" w14:textId="44B277BE" w:rsidR="0060748A" w:rsidRDefault="00AA08EA" w:rsidP="0060748A">
      <w:pPr>
        <w:jc w:val="center"/>
        <w:rPr>
          <w:b/>
        </w:rPr>
      </w:pPr>
      <w:r>
        <w:rPr>
          <w:b/>
        </w:rPr>
        <w:object w:dxaOrig="14820" w:dyaOrig="10595" w14:anchorId="386057C9">
          <v:shape id="_x0000_i1089" type="#_x0000_t75" style="width:483.9pt;height:346.45pt" o:ole="">
            <v:imagedata r:id="rId32" o:title=""/>
          </v:shape>
          <o:OLEObject Type="Embed" ProgID="Excel.Sheet.8" ShapeID="_x0000_i1089" DrawAspect="Content" ObjectID="_1679224471" r:id="rId3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2215764A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7E8A3FC8" w14:textId="77777777" w:rsidR="0060748A" w:rsidRPr="006A23FD" w:rsidRDefault="004339AC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3148253">
                <v:shape id="_x0000_s1086" type="#_x0000_t32" style="position:absolute;left:0;text-align:left;margin-left:66.6pt;margin-top:0;width:138.75pt;height:0;z-index:251694080;mso-position-vertical:top;mso-position-vertical-relative:margin" o:connectortype="straight">
                  <w10:wrap anchory="margin"/>
                </v:shape>
              </w:pict>
            </w:r>
            <w:r w:rsidR="0060748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18BDDBA3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469FB8FB" w14:textId="77777777" w:rsidR="0060748A" w:rsidRPr="006A23FD" w:rsidRDefault="004339AC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4D88EDC">
                <v:shape id="_x0000_s1087" type="#_x0000_t32" style="position:absolute;left:0;text-align:left;margin-left:58.2pt;margin-top:0;width:138.75pt;height:0;z-index:251695104;mso-position-horizontal-relative:text;mso-position-vertical:top;mso-position-vertical-relative:margin" o:connectortype="straight">
                  <w10:wrap anchory="margin"/>
                </v:shape>
              </w:pict>
            </w:r>
            <w:r w:rsidR="0060748A">
              <w:rPr>
                <w:rFonts w:ascii="Arial Narrow" w:hAnsi="Arial Narrow"/>
                <w:sz w:val="20"/>
              </w:rPr>
              <w:t>J</w:t>
            </w:r>
            <w:r w:rsidR="0060748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78885AEF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C67CB47" w14:textId="77777777" w:rsidR="0060748A" w:rsidRDefault="0060748A" w:rsidP="00854ACA">
      <w:pPr>
        <w:pStyle w:val="Texto"/>
        <w:ind w:firstLine="0"/>
        <w:jc w:val="center"/>
      </w:pPr>
    </w:p>
    <w:p w14:paraId="24EE26D4" w14:textId="77777777" w:rsidR="0060748A" w:rsidRDefault="0060748A">
      <w:pPr>
        <w:rPr>
          <w:rFonts w:ascii="Arial" w:hAnsi="Arial" w:cs="Arial"/>
          <w:sz w:val="18"/>
          <w:szCs w:val="20"/>
        </w:rPr>
      </w:pPr>
      <w:r>
        <w:br w:type="page"/>
      </w:r>
    </w:p>
    <w:bookmarkStart w:id="1" w:name="_MON_1623671831"/>
    <w:bookmarkEnd w:id="1"/>
    <w:p w14:paraId="5F546A28" w14:textId="74D8081F" w:rsidR="0060748A" w:rsidRDefault="00F910E6" w:rsidP="0060748A">
      <w:pPr>
        <w:jc w:val="center"/>
        <w:rPr>
          <w:b/>
        </w:rPr>
      </w:pPr>
      <w:r>
        <w:rPr>
          <w:b/>
        </w:rPr>
        <w:object w:dxaOrig="13437" w:dyaOrig="9908" w14:anchorId="22ED4632">
          <v:shape id="_x0000_i1122" type="#_x0000_t75" style="width:483.9pt;height:357.2pt" o:ole="">
            <v:imagedata r:id="rId34" o:title=""/>
          </v:shape>
          <o:OLEObject Type="Embed" ProgID="Excel.Sheet.8" ShapeID="_x0000_i1122" DrawAspect="Content" ObjectID="_1679224472" r:id="rId3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07EE271F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447963E3" w14:textId="77777777" w:rsidR="0060748A" w:rsidRPr="006A23FD" w:rsidRDefault="004339AC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3AAAF74">
                <v:shape id="_x0000_s1088" type="#_x0000_t32" style="position:absolute;left:0;text-align:left;margin-left:66.6pt;margin-top:0;width:138.75pt;height:0;z-index:251697152;mso-position-vertical:top;mso-position-vertical-relative:margin" o:connectortype="straight">
                  <w10:wrap anchory="margin"/>
                </v:shape>
              </w:pict>
            </w:r>
            <w:r w:rsidR="0060748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7FF9CFC1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2DA42C94" w14:textId="77777777" w:rsidR="0060748A" w:rsidRPr="006A23FD" w:rsidRDefault="004339AC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619ACF6">
                <v:shape id="_x0000_s1089" type="#_x0000_t32" style="position:absolute;left:0;text-align:left;margin-left:58.2pt;margin-top:0;width:138.75pt;height:0;z-index:251698176;mso-position-horizontal-relative:text;mso-position-vertical:top;mso-position-vertical-relative:margin" o:connectortype="straight">
                  <w10:wrap anchory="margin"/>
                </v:shape>
              </w:pict>
            </w:r>
            <w:r w:rsidR="0060748A">
              <w:rPr>
                <w:rFonts w:ascii="Arial Narrow" w:hAnsi="Arial Narrow"/>
                <w:sz w:val="20"/>
              </w:rPr>
              <w:t>J</w:t>
            </w:r>
            <w:r w:rsidR="0060748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0E4F0136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65F9412" w14:textId="77777777" w:rsidR="0060748A" w:rsidRDefault="0060748A" w:rsidP="0060748A">
      <w:pPr>
        <w:pStyle w:val="Texto"/>
        <w:ind w:firstLine="0"/>
        <w:jc w:val="center"/>
      </w:pPr>
    </w:p>
    <w:sectPr w:rsidR="0060748A" w:rsidSect="00FB2DD0">
      <w:headerReference w:type="even" r:id="rId36"/>
      <w:headerReference w:type="default" r:id="rId37"/>
      <w:pgSz w:w="12240" w:h="15840"/>
      <w:pgMar w:top="720" w:right="720" w:bottom="720" w:left="720" w:header="426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CF6CC" w14:textId="77777777" w:rsidR="004339AC" w:rsidRDefault="004339AC">
      <w:r>
        <w:separator/>
      </w:r>
    </w:p>
  </w:endnote>
  <w:endnote w:type="continuationSeparator" w:id="0">
    <w:p w14:paraId="6124E2AF" w14:textId="77777777" w:rsidR="004339AC" w:rsidRDefault="0043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74CBB" w14:textId="77777777" w:rsidR="004339AC" w:rsidRDefault="004339AC">
      <w:r>
        <w:separator/>
      </w:r>
    </w:p>
  </w:footnote>
  <w:footnote w:type="continuationSeparator" w:id="0">
    <w:p w14:paraId="526D9536" w14:textId="77777777" w:rsidR="004339AC" w:rsidRDefault="0043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CD66" w14:textId="77777777" w:rsidR="00F03B3A" w:rsidRPr="00854ACA" w:rsidRDefault="00F03B3A" w:rsidP="0085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8F897" w14:textId="77777777" w:rsidR="00F03B3A" w:rsidRPr="00FB2DD0" w:rsidRDefault="00F03B3A" w:rsidP="00FB2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445"/>
    <w:multiLevelType w:val="hybridMultilevel"/>
    <w:tmpl w:val="ED12609A"/>
    <w:lvl w:ilvl="0" w:tplc="A62C6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429"/>
    <w:rsid w:val="00003BC2"/>
    <w:rsid w:val="00006938"/>
    <w:rsid w:val="00007D5B"/>
    <w:rsid w:val="00010392"/>
    <w:rsid w:val="00013FD1"/>
    <w:rsid w:val="000200D3"/>
    <w:rsid w:val="00023271"/>
    <w:rsid w:val="00023FDE"/>
    <w:rsid w:val="00025505"/>
    <w:rsid w:val="00030FA7"/>
    <w:rsid w:val="00036715"/>
    <w:rsid w:val="000468AF"/>
    <w:rsid w:val="00046AF3"/>
    <w:rsid w:val="000471D9"/>
    <w:rsid w:val="00047AFF"/>
    <w:rsid w:val="000643A3"/>
    <w:rsid w:val="00070CDB"/>
    <w:rsid w:val="00075883"/>
    <w:rsid w:val="0008366A"/>
    <w:rsid w:val="00083B96"/>
    <w:rsid w:val="00085CFF"/>
    <w:rsid w:val="00090755"/>
    <w:rsid w:val="000934C4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2668"/>
    <w:rsid w:val="00103789"/>
    <w:rsid w:val="0010703B"/>
    <w:rsid w:val="00117B83"/>
    <w:rsid w:val="00121CB7"/>
    <w:rsid w:val="001224BC"/>
    <w:rsid w:val="001303A7"/>
    <w:rsid w:val="00140A5C"/>
    <w:rsid w:val="00143254"/>
    <w:rsid w:val="00143D19"/>
    <w:rsid w:val="00151A1B"/>
    <w:rsid w:val="00152BC4"/>
    <w:rsid w:val="001556BD"/>
    <w:rsid w:val="00155A7E"/>
    <w:rsid w:val="001574EC"/>
    <w:rsid w:val="00163AE3"/>
    <w:rsid w:val="001642EF"/>
    <w:rsid w:val="00171DC0"/>
    <w:rsid w:val="00173E9D"/>
    <w:rsid w:val="001748E8"/>
    <w:rsid w:val="0017557F"/>
    <w:rsid w:val="00176B02"/>
    <w:rsid w:val="001770E9"/>
    <w:rsid w:val="00181964"/>
    <w:rsid w:val="0018381D"/>
    <w:rsid w:val="00184AD3"/>
    <w:rsid w:val="00185343"/>
    <w:rsid w:val="00187065"/>
    <w:rsid w:val="00195422"/>
    <w:rsid w:val="001A1CAD"/>
    <w:rsid w:val="001A2BCE"/>
    <w:rsid w:val="001A2C9E"/>
    <w:rsid w:val="001B1144"/>
    <w:rsid w:val="001B30E9"/>
    <w:rsid w:val="001B6981"/>
    <w:rsid w:val="001B7443"/>
    <w:rsid w:val="001C1DC9"/>
    <w:rsid w:val="001C1FEC"/>
    <w:rsid w:val="001D7053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41873"/>
    <w:rsid w:val="0025082C"/>
    <w:rsid w:val="00250872"/>
    <w:rsid w:val="00250ACB"/>
    <w:rsid w:val="00252B60"/>
    <w:rsid w:val="00254852"/>
    <w:rsid w:val="00255299"/>
    <w:rsid w:val="0027023A"/>
    <w:rsid w:val="00272A08"/>
    <w:rsid w:val="00275C46"/>
    <w:rsid w:val="00275D6E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0DE9"/>
    <w:rsid w:val="00291CA7"/>
    <w:rsid w:val="00293C95"/>
    <w:rsid w:val="002940B6"/>
    <w:rsid w:val="002A2C78"/>
    <w:rsid w:val="002A3F18"/>
    <w:rsid w:val="002B00EE"/>
    <w:rsid w:val="002B127D"/>
    <w:rsid w:val="002B37B4"/>
    <w:rsid w:val="002B3857"/>
    <w:rsid w:val="002C3644"/>
    <w:rsid w:val="002C6A7C"/>
    <w:rsid w:val="002D15BC"/>
    <w:rsid w:val="002D23B2"/>
    <w:rsid w:val="002D476D"/>
    <w:rsid w:val="002D6D03"/>
    <w:rsid w:val="002D7070"/>
    <w:rsid w:val="002E0094"/>
    <w:rsid w:val="002E5EB0"/>
    <w:rsid w:val="002F6279"/>
    <w:rsid w:val="002F666A"/>
    <w:rsid w:val="002F7AAB"/>
    <w:rsid w:val="0030321A"/>
    <w:rsid w:val="00306951"/>
    <w:rsid w:val="00311932"/>
    <w:rsid w:val="00315D79"/>
    <w:rsid w:val="0032119A"/>
    <w:rsid w:val="00323864"/>
    <w:rsid w:val="0032394E"/>
    <w:rsid w:val="003264DE"/>
    <w:rsid w:val="00326B04"/>
    <w:rsid w:val="00330780"/>
    <w:rsid w:val="003324A5"/>
    <w:rsid w:val="003340A4"/>
    <w:rsid w:val="003345EA"/>
    <w:rsid w:val="00335726"/>
    <w:rsid w:val="00344134"/>
    <w:rsid w:val="0034531D"/>
    <w:rsid w:val="003547BC"/>
    <w:rsid w:val="00357A6B"/>
    <w:rsid w:val="00363ECD"/>
    <w:rsid w:val="0036410B"/>
    <w:rsid w:val="003656C6"/>
    <w:rsid w:val="003715DE"/>
    <w:rsid w:val="0037311C"/>
    <w:rsid w:val="00373DFE"/>
    <w:rsid w:val="00381C57"/>
    <w:rsid w:val="00382B87"/>
    <w:rsid w:val="00387C0A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56D9"/>
    <w:rsid w:val="003D6457"/>
    <w:rsid w:val="003D6660"/>
    <w:rsid w:val="003E307D"/>
    <w:rsid w:val="003E5783"/>
    <w:rsid w:val="003E622B"/>
    <w:rsid w:val="003E7472"/>
    <w:rsid w:val="003F3306"/>
    <w:rsid w:val="003F59ED"/>
    <w:rsid w:val="00403020"/>
    <w:rsid w:val="00410B8C"/>
    <w:rsid w:val="00412ED6"/>
    <w:rsid w:val="004142D5"/>
    <w:rsid w:val="0042408A"/>
    <w:rsid w:val="00425C46"/>
    <w:rsid w:val="0042644E"/>
    <w:rsid w:val="00426F26"/>
    <w:rsid w:val="004273D0"/>
    <w:rsid w:val="0042779F"/>
    <w:rsid w:val="004339AC"/>
    <w:rsid w:val="004345D5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67635"/>
    <w:rsid w:val="00475BE2"/>
    <w:rsid w:val="00480A97"/>
    <w:rsid w:val="00484532"/>
    <w:rsid w:val="0049088A"/>
    <w:rsid w:val="00491FF9"/>
    <w:rsid w:val="004941E7"/>
    <w:rsid w:val="00495CA8"/>
    <w:rsid w:val="004A4223"/>
    <w:rsid w:val="004A7426"/>
    <w:rsid w:val="004B2F2C"/>
    <w:rsid w:val="004B7F60"/>
    <w:rsid w:val="004C174C"/>
    <w:rsid w:val="004C2552"/>
    <w:rsid w:val="004C48E9"/>
    <w:rsid w:val="004C49C6"/>
    <w:rsid w:val="004D3E1E"/>
    <w:rsid w:val="004D4A72"/>
    <w:rsid w:val="004D5E17"/>
    <w:rsid w:val="004E4A7F"/>
    <w:rsid w:val="004E6B1F"/>
    <w:rsid w:val="004E77FB"/>
    <w:rsid w:val="004F3FE9"/>
    <w:rsid w:val="004F6559"/>
    <w:rsid w:val="00502367"/>
    <w:rsid w:val="0050637B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2276"/>
    <w:rsid w:val="0054345D"/>
    <w:rsid w:val="005438AB"/>
    <w:rsid w:val="00543991"/>
    <w:rsid w:val="0054733E"/>
    <w:rsid w:val="0055349C"/>
    <w:rsid w:val="00567317"/>
    <w:rsid w:val="005724B9"/>
    <w:rsid w:val="00593A61"/>
    <w:rsid w:val="005A0268"/>
    <w:rsid w:val="005A0954"/>
    <w:rsid w:val="005A69CD"/>
    <w:rsid w:val="005B1571"/>
    <w:rsid w:val="005B5965"/>
    <w:rsid w:val="005C4019"/>
    <w:rsid w:val="005C75DE"/>
    <w:rsid w:val="005C77C9"/>
    <w:rsid w:val="005D3024"/>
    <w:rsid w:val="005D4388"/>
    <w:rsid w:val="005D7D14"/>
    <w:rsid w:val="005E41B7"/>
    <w:rsid w:val="005E62A9"/>
    <w:rsid w:val="005E6721"/>
    <w:rsid w:val="005F4AC0"/>
    <w:rsid w:val="0060641C"/>
    <w:rsid w:val="0060748A"/>
    <w:rsid w:val="006158A3"/>
    <w:rsid w:val="0062196D"/>
    <w:rsid w:val="00621DCD"/>
    <w:rsid w:val="00622639"/>
    <w:rsid w:val="006231E1"/>
    <w:rsid w:val="00627360"/>
    <w:rsid w:val="006276D6"/>
    <w:rsid w:val="00627D1A"/>
    <w:rsid w:val="0063495E"/>
    <w:rsid w:val="00634C63"/>
    <w:rsid w:val="0065029E"/>
    <w:rsid w:val="00656CFF"/>
    <w:rsid w:val="0066178D"/>
    <w:rsid w:val="00663E22"/>
    <w:rsid w:val="00670946"/>
    <w:rsid w:val="006711A8"/>
    <w:rsid w:val="00671C4B"/>
    <w:rsid w:val="0067378E"/>
    <w:rsid w:val="00674139"/>
    <w:rsid w:val="00674BCA"/>
    <w:rsid w:val="006751B0"/>
    <w:rsid w:val="00681BC5"/>
    <w:rsid w:val="00685EA3"/>
    <w:rsid w:val="00686752"/>
    <w:rsid w:val="00691836"/>
    <w:rsid w:val="0069357B"/>
    <w:rsid w:val="00693968"/>
    <w:rsid w:val="00697B7C"/>
    <w:rsid w:val="006A23FD"/>
    <w:rsid w:val="006A62A6"/>
    <w:rsid w:val="006B7539"/>
    <w:rsid w:val="006C30AE"/>
    <w:rsid w:val="006D2E40"/>
    <w:rsid w:val="006D5CFB"/>
    <w:rsid w:val="006D76E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7A6D"/>
    <w:rsid w:val="00724389"/>
    <w:rsid w:val="00724703"/>
    <w:rsid w:val="00731085"/>
    <w:rsid w:val="00735E9D"/>
    <w:rsid w:val="00737435"/>
    <w:rsid w:val="00737C60"/>
    <w:rsid w:val="0074036C"/>
    <w:rsid w:val="00741ABD"/>
    <w:rsid w:val="00743BE0"/>
    <w:rsid w:val="00743C1D"/>
    <w:rsid w:val="00745915"/>
    <w:rsid w:val="00746FC8"/>
    <w:rsid w:val="007545F9"/>
    <w:rsid w:val="007570C1"/>
    <w:rsid w:val="00757565"/>
    <w:rsid w:val="007578BE"/>
    <w:rsid w:val="007716E3"/>
    <w:rsid w:val="007863C7"/>
    <w:rsid w:val="00787373"/>
    <w:rsid w:val="00793D07"/>
    <w:rsid w:val="00797388"/>
    <w:rsid w:val="00797AB4"/>
    <w:rsid w:val="00797DCB"/>
    <w:rsid w:val="007A0956"/>
    <w:rsid w:val="007A44FD"/>
    <w:rsid w:val="007B01C9"/>
    <w:rsid w:val="007D00B8"/>
    <w:rsid w:val="007D0C3B"/>
    <w:rsid w:val="007D286A"/>
    <w:rsid w:val="007E6492"/>
    <w:rsid w:val="007F645A"/>
    <w:rsid w:val="008057DC"/>
    <w:rsid w:val="008117E4"/>
    <w:rsid w:val="00812F3A"/>
    <w:rsid w:val="00816C4D"/>
    <w:rsid w:val="00827CE1"/>
    <w:rsid w:val="0083080F"/>
    <w:rsid w:val="00832E88"/>
    <w:rsid w:val="008412BC"/>
    <w:rsid w:val="00842BE6"/>
    <w:rsid w:val="00842FB8"/>
    <w:rsid w:val="00854ACA"/>
    <w:rsid w:val="00856167"/>
    <w:rsid w:val="00862D2D"/>
    <w:rsid w:val="008651ED"/>
    <w:rsid w:val="008759EE"/>
    <w:rsid w:val="00875A59"/>
    <w:rsid w:val="00876C23"/>
    <w:rsid w:val="00877B39"/>
    <w:rsid w:val="008845E6"/>
    <w:rsid w:val="00884E0B"/>
    <w:rsid w:val="008866BD"/>
    <w:rsid w:val="008918DC"/>
    <w:rsid w:val="008922B8"/>
    <w:rsid w:val="008931C0"/>
    <w:rsid w:val="0089558E"/>
    <w:rsid w:val="008A0F8C"/>
    <w:rsid w:val="008A23F3"/>
    <w:rsid w:val="008A317A"/>
    <w:rsid w:val="008A4FDD"/>
    <w:rsid w:val="008B5BD2"/>
    <w:rsid w:val="008C0EEC"/>
    <w:rsid w:val="008C46C1"/>
    <w:rsid w:val="008D06EA"/>
    <w:rsid w:val="008D17A5"/>
    <w:rsid w:val="008D2BF2"/>
    <w:rsid w:val="008E35DF"/>
    <w:rsid w:val="008F0EC3"/>
    <w:rsid w:val="008F5142"/>
    <w:rsid w:val="008F7A18"/>
    <w:rsid w:val="008F7D88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4A76"/>
    <w:rsid w:val="009855BF"/>
    <w:rsid w:val="009932CA"/>
    <w:rsid w:val="00995D1D"/>
    <w:rsid w:val="00997481"/>
    <w:rsid w:val="009A694A"/>
    <w:rsid w:val="009A7654"/>
    <w:rsid w:val="009C02DA"/>
    <w:rsid w:val="009C3B77"/>
    <w:rsid w:val="009C4893"/>
    <w:rsid w:val="009D144D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256B1"/>
    <w:rsid w:val="00A31E9B"/>
    <w:rsid w:val="00A333DC"/>
    <w:rsid w:val="00A35A4B"/>
    <w:rsid w:val="00A37219"/>
    <w:rsid w:val="00A43243"/>
    <w:rsid w:val="00A47489"/>
    <w:rsid w:val="00A477B8"/>
    <w:rsid w:val="00A4797E"/>
    <w:rsid w:val="00A51510"/>
    <w:rsid w:val="00A53D31"/>
    <w:rsid w:val="00A56A02"/>
    <w:rsid w:val="00A65EF7"/>
    <w:rsid w:val="00A7010C"/>
    <w:rsid w:val="00A7251C"/>
    <w:rsid w:val="00A73F8A"/>
    <w:rsid w:val="00A76032"/>
    <w:rsid w:val="00A76BF7"/>
    <w:rsid w:val="00A8099D"/>
    <w:rsid w:val="00A81D62"/>
    <w:rsid w:val="00A84922"/>
    <w:rsid w:val="00A90AE8"/>
    <w:rsid w:val="00A971BB"/>
    <w:rsid w:val="00AA08EA"/>
    <w:rsid w:val="00AA7550"/>
    <w:rsid w:val="00AB7088"/>
    <w:rsid w:val="00AC2AA2"/>
    <w:rsid w:val="00AC3719"/>
    <w:rsid w:val="00AD24D5"/>
    <w:rsid w:val="00AD54E0"/>
    <w:rsid w:val="00AE00D6"/>
    <w:rsid w:val="00AF5429"/>
    <w:rsid w:val="00B00632"/>
    <w:rsid w:val="00B007B7"/>
    <w:rsid w:val="00B00EE3"/>
    <w:rsid w:val="00B04B6A"/>
    <w:rsid w:val="00B073A2"/>
    <w:rsid w:val="00B1130B"/>
    <w:rsid w:val="00B14C29"/>
    <w:rsid w:val="00B16128"/>
    <w:rsid w:val="00B16746"/>
    <w:rsid w:val="00B170E8"/>
    <w:rsid w:val="00B17DFA"/>
    <w:rsid w:val="00B23DF9"/>
    <w:rsid w:val="00B2699D"/>
    <w:rsid w:val="00B3723E"/>
    <w:rsid w:val="00B3769E"/>
    <w:rsid w:val="00B54057"/>
    <w:rsid w:val="00B63531"/>
    <w:rsid w:val="00B67C13"/>
    <w:rsid w:val="00B7008A"/>
    <w:rsid w:val="00B717B3"/>
    <w:rsid w:val="00B859B6"/>
    <w:rsid w:val="00B87564"/>
    <w:rsid w:val="00B917AD"/>
    <w:rsid w:val="00BA3D2C"/>
    <w:rsid w:val="00BB1CCD"/>
    <w:rsid w:val="00BB26D3"/>
    <w:rsid w:val="00BB2866"/>
    <w:rsid w:val="00BB2CB2"/>
    <w:rsid w:val="00BB5E3A"/>
    <w:rsid w:val="00BC4E96"/>
    <w:rsid w:val="00BE309A"/>
    <w:rsid w:val="00BF091C"/>
    <w:rsid w:val="00C0093A"/>
    <w:rsid w:val="00C009E0"/>
    <w:rsid w:val="00C01B5D"/>
    <w:rsid w:val="00C151EB"/>
    <w:rsid w:val="00C2328C"/>
    <w:rsid w:val="00C258E4"/>
    <w:rsid w:val="00C5254B"/>
    <w:rsid w:val="00C5515A"/>
    <w:rsid w:val="00C563D2"/>
    <w:rsid w:val="00C57595"/>
    <w:rsid w:val="00C6276B"/>
    <w:rsid w:val="00C662A2"/>
    <w:rsid w:val="00C7152E"/>
    <w:rsid w:val="00C72F0B"/>
    <w:rsid w:val="00C74A95"/>
    <w:rsid w:val="00C8415B"/>
    <w:rsid w:val="00C9060E"/>
    <w:rsid w:val="00C91B84"/>
    <w:rsid w:val="00C95E16"/>
    <w:rsid w:val="00C96371"/>
    <w:rsid w:val="00C971C7"/>
    <w:rsid w:val="00C97590"/>
    <w:rsid w:val="00C975CE"/>
    <w:rsid w:val="00CA0BAE"/>
    <w:rsid w:val="00CA16D8"/>
    <w:rsid w:val="00CA2FDC"/>
    <w:rsid w:val="00CA3BBA"/>
    <w:rsid w:val="00CA6D92"/>
    <w:rsid w:val="00CB0795"/>
    <w:rsid w:val="00CB318C"/>
    <w:rsid w:val="00CB6995"/>
    <w:rsid w:val="00CC0602"/>
    <w:rsid w:val="00CC39A6"/>
    <w:rsid w:val="00CC71C5"/>
    <w:rsid w:val="00CD6850"/>
    <w:rsid w:val="00CE06BF"/>
    <w:rsid w:val="00CE404E"/>
    <w:rsid w:val="00CF1BEC"/>
    <w:rsid w:val="00CF3B2E"/>
    <w:rsid w:val="00CF6193"/>
    <w:rsid w:val="00D04785"/>
    <w:rsid w:val="00D11F84"/>
    <w:rsid w:val="00D211B2"/>
    <w:rsid w:val="00D22629"/>
    <w:rsid w:val="00D23414"/>
    <w:rsid w:val="00D32C7D"/>
    <w:rsid w:val="00D34588"/>
    <w:rsid w:val="00D3478E"/>
    <w:rsid w:val="00D34D1C"/>
    <w:rsid w:val="00D36C73"/>
    <w:rsid w:val="00D42258"/>
    <w:rsid w:val="00D42FD2"/>
    <w:rsid w:val="00D5399B"/>
    <w:rsid w:val="00D54C2F"/>
    <w:rsid w:val="00D60AAD"/>
    <w:rsid w:val="00D64953"/>
    <w:rsid w:val="00D66FE8"/>
    <w:rsid w:val="00D87572"/>
    <w:rsid w:val="00D87E41"/>
    <w:rsid w:val="00D957AB"/>
    <w:rsid w:val="00D96BAA"/>
    <w:rsid w:val="00DA0A97"/>
    <w:rsid w:val="00DA70A8"/>
    <w:rsid w:val="00DB24DE"/>
    <w:rsid w:val="00DB3001"/>
    <w:rsid w:val="00DB4A71"/>
    <w:rsid w:val="00DC4962"/>
    <w:rsid w:val="00DD6D12"/>
    <w:rsid w:val="00DD6EB7"/>
    <w:rsid w:val="00DD78B9"/>
    <w:rsid w:val="00DE4C7A"/>
    <w:rsid w:val="00DE5839"/>
    <w:rsid w:val="00DF01F5"/>
    <w:rsid w:val="00DF6036"/>
    <w:rsid w:val="00DF6BC3"/>
    <w:rsid w:val="00E01296"/>
    <w:rsid w:val="00E03ED2"/>
    <w:rsid w:val="00E07FC5"/>
    <w:rsid w:val="00E11947"/>
    <w:rsid w:val="00E21F6A"/>
    <w:rsid w:val="00E30B22"/>
    <w:rsid w:val="00E327DA"/>
    <w:rsid w:val="00E366D8"/>
    <w:rsid w:val="00E3798A"/>
    <w:rsid w:val="00E40123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94C33"/>
    <w:rsid w:val="00EA0ABD"/>
    <w:rsid w:val="00EA4096"/>
    <w:rsid w:val="00EA46E7"/>
    <w:rsid w:val="00EA6075"/>
    <w:rsid w:val="00EB1636"/>
    <w:rsid w:val="00EB3C2A"/>
    <w:rsid w:val="00EB4080"/>
    <w:rsid w:val="00EB5780"/>
    <w:rsid w:val="00EB7DA8"/>
    <w:rsid w:val="00ED6711"/>
    <w:rsid w:val="00EE6353"/>
    <w:rsid w:val="00EE7BCD"/>
    <w:rsid w:val="00EF1962"/>
    <w:rsid w:val="00EF226B"/>
    <w:rsid w:val="00EF4796"/>
    <w:rsid w:val="00F007E0"/>
    <w:rsid w:val="00F00937"/>
    <w:rsid w:val="00F03B3A"/>
    <w:rsid w:val="00F0429A"/>
    <w:rsid w:val="00F049B3"/>
    <w:rsid w:val="00F07DA6"/>
    <w:rsid w:val="00F135F6"/>
    <w:rsid w:val="00F22399"/>
    <w:rsid w:val="00F315C9"/>
    <w:rsid w:val="00F31F2D"/>
    <w:rsid w:val="00F3599D"/>
    <w:rsid w:val="00F42D23"/>
    <w:rsid w:val="00F42E31"/>
    <w:rsid w:val="00F506C7"/>
    <w:rsid w:val="00F512E2"/>
    <w:rsid w:val="00F51E5E"/>
    <w:rsid w:val="00F64B32"/>
    <w:rsid w:val="00F70C4B"/>
    <w:rsid w:val="00F74976"/>
    <w:rsid w:val="00F75BB3"/>
    <w:rsid w:val="00F76B05"/>
    <w:rsid w:val="00F808C0"/>
    <w:rsid w:val="00F83712"/>
    <w:rsid w:val="00F84AC0"/>
    <w:rsid w:val="00F859B1"/>
    <w:rsid w:val="00F85CA3"/>
    <w:rsid w:val="00F910E6"/>
    <w:rsid w:val="00F93045"/>
    <w:rsid w:val="00F95C77"/>
    <w:rsid w:val="00FA28B6"/>
    <w:rsid w:val="00FA672D"/>
    <w:rsid w:val="00FB188C"/>
    <w:rsid w:val="00FB2AB3"/>
    <w:rsid w:val="00FB2DD0"/>
    <w:rsid w:val="00FC03A2"/>
    <w:rsid w:val="00FC3E3F"/>
    <w:rsid w:val="00FC5DD1"/>
    <w:rsid w:val="00FD0D2C"/>
    <w:rsid w:val="00FD44E8"/>
    <w:rsid w:val="00FD7200"/>
    <w:rsid w:val="00FE0D13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4"/>
        <o:r id="V:Rule2" type="connector" idref="#_x0000_s1058"/>
        <o:r id="V:Rule3" type="connector" idref="#_x0000_s1055"/>
        <o:r id="V:Rule4" type="connector" idref="#_x0000_s1088"/>
        <o:r id="V:Rule5" type="connector" idref="#_x0000_s1073"/>
        <o:r id="V:Rule6" type="connector" idref="#_x0000_s1089"/>
        <o:r id="V:Rule7" type="connector" idref="#_x0000_s1113"/>
        <o:r id="V:Rule8" type="connector" idref="#_x0000_s1128"/>
        <o:r id="V:Rule9" type="connector" idref="#_x0000_s1070"/>
        <o:r id="V:Rule10" type="connector" idref="#_x0000_s1086"/>
        <o:r id="V:Rule11" type="connector" idref="#_x0000_s1072"/>
        <o:r id="V:Rule12" type="connector" idref="#_x0000_s1071"/>
        <o:r id="V:Rule13" type="connector" idref="#_x0000_s1062"/>
        <o:r id="V:Rule14" type="connector" idref="#_x0000_s1129"/>
        <o:r id="V:Rule15" type="connector" idref="#_x0000_s1059"/>
        <o:r id="V:Rule16" type="connector" idref="#_x0000_s1112"/>
        <o:r id="V:Rule17" type="connector" idref="#_x0000_s1069"/>
        <o:r id="V:Rule18" type="connector" idref="#_x0000_s1063"/>
        <o:r id="V:Rule19" type="connector" idref="#_x0000_s1087"/>
        <o:r id="V:Rule20" type="connector" idref="#_x0000_s1068"/>
      </o:rules>
    </o:shapelayout>
  </w:shapeDefaults>
  <w:decimalSymbol w:val="."/>
  <w:listSeparator w:val=","/>
  <w14:docId w14:val="23BDDCF3"/>
  <w15:docId w15:val="{55472481-B291-462B-A93E-493899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6B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theme" Target="theme/theme1.xml"/><Relationship Id="rId21" Type="http://schemas.openxmlformats.org/officeDocument/2006/relationships/oleObject" Target="embeddings/Microsoft_Excel_97-2003_Worksheet6.xls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33" Type="http://schemas.openxmlformats.org/officeDocument/2006/relationships/oleObject" Target="embeddings/Microsoft_Excel_97-2003_Worksheet12.xls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Microsoft_Excel_97-2003_Worksheet10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image" Target="media/image11.e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oleObject" Target="embeddings/Microsoft_Excel_97-2003_Worksheet11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Excel_97-2003_Worksheet9.xls"/><Relationship Id="rId30" Type="http://schemas.openxmlformats.org/officeDocument/2006/relationships/image" Target="media/image12.emf"/><Relationship Id="rId35" Type="http://schemas.openxmlformats.org/officeDocument/2006/relationships/oleObject" Target="embeddings/Microsoft_Excel_97-2003_Worksheet13.xls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3496-4DF8-4A69-8D01-6B872561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952</TotalTime>
  <Pages>15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Recursos Financieros Tlaxcala</cp:lastModifiedBy>
  <cp:revision>51</cp:revision>
  <cp:lastPrinted>2020-10-06T19:50:00Z</cp:lastPrinted>
  <dcterms:created xsi:type="dcterms:W3CDTF">2017-04-05T22:03:00Z</dcterms:created>
  <dcterms:modified xsi:type="dcterms:W3CDTF">2021-04-06T19:27:00Z</dcterms:modified>
</cp:coreProperties>
</file>