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Planes y Programas 2015</w:t>
      </w:r>
    </w:p>
    <w:p w:rsidR="00A91295" w:rsidRPr="003F2FA3" w:rsidRDefault="00A91295" w:rsidP="00A91295">
      <w:pPr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 xml:space="preserve">Sector: </w:t>
      </w:r>
      <w:r w:rsidRPr="003F2FA3">
        <w:rPr>
          <w:rFonts w:ascii="Arial" w:hAnsi="Arial" w:cs="Arial"/>
          <w:sz w:val="24"/>
          <w:szCs w:val="24"/>
        </w:rPr>
        <w:t>02 Bienestar Social</w:t>
      </w:r>
    </w:p>
    <w:p w:rsidR="00A91295" w:rsidRPr="003F2FA3" w:rsidRDefault="00A91295" w:rsidP="00A91295">
      <w:pPr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Programa:</w:t>
      </w:r>
      <w:r w:rsidRPr="003F2FA3">
        <w:rPr>
          <w:rFonts w:ascii="Arial" w:hAnsi="Arial" w:cs="Arial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03</w:t>
      </w:r>
      <w:r w:rsidRPr="003F2FA3">
        <w:rPr>
          <w:rFonts w:ascii="Arial" w:hAnsi="Arial" w:cs="Arial"/>
          <w:color w:val="3B3B3B"/>
          <w:spacing w:val="-8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Desarrollo</w:t>
      </w:r>
      <w:r w:rsidRPr="003F2FA3">
        <w:rPr>
          <w:rFonts w:ascii="Arial" w:hAnsi="Arial" w:cs="Arial"/>
          <w:color w:val="3B3B3B"/>
          <w:spacing w:val="-11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Social</w:t>
      </w:r>
      <w:r w:rsidRPr="003F2FA3">
        <w:rPr>
          <w:rFonts w:ascii="Arial" w:hAnsi="Arial" w:cs="Arial"/>
          <w:color w:val="3B3B3B"/>
          <w:spacing w:val="-8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Incluyente</w:t>
      </w:r>
      <w:r w:rsidRPr="003F2FA3">
        <w:rPr>
          <w:rFonts w:ascii="Arial" w:hAnsi="Arial" w:cs="Arial"/>
          <w:color w:val="3B3B3B"/>
          <w:spacing w:val="-9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para</w:t>
      </w:r>
      <w:r w:rsidRPr="003F2FA3">
        <w:rPr>
          <w:rFonts w:ascii="Arial" w:hAnsi="Arial" w:cs="Arial"/>
          <w:color w:val="3B3B3B"/>
          <w:spacing w:val="-8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Fortalecer el</w:t>
      </w:r>
      <w:r w:rsidRPr="003F2FA3">
        <w:rPr>
          <w:rFonts w:ascii="Arial" w:hAnsi="Arial" w:cs="Arial"/>
          <w:color w:val="3B3B3B"/>
          <w:spacing w:val="-13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Bienestar</w:t>
      </w:r>
    </w:p>
    <w:p w:rsidR="00A91295" w:rsidRPr="003F2FA3" w:rsidRDefault="00A91295" w:rsidP="00A91295">
      <w:pPr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Subprograma:</w:t>
      </w:r>
      <w:r w:rsidRPr="003F2FA3">
        <w:rPr>
          <w:rFonts w:ascii="Arial" w:hAnsi="Arial" w:cs="Arial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04</w:t>
      </w:r>
      <w:r w:rsidRPr="003F2FA3">
        <w:rPr>
          <w:rFonts w:ascii="Arial" w:hAnsi="Arial" w:cs="Arial"/>
          <w:color w:val="3B3B3B"/>
          <w:spacing w:val="-19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Educación</w:t>
      </w:r>
      <w:r w:rsidRPr="003F2FA3">
        <w:rPr>
          <w:rFonts w:ascii="Arial" w:hAnsi="Arial" w:cs="Arial"/>
          <w:color w:val="3B3B3B"/>
          <w:spacing w:val="-22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de</w:t>
      </w:r>
      <w:r w:rsidRPr="003F2FA3">
        <w:rPr>
          <w:rFonts w:ascii="Arial" w:hAnsi="Arial" w:cs="Arial"/>
          <w:color w:val="3B3B3B"/>
          <w:spacing w:val="-22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Calidad</w:t>
      </w:r>
      <w:r w:rsidRPr="003F2FA3">
        <w:rPr>
          <w:rFonts w:ascii="Arial" w:hAnsi="Arial" w:cs="Arial"/>
          <w:color w:val="3B3B3B"/>
          <w:spacing w:val="-19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para</w:t>
      </w:r>
      <w:r w:rsidRPr="003F2FA3">
        <w:rPr>
          <w:rFonts w:ascii="Arial" w:hAnsi="Arial" w:cs="Arial"/>
          <w:color w:val="3B3B3B"/>
          <w:spacing w:val="-23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Todos</w:t>
      </w:r>
      <w:r w:rsidRPr="003F2FA3">
        <w:rPr>
          <w:rFonts w:ascii="Arial" w:hAnsi="Arial" w:cs="Arial"/>
          <w:color w:val="3B3B3B"/>
          <w:spacing w:val="-17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los</w:t>
      </w:r>
      <w:r w:rsidRPr="003F2FA3">
        <w:rPr>
          <w:rFonts w:ascii="Arial" w:hAnsi="Arial" w:cs="Arial"/>
          <w:color w:val="3B3B3B"/>
          <w:spacing w:val="-29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Niveles</w:t>
      </w:r>
      <w:r w:rsidRPr="003F2FA3">
        <w:rPr>
          <w:rFonts w:ascii="Arial" w:hAnsi="Arial" w:cs="Arial"/>
          <w:color w:val="3B3B3B"/>
          <w:spacing w:val="-25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de</w:t>
      </w:r>
      <w:r w:rsidRPr="003F2FA3">
        <w:rPr>
          <w:rFonts w:ascii="Arial" w:hAnsi="Arial" w:cs="Arial"/>
          <w:color w:val="3B3B3B"/>
          <w:spacing w:val="-16"/>
          <w:w w:val="105"/>
          <w:sz w:val="24"/>
          <w:szCs w:val="24"/>
        </w:rPr>
        <w:t xml:space="preserve"> </w:t>
      </w:r>
      <w:r w:rsidRPr="003F2FA3">
        <w:rPr>
          <w:rFonts w:ascii="Arial" w:hAnsi="Arial" w:cs="Arial"/>
          <w:color w:val="3B3B3B"/>
          <w:w w:val="105"/>
          <w:sz w:val="24"/>
          <w:szCs w:val="24"/>
        </w:rPr>
        <w:t>Enseñanza</w:t>
      </w:r>
    </w:p>
    <w:p w:rsidR="00A91295" w:rsidRPr="003F2FA3" w:rsidRDefault="00A91295" w:rsidP="00A91295">
      <w:pPr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Proyecto:</w:t>
      </w:r>
      <w:r w:rsidRPr="003F2FA3">
        <w:rPr>
          <w:rFonts w:ascii="Arial" w:hAnsi="Arial" w:cs="Arial"/>
          <w:sz w:val="24"/>
          <w:szCs w:val="24"/>
        </w:rPr>
        <w:t xml:space="preserve"> Fortalecimiento de la Infraestructura Educativa en el Estado De Tlaxcala</w:t>
      </w:r>
    </w:p>
    <w:p w:rsidR="00A91295" w:rsidRPr="003F2FA3" w:rsidRDefault="00A91295" w:rsidP="00A91295">
      <w:pPr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Misión institucional:</w:t>
      </w:r>
    </w:p>
    <w:p w:rsidR="00A91295" w:rsidRPr="003F2FA3" w:rsidRDefault="00A91295" w:rsidP="00A91295">
      <w:p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Somos una institución que se encarga de administrar, normar, certificar, establecer y aplicar lineamientos con eficiencia y calidad de la construcción, equipamiento, mantenimiento, rehabilitación, refuerzo, reconstrucción, reconversión y habilitación; así como asesorar en materia de prevención y atención de daños ocasionados por desastres naturales, tecnológicos o humanos en el sector educativo de la Infraestructura Física Educativa del Estado.</w:t>
      </w:r>
    </w:p>
    <w:p w:rsidR="00A91295" w:rsidRPr="003F2FA3" w:rsidRDefault="00A91295" w:rsidP="00A91295">
      <w:pPr>
        <w:jc w:val="both"/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Visión:</w:t>
      </w:r>
    </w:p>
    <w:p w:rsidR="00A91295" w:rsidRPr="003F2FA3" w:rsidRDefault="00A91295" w:rsidP="00A91295">
      <w:p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Ser un organismo con capacidad administrativa, normativa de consultarla, certificación y construcción de la calidad de la Infraestructura Física Educativa del Estado que cumpla con los requisitos de calidad, seguridad, funcionalidad, oportunidad, equidad, sustentabilidad y pertinencia de acuerdo con la política educativa determinada en términos de las leyes federales y locales, la Ley de Educación para el Estado de Tlaxcala y los programas educativos.</w:t>
      </w:r>
    </w:p>
    <w:p w:rsidR="00A91295" w:rsidRPr="003F2FA3" w:rsidRDefault="00A91295" w:rsidP="00A91295">
      <w:pPr>
        <w:jc w:val="both"/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Objetivos Estratégicos:</w:t>
      </w:r>
    </w:p>
    <w:p w:rsidR="00A91295" w:rsidRPr="003F2FA3" w:rsidRDefault="00A91295" w:rsidP="00A91295">
      <w:p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Fortalecer la Infraestructura  Educativa, a través de programas de mantenimiento preventivo y correctivo en todos los planteles educativos, atendiendo las necesidades de crecimiento natural de las instituciones escolares.</w:t>
      </w:r>
    </w:p>
    <w:p w:rsidR="00A91295" w:rsidRPr="003F2FA3" w:rsidRDefault="00A91295" w:rsidP="00A91295">
      <w:pPr>
        <w:jc w:val="both"/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Acciones de Gobierno:</w:t>
      </w:r>
    </w:p>
    <w:p w:rsidR="00A91295" w:rsidRPr="003F2FA3" w:rsidRDefault="00A91295" w:rsidP="00A912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Implementar un programa con recursos estatales, municipales y de padres de familia para el mantenimiento correctivo v preventivo de los espacios educativos.</w:t>
      </w:r>
    </w:p>
    <w:p w:rsidR="00A91295" w:rsidRPr="003F2FA3" w:rsidRDefault="00A91295" w:rsidP="00A91295">
      <w:pPr>
        <w:pStyle w:val="Prrafodelista"/>
        <w:ind w:left="765"/>
        <w:jc w:val="both"/>
        <w:rPr>
          <w:rFonts w:ascii="Arial" w:hAnsi="Arial" w:cs="Arial"/>
          <w:sz w:val="24"/>
          <w:szCs w:val="24"/>
        </w:rPr>
      </w:pPr>
    </w:p>
    <w:p w:rsidR="00A91295" w:rsidRPr="003F2FA3" w:rsidRDefault="00A91295" w:rsidP="00A912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Reequipar los talleres  de educación secundaria  del estado con infraestructura adecuada y que corresponda a las necesidades de los nuevos planteles y programas de  estudio.</w:t>
      </w:r>
    </w:p>
    <w:p w:rsidR="00A91295" w:rsidRPr="003F2FA3" w:rsidRDefault="00A91295" w:rsidP="00A91295">
      <w:pPr>
        <w:pStyle w:val="Prrafodelista"/>
        <w:rPr>
          <w:rFonts w:ascii="Arial" w:hAnsi="Arial" w:cs="Arial"/>
          <w:sz w:val="24"/>
          <w:szCs w:val="24"/>
        </w:rPr>
      </w:pPr>
    </w:p>
    <w:p w:rsidR="00A91295" w:rsidRPr="003F2FA3" w:rsidRDefault="00A91295" w:rsidP="00A912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Consolidar la incorporación de aulas de medios en primaria y secundaria y dar un avance significativo a los demás niveles educativos.</w:t>
      </w:r>
    </w:p>
    <w:p w:rsidR="00A91295" w:rsidRPr="003F2FA3" w:rsidRDefault="00A91295" w:rsidP="00A91295">
      <w:pPr>
        <w:pStyle w:val="Prrafodelista"/>
        <w:rPr>
          <w:rFonts w:ascii="Arial" w:hAnsi="Arial" w:cs="Arial"/>
          <w:sz w:val="24"/>
          <w:szCs w:val="24"/>
        </w:rPr>
      </w:pPr>
    </w:p>
    <w:p w:rsidR="00A91295" w:rsidRPr="003F2FA3" w:rsidRDefault="00A91295" w:rsidP="00A912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Promover la participación de los tres niveles de gobierno y de la iniciativa privada, en la aplicación eficiente de los recursos para infraestructura y equipamiento, acorde a los criterios de rezago, eficiencia y presión demográfica.</w:t>
      </w:r>
    </w:p>
    <w:p w:rsidR="00A91295" w:rsidRPr="003F2FA3" w:rsidRDefault="00A91295" w:rsidP="00A91295">
      <w:pPr>
        <w:pStyle w:val="Prrafodelista"/>
        <w:rPr>
          <w:rFonts w:ascii="Arial" w:hAnsi="Arial" w:cs="Arial"/>
          <w:sz w:val="24"/>
          <w:szCs w:val="24"/>
        </w:rPr>
      </w:pPr>
    </w:p>
    <w:p w:rsidR="00A91295" w:rsidRPr="003F2FA3" w:rsidRDefault="00A91295" w:rsidP="00A912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Establecer mecanismos de coordinación con las instancias que promueven acciones de construcción, mantenimiento y equipamiento para optimizar los recursos que en la materia se tienen.</w:t>
      </w:r>
    </w:p>
    <w:p w:rsidR="00A91295" w:rsidRPr="003F2FA3" w:rsidRDefault="00A91295" w:rsidP="00A91295">
      <w:pPr>
        <w:pStyle w:val="Prrafodelista"/>
        <w:rPr>
          <w:rFonts w:ascii="Arial" w:hAnsi="Arial" w:cs="Arial"/>
          <w:sz w:val="24"/>
          <w:szCs w:val="24"/>
        </w:rPr>
      </w:pPr>
    </w:p>
    <w:p w:rsidR="00A91295" w:rsidRPr="003F2FA3" w:rsidRDefault="00A91295" w:rsidP="00A912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Mantener el financiamiento  estatal  para  la  educación  media  superior,   para continuar con el convenio de apoyo federal en torno al Programa de Infraestructura para la Educación Media Superior.</w:t>
      </w:r>
    </w:p>
    <w:p w:rsidR="00A91295" w:rsidRPr="003F2FA3" w:rsidRDefault="00A91295" w:rsidP="00A91295">
      <w:pPr>
        <w:pStyle w:val="Prrafodelista"/>
        <w:rPr>
          <w:rFonts w:ascii="Arial" w:hAnsi="Arial" w:cs="Arial"/>
          <w:sz w:val="24"/>
          <w:szCs w:val="24"/>
        </w:rPr>
      </w:pPr>
    </w:p>
    <w:p w:rsidR="00A91295" w:rsidRPr="003F2FA3" w:rsidRDefault="00A91295" w:rsidP="00A91295">
      <w:pPr>
        <w:jc w:val="both"/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Usuarios:</w:t>
      </w:r>
    </w:p>
    <w:p w:rsidR="00A91295" w:rsidRPr="003F2FA3" w:rsidRDefault="00A91295" w:rsidP="00A912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Alumnos</w:t>
      </w: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lastRenderedPageBreak/>
        <w:t>Planes y Programas 2015</w:t>
      </w:r>
    </w:p>
    <w:p w:rsidR="00A91295" w:rsidRPr="003F2FA3" w:rsidRDefault="00A91295" w:rsidP="00A91295">
      <w:pPr>
        <w:ind w:left="360"/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Fin:</w:t>
      </w:r>
      <w:r w:rsidRPr="003F2FA3">
        <w:rPr>
          <w:rFonts w:ascii="Arial" w:hAnsi="Arial" w:cs="Arial"/>
          <w:sz w:val="24"/>
          <w:szCs w:val="24"/>
        </w:rPr>
        <w:t xml:space="preserve"> Contribuir a una educación de calidad a través de establecer y aplicar los mecanismos pertinentes para fortalecer la Infraestructura Física Educativa en el Estado de Tlaxcala, mediante el equipamiento, requipamiento, rehabilitación, refuerzo, reconstrucción, reconversión y habilitación de espacios educativos; así como programas de mantenimiento preventivo y correctivo.</w:t>
      </w:r>
    </w:p>
    <w:p w:rsidR="00A91295" w:rsidRPr="003F2FA3" w:rsidRDefault="00A91295" w:rsidP="00A91295">
      <w:pPr>
        <w:ind w:left="360"/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Propósito:</w:t>
      </w:r>
      <w:r w:rsidRPr="003F2FA3">
        <w:rPr>
          <w:rFonts w:ascii="Arial" w:hAnsi="Arial" w:cs="Arial"/>
          <w:sz w:val="24"/>
          <w:szCs w:val="24"/>
        </w:rPr>
        <w:t xml:space="preserve"> El Estado de Tlaxcala ha disminuido la Infraestructura física educativa en malas condiciones y ha aumentado de los espacios educativos.</w:t>
      </w:r>
    </w:p>
    <w:p w:rsidR="00A91295" w:rsidRPr="003F2FA3" w:rsidRDefault="00A91295" w:rsidP="00A9129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91295" w:rsidRPr="003F2FA3" w:rsidRDefault="00A91295" w:rsidP="00A91295">
      <w:pPr>
        <w:ind w:left="360"/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Componentes:</w:t>
      </w:r>
      <w:r w:rsidRPr="003F2FA3">
        <w:rPr>
          <w:rFonts w:ascii="Arial" w:hAnsi="Arial" w:cs="Arial"/>
          <w:sz w:val="24"/>
          <w:szCs w:val="24"/>
        </w:rPr>
        <w:t xml:space="preserve"> Espacios educativos de calidad entregados.</w:t>
      </w:r>
    </w:p>
    <w:p w:rsidR="00A91295" w:rsidRPr="003F2FA3" w:rsidRDefault="00A91295" w:rsidP="00A91295">
      <w:pPr>
        <w:jc w:val="both"/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 xml:space="preserve">Actividades:  </w:t>
      </w:r>
    </w:p>
    <w:p w:rsidR="00A91295" w:rsidRPr="003F2FA3" w:rsidRDefault="00A91295" w:rsidP="00A9129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Rehabilitación de la Infraestructura Física Educativa.</w:t>
      </w:r>
    </w:p>
    <w:p w:rsidR="00A91295" w:rsidRPr="003F2FA3" w:rsidRDefault="00A91295" w:rsidP="00A9129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Construcción de Espacios educativos.</w:t>
      </w:r>
    </w:p>
    <w:p w:rsidR="00A91295" w:rsidRPr="003F2FA3" w:rsidRDefault="00A91295" w:rsidP="00A9129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Equipamiento de Espacios Educativos.</w:t>
      </w:r>
    </w:p>
    <w:p w:rsidR="00A91295" w:rsidRPr="003F2FA3" w:rsidRDefault="00A91295" w:rsidP="00A9129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91295" w:rsidRPr="003F2FA3" w:rsidRDefault="00A91295" w:rsidP="00A91295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F2FA3">
        <w:rPr>
          <w:rFonts w:ascii="Arial" w:hAnsi="Arial" w:cs="Arial"/>
          <w:b/>
          <w:sz w:val="24"/>
          <w:szCs w:val="24"/>
        </w:rPr>
        <w:t>Indicadores:</w:t>
      </w:r>
    </w:p>
    <w:p w:rsidR="00A91295" w:rsidRPr="003F2FA3" w:rsidRDefault="00A91295" w:rsidP="00A9129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Porcentaje</w:t>
      </w:r>
      <w:r w:rsidRPr="003F2FA3">
        <w:rPr>
          <w:rFonts w:ascii="Arial" w:hAnsi="Arial" w:cs="Arial"/>
          <w:sz w:val="24"/>
          <w:szCs w:val="24"/>
        </w:rPr>
        <w:tab/>
        <w:t>de</w:t>
      </w:r>
      <w:r w:rsidRPr="003F2FA3">
        <w:rPr>
          <w:rFonts w:ascii="Arial" w:hAnsi="Arial" w:cs="Arial"/>
          <w:sz w:val="24"/>
          <w:szCs w:val="24"/>
        </w:rPr>
        <w:tab/>
        <w:t>crecimiento</w:t>
      </w:r>
      <w:r w:rsidRPr="003F2FA3">
        <w:rPr>
          <w:rFonts w:ascii="Arial" w:hAnsi="Arial" w:cs="Arial"/>
          <w:sz w:val="24"/>
          <w:szCs w:val="24"/>
        </w:rPr>
        <w:tab/>
        <w:t>de infraestructura    física   educativa   en estado de Tlaxcala</w:t>
      </w:r>
    </w:p>
    <w:p w:rsidR="00A91295" w:rsidRPr="003F2FA3" w:rsidRDefault="00A91295" w:rsidP="00A9129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Porcentaje</w:t>
      </w:r>
      <w:r w:rsidRPr="003F2FA3">
        <w:rPr>
          <w:rFonts w:ascii="Arial" w:hAnsi="Arial" w:cs="Arial"/>
          <w:sz w:val="24"/>
          <w:szCs w:val="24"/>
        </w:rPr>
        <w:tab/>
        <w:t>de espacios de infraestructura</w:t>
      </w:r>
      <w:r w:rsidRPr="003F2FA3">
        <w:rPr>
          <w:rFonts w:ascii="Arial" w:hAnsi="Arial" w:cs="Arial"/>
          <w:sz w:val="24"/>
          <w:szCs w:val="24"/>
        </w:rPr>
        <w:tab/>
        <w:t xml:space="preserve">física educativa </w:t>
      </w:r>
    </w:p>
    <w:p w:rsidR="00A91295" w:rsidRPr="003F2FA3" w:rsidRDefault="00A91295" w:rsidP="00A9129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 xml:space="preserve">Porcentaje  de acciones  de rehabilitación de  infraestructura física     educativa </w:t>
      </w:r>
    </w:p>
    <w:p w:rsidR="00A91295" w:rsidRPr="003F2FA3" w:rsidRDefault="00A91295" w:rsidP="00A9129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Porcentaje de acciones de construcción de espacios educativos realizados</w:t>
      </w:r>
      <w:r w:rsidRPr="003F2FA3">
        <w:rPr>
          <w:rFonts w:ascii="Arial" w:hAnsi="Arial" w:cs="Arial"/>
          <w:sz w:val="24"/>
          <w:szCs w:val="24"/>
        </w:rPr>
        <w:tab/>
      </w:r>
    </w:p>
    <w:p w:rsidR="00A91295" w:rsidRPr="003F2FA3" w:rsidRDefault="00A91295" w:rsidP="00A9129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F2FA3">
        <w:rPr>
          <w:rFonts w:ascii="Arial" w:hAnsi="Arial" w:cs="Arial"/>
          <w:sz w:val="24"/>
          <w:szCs w:val="24"/>
        </w:rPr>
        <w:t>Porcentaje  de acciones de equipamiento de espacios educativos realizados</w:t>
      </w:r>
      <w:r w:rsidRPr="003F2FA3">
        <w:rPr>
          <w:rFonts w:ascii="Arial" w:hAnsi="Arial" w:cs="Arial"/>
          <w:sz w:val="24"/>
          <w:szCs w:val="24"/>
        </w:rPr>
        <w:tab/>
      </w:r>
    </w:p>
    <w:p w:rsidR="00A91295" w:rsidRPr="003F2FA3" w:rsidRDefault="00A91295" w:rsidP="00A9129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91295" w:rsidRPr="003F2FA3" w:rsidRDefault="00A91295" w:rsidP="00A91295">
      <w:pPr>
        <w:ind w:left="36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91295" w:rsidRPr="003F2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A9B"/>
    <w:multiLevelType w:val="hybridMultilevel"/>
    <w:tmpl w:val="8FC26708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436BC"/>
    <w:multiLevelType w:val="hybridMultilevel"/>
    <w:tmpl w:val="8FC26708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563E5"/>
    <w:multiLevelType w:val="hybridMultilevel"/>
    <w:tmpl w:val="76EA4FDA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20FEB"/>
    <w:multiLevelType w:val="hybridMultilevel"/>
    <w:tmpl w:val="C8CE25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D020E"/>
    <w:multiLevelType w:val="hybridMultilevel"/>
    <w:tmpl w:val="825A313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41B03"/>
    <w:multiLevelType w:val="multilevel"/>
    <w:tmpl w:val="68D07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E0D469F"/>
    <w:multiLevelType w:val="multilevel"/>
    <w:tmpl w:val="F3FA87F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A006FD"/>
    <w:multiLevelType w:val="multilevel"/>
    <w:tmpl w:val="9EDAB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786D2F47"/>
    <w:multiLevelType w:val="multilevel"/>
    <w:tmpl w:val="F3FA87F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8A40C29"/>
    <w:multiLevelType w:val="hybridMultilevel"/>
    <w:tmpl w:val="A7169B8E"/>
    <w:lvl w:ilvl="0" w:tplc="0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BF82A7A"/>
    <w:multiLevelType w:val="hybridMultilevel"/>
    <w:tmpl w:val="8FC26708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95"/>
    <w:rsid w:val="00057886"/>
    <w:rsid w:val="00072344"/>
    <w:rsid w:val="001566AC"/>
    <w:rsid w:val="00180E2F"/>
    <w:rsid w:val="0021112A"/>
    <w:rsid w:val="002B7956"/>
    <w:rsid w:val="003103EC"/>
    <w:rsid w:val="0037532E"/>
    <w:rsid w:val="003C3153"/>
    <w:rsid w:val="004B33F0"/>
    <w:rsid w:val="005F3595"/>
    <w:rsid w:val="00696559"/>
    <w:rsid w:val="006B7F22"/>
    <w:rsid w:val="008572B6"/>
    <w:rsid w:val="008B33A2"/>
    <w:rsid w:val="00907ECA"/>
    <w:rsid w:val="00953457"/>
    <w:rsid w:val="009E698D"/>
    <w:rsid w:val="00A91295"/>
    <w:rsid w:val="00A975C6"/>
    <w:rsid w:val="00AD704B"/>
    <w:rsid w:val="00BD1578"/>
    <w:rsid w:val="00C74AD0"/>
    <w:rsid w:val="00DC06D5"/>
    <w:rsid w:val="00E25E3D"/>
    <w:rsid w:val="00EC74EA"/>
    <w:rsid w:val="00F337CD"/>
    <w:rsid w:val="00F4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1</cp:revision>
  <dcterms:created xsi:type="dcterms:W3CDTF">2018-04-27T17:41:00Z</dcterms:created>
  <dcterms:modified xsi:type="dcterms:W3CDTF">2018-04-27T17:43:00Z</dcterms:modified>
</cp:coreProperties>
</file>